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4ACF" w14:textId="77777777" w:rsidR="0095631D" w:rsidRPr="00C81B85" w:rsidRDefault="0095631D" w:rsidP="005503BE">
      <w:pPr>
        <w:spacing w:before="100" w:after="100"/>
        <w:contextualSpacing/>
        <w:jc w:val="right"/>
        <w:rPr>
          <w:rFonts w:cstheme="minorHAnsi"/>
          <w:sz w:val="24"/>
          <w:szCs w:val="24"/>
        </w:rPr>
      </w:pPr>
      <w:r w:rsidRPr="00C81B85">
        <w:rPr>
          <w:rFonts w:cstheme="minorHAnsi"/>
          <w:sz w:val="24"/>
          <w:szCs w:val="24"/>
        </w:rPr>
        <w:t xml:space="preserve">Выписка из ООП ООО </w:t>
      </w:r>
    </w:p>
    <w:p w14:paraId="31C0C3E3" w14:textId="5F6D078B" w:rsidR="0095631D" w:rsidRPr="00C81B85" w:rsidRDefault="0095631D" w:rsidP="005503BE">
      <w:pPr>
        <w:spacing w:before="100" w:after="100"/>
        <w:contextualSpacing/>
        <w:jc w:val="right"/>
        <w:rPr>
          <w:rFonts w:cstheme="minorHAnsi"/>
          <w:sz w:val="24"/>
          <w:szCs w:val="24"/>
        </w:rPr>
      </w:pPr>
      <w:r w:rsidRPr="00C81B85">
        <w:rPr>
          <w:rFonts w:cstheme="minorHAnsi"/>
          <w:sz w:val="24"/>
          <w:szCs w:val="24"/>
        </w:rPr>
        <w:t>МБОУ «СОШ №</w:t>
      </w:r>
      <w:r w:rsidR="004269FF">
        <w:rPr>
          <w:rFonts w:cstheme="minorHAnsi"/>
          <w:sz w:val="24"/>
          <w:szCs w:val="24"/>
        </w:rPr>
        <w:t>1</w:t>
      </w:r>
      <w:r w:rsidRPr="00C81B85">
        <w:rPr>
          <w:rFonts w:cstheme="minorHAnsi"/>
          <w:sz w:val="24"/>
          <w:szCs w:val="24"/>
        </w:rPr>
        <w:t xml:space="preserve"> с.</w:t>
      </w:r>
      <w:r w:rsidR="004269FF">
        <w:rPr>
          <w:rFonts w:cstheme="minorHAnsi"/>
          <w:sz w:val="24"/>
          <w:szCs w:val="24"/>
        </w:rPr>
        <w:t>Гиляны</w:t>
      </w:r>
      <w:r w:rsidRPr="00C81B85">
        <w:rPr>
          <w:rFonts w:cstheme="minorHAnsi"/>
          <w:sz w:val="24"/>
          <w:szCs w:val="24"/>
        </w:rPr>
        <w:t xml:space="preserve">», </w:t>
      </w:r>
    </w:p>
    <w:p w14:paraId="4B27A964" w14:textId="113F74EB" w:rsidR="0095631D" w:rsidRPr="00C81B85" w:rsidRDefault="0095631D" w:rsidP="005503BE">
      <w:pPr>
        <w:spacing w:before="100" w:after="100"/>
        <w:contextualSpacing/>
        <w:jc w:val="right"/>
        <w:rPr>
          <w:rFonts w:cstheme="minorHAnsi"/>
          <w:sz w:val="24"/>
          <w:szCs w:val="24"/>
        </w:rPr>
      </w:pPr>
      <w:r w:rsidRPr="00C81B85">
        <w:rPr>
          <w:rFonts w:cstheme="minorHAnsi"/>
          <w:sz w:val="24"/>
          <w:szCs w:val="24"/>
        </w:rPr>
        <w:t>утвержден</w:t>
      </w:r>
      <w:r w:rsidR="00C81B85" w:rsidRPr="00C81B85">
        <w:rPr>
          <w:rFonts w:cstheme="minorHAnsi"/>
          <w:sz w:val="24"/>
          <w:szCs w:val="24"/>
        </w:rPr>
        <w:t>ной</w:t>
      </w:r>
      <w:r w:rsidRPr="00C81B85">
        <w:rPr>
          <w:rFonts w:cstheme="minorHAnsi"/>
          <w:sz w:val="24"/>
          <w:szCs w:val="24"/>
        </w:rPr>
        <w:t xml:space="preserve"> приказом директора от «</w:t>
      </w:r>
      <w:r w:rsidR="004269FF">
        <w:rPr>
          <w:rFonts w:cstheme="minorHAnsi"/>
          <w:sz w:val="24"/>
          <w:szCs w:val="24"/>
        </w:rPr>
        <w:t>31</w:t>
      </w:r>
      <w:r w:rsidRPr="00C81B85">
        <w:rPr>
          <w:rFonts w:cstheme="minorHAnsi"/>
          <w:sz w:val="24"/>
          <w:szCs w:val="24"/>
        </w:rPr>
        <w:t>» августа 2023г. №1</w:t>
      </w:r>
      <w:r w:rsidR="004269FF">
        <w:rPr>
          <w:rFonts w:cstheme="minorHAnsi"/>
          <w:sz w:val="24"/>
          <w:szCs w:val="24"/>
        </w:rPr>
        <w:t>0</w:t>
      </w:r>
      <w:r w:rsidRPr="00C81B85">
        <w:rPr>
          <w:rFonts w:cstheme="minorHAnsi"/>
          <w:sz w:val="24"/>
          <w:szCs w:val="24"/>
        </w:rPr>
        <w:t>-</w:t>
      </w:r>
      <w:r w:rsidR="004269FF">
        <w:rPr>
          <w:rFonts w:cstheme="minorHAnsi"/>
          <w:sz w:val="24"/>
          <w:szCs w:val="24"/>
        </w:rPr>
        <w:t>П</w:t>
      </w:r>
    </w:p>
    <w:p w14:paraId="4B9A3792" w14:textId="77777777" w:rsidR="00063FF5" w:rsidRPr="005503BE" w:rsidRDefault="00063FF5" w:rsidP="005503BE">
      <w:pPr>
        <w:adjustRightInd w:val="0"/>
        <w:ind w:firstLine="540"/>
        <w:contextualSpacing/>
        <w:jc w:val="both"/>
        <w:rPr>
          <w:rFonts w:cstheme="minorHAnsi"/>
          <w:b/>
          <w:bCs/>
          <w:sz w:val="28"/>
          <w:szCs w:val="28"/>
        </w:rPr>
      </w:pPr>
    </w:p>
    <w:p w14:paraId="7652B87F" w14:textId="77777777" w:rsidR="00C81B85" w:rsidRPr="00C81B85" w:rsidRDefault="00063FF5" w:rsidP="00C81B85">
      <w:pPr>
        <w:adjustRightInd w:val="0"/>
        <w:ind w:firstLine="540"/>
        <w:contextualSpacing/>
        <w:jc w:val="center"/>
        <w:rPr>
          <w:rFonts w:cstheme="minorHAnsi"/>
          <w:b/>
          <w:bCs/>
          <w:sz w:val="28"/>
          <w:szCs w:val="28"/>
        </w:rPr>
      </w:pPr>
      <w:r w:rsidRPr="005503BE">
        <w:rPr>
          <w:rFonts w:cstheme="minorHAnsi"/>
          <w:b/>
          <w:bCs/>
          <w:sz w:val="28"/>
          <w:szCs w:val="28"/>
        </w:rPr>
        <w:t xml:space="preserve">Рабочая  программа по учебному предмету </w:t>
      </w:r>
      <w:r w:rsidRPr="005503BE">
        <w:rPr>
          <w:rFonts w:cstheme="minorHAnsi"/>
          <w:b/>
          <w:sz w:val="28"/>
          <w:szCs w:val="28"/>
        </w:rPr>
        <w:t>"История"</w:t>
      </w:r>
    </w:p>
    <w:p w14:paraId="5E7CE5E2" w14:textId="77777777" w:rsidR="00063FF5" w:rsidRDefault="00063FF5" w:rsidP="00C81B85">
      <w:pPr>
        <w:spacing w:before="100" w:after="100"/>
        <w:contextualSpacing/>
        <w:jc w:val="center"/>
        <w:rPr>
          <w:rFonts w:cstheme="minorHAnsi"/>
          <w:b/>
          <w:sz w:val="28"/>
          <w:szCs w:val="28"/>
        </w:rPr>
      </w:pPr>
      <w:r w:rsidRPr="005503BE">
        <w:rPr>
          <w:rFonts w:cstheme="minorHAnsi"/>
          <w:b/>
          <w:sz w:val="28"/>
          <w:szCs w:val="28"/>
        </w:rPr>
        <w:t>Аннотация к рабочей программе</w:t>
      </w:r>
      <w:r w:rsidR="00C81B85">
        <w:rPr>
          <w:rFonts w:cstheme="minorHAnsi"/>
          <w:b/>
          <w:sz w:val="28"/>
          <w:szCs w:val="28"/>
        </w:rPr>
        <w:t xml:space="preserve"> </w:t>
      </w:r>
      <w:r w:rsidRPr="005503BE">
        <w:rPr>
          <w:rFonts w:cstheme="minorHAnsi"/>
          <w:b/>
          <w:sz w:val="28"/>
          <w:szCs w:val="28"/>
        </w:rPr>
        <w:t xml:space="preserve">учебного предмета </w:t>
      </w:r>
      <w:r w:rsidRPr="005503BE">
        <w:rPr>
          <w:rFonts w:cstheme="minorHAnsi"/>
          <w:sz w:val="28"/>
          <w:szCs w:val="28"/>
        </w:rPr>
        <w:t>"</w:t>
      </w:r>
      <w:r w:rsidRPr="005503BE">
        <w:rPr>
          <w:rFonts w:cstheme="minorHAnsi"/>
          <w:b/>
          <w:sz w:val="28"/>
          <w:szCs w:val="28"/>
        </w:rPr>
        <w:t>История"</w:t>
      </w:r>
    </w:p>
    <w:p w14:paraId="788BF1C7" w14:textId="77777777" w:rsidR="00C81B85" w:rsidRPr="00C81B85" w:rsidRDefault="00C81B85" w:rsidP="00C81B85">
      <w:pPr>
        <w:spacing w:before="100" w:after="100"/>
        <w:contextualSpacing/>
        <w:jc w:val="center"/>
        <w:rPr>
          <w:rFonts w:cstheme="minorHAnsi"/>
          <w:b/>
          <w:sz w:val="28"/>
          <w:szCs w:val="28"/>
        </w:rPr>
      </w:pPr>
    </w:p>
    <w:p w14:paraId="2BC767F7" w14:textId="77777777" w:rsidR="00063FF5" w:rsidRPr="00C81B85" w:rsidRDefault="00063FF5" w:rsidP="001C1B75">
      <w:pPr>
        <w:spacing w:line="276" w:lineRule="auto"/>
        <w:ind w:firstLine="708"/>
        <w:contextualSpacing/>
        <w:jc w:val="both"/>
        <w:rPr>
          <w:rFonts w:cstheme="minorHAnsi"/>
          <w:sz w:val="28"/>
          <w:szCs w:val="28"/>
        </w:rPr>
      </w:pPr>
      <w:r w:rsidRPr="00C81B85">
        <w:rPr>
          <w:rFonts w:cstheme="minorHAnsi"/>
          <w:sz w:val="28"/>
          <w:szCs w:val="28"/>
        </w:rPr>
        <w:t>Рабочая программа учебного предмета "История" обязательной предметной области "Общественно-научные предметы" разработана в соответствии с пунктом 32.1 федерального государственного образовательного стандарта основного общего образования (далее - ФГОС ООО)</w:t>
      </w:r>
      <w:r w:rsidRPr="00C81B85">
        <w:rPr>
          <w:rStyle w:val="a9"/>
          <w:rFonts w:cstheme="minorHAnsi"/>
          <w:sz w:val="28"/>
          <w:szCs w:val="28"/>
        </w:rPr>
        <w:footnoteReference w:id="1"/>
      </w:r>
      <w:r w:rsidRPr="00C81B85">
        <w:rPr>
          <w:rFonts w:cstheme="minorHAnsi"/>
          <w:sz w:val="28"/>
          <w:szCs w:val="28"/>
        </w:rPr>
        <w:t xml:space="preserve">, федеральной образовательной программы основного общего образования (далее - ФОП ООО) и реализуется </w:t>
      </w:r>
      <w:r w:rsidR="00C81B85">
        <w:rPr>
          <w:rFonts w:cstheme="minorHAnsi"/>
          <w:sz w:val="28"/>
          <w:szCs w:val="28"/>
        </w:rPr>
        <w:t>5</w:t>
      </w:r>
      <w:r w:rsidRPr="00C81B85">
        <w:rPr>
          <w:rFonts w:cstheme="minorHAnsi"/>
          <w:sz w:val="28"/>
          <w:szCs w:val="28"/>
        </w:rPr>
        <w:t xml:space="preserve"> </w:t>
      </w:r>
      <w:r w:rsidR="00C81B85">
        <w:rPr>
          <w:rFonts w:cstheme="minorHAnsi"/>
          <w:sz w:val="28"/>
          <w:szCs w:val="28"/>
        </w:rPr>
        <w:t>лет</w:t>
      </w:r>
      <w:r w:rsidRPr="00C81B85">
        <w:rPr>
          <w:rFonts w:cstheme="minorHAnsi"/>
          <w:sz w:val="28"/>
          <w:szCs w:val="28"/>
        </w:rPr>
        <w:t xml:space="preserve"> с </w:t>
      </w:r>
      <w:r w:rsidR="00C81B85">
        <w:rPr>
          <w:rFonts w:cstheme="minorHAnsi"/>
          <w:sz w:val="28"/>
          <w:szCs w:val="28"/>
        </w:rPr>
        <w:t>5</w:t>
      </w:r>
      <w:r w:rsidRPr="00C81B85">
        <w:rPr>
          <w:rFonts w:cstheme="minorHAnsi"/>
          <w:sz w:val="28"/>
          <w:szCs w:val="28"/>
        </w:rPr>
        <w:t xml:space="preserve"> по 9 классы. 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1BEC2E32" w14:textId="77777777" w:rsidR="00063FF5" w:rsidRPr="00C81B85" w:rsidRDefault="00063FF5" w:rsidP="001C1B75">
      <w:pPr>
        <w:spacing w:line="276" w:lineRule="auto"/>
        <w:ind w:firstLine="708"/>
        <w:contextualSpacing/>
        <w:jc w:val="both"/>
        <w:rPr>
          <w:rFonts w:cstheme="minorHAnsi"/>
          <w:color w:val="FF0000"/>
          <w:sz w:val="28"/>
          <w:szCs w:val="28"/>
        </w:rPr>
      </w:pPr>
      <w:r w:rsidRPr="00C81B85">
        <w:rPr>
          <w:rFonts w:cstheme="minorHAnsi"/>
          <w:sz w:val="28"/>
          <w:szCs w:val="28"/>
        </w:rPr>
        <w:t xml:space="preserve">Рабочая программа разработана группой учителей истории и обществознания в соответствии с положением о рабочих программах и определяет организацию образовательной деятельности учителем в школе по </w:t>
      </w:r>
      <w:r w:rsidR="00C81B85">
        <w:rPr>
          <w:rFonts w:cstheme="minorHAnsi"/>
          <w:sz w:val="28"/>
          <w:szCs w:val="28"/>
        </w:rPr>
        <w:t>данному</w:t>
      </w:r>
      <w:r w:rsidRPr="00C81B85">
        <w:rPr>
          <w:rFonts w:cstheme="minorHAnsi"/>
          <w:sz w:val="28"/>
          <w:szCs w:val="28"/>
        </w:rPr>
        <w:t xml:space="preserve"> учебному предмету.</w:t>
      </w:r>
    </w:p>
    <w:p w14:paraId="4EB5083C" w14:textId="77777777" w:rsidR="00063FF5" w:rsidRPr="00C81B85" w:rsidRDefault="00063FF5" w:rsidP="001C1B75">
      <w:pPr>
        <w:spacing w:before="100" w:after="100" w:line="276" w:lineRule="auto"/>
        <w:ind w:firstLine="708"/>
        <w:contextualSpacing/>
        <w:jc w:val="both"/>
        <w:rPr>
          <w:rFonts w:cstheme="minorHAnsi"/>
          <w:b/>
          <w:bCs/>
          <w:sz w:val="28"/>
          <w:szCs w:val="28"/>
        </w:rPr>
      </w:pPr>
      <w:r w:rsidRPr="00C81B85">
        <w:rPr>
          <w:rFonts w:cstheme="minorHAnsi"/>
          <w:sz w:val="28"/>
          <w:szCs w:val="28"/>
        </w:rPr>
        <w:t>Рабочая программа учебного предмета "История" является частью ООП ООО, определяющей:</w:t>
      </w:r>
    </w:p>
    <w:p w14:paraId="1209B7FF" w14:textId="77777777" w:rsidR="00063FF5" w:rsidRPr="00C81B85" w:rsidRDefault="00063FF5" w:rsidP="00C81B85">
      <w:pPr>
        <w:spacing w:before="100" w:after="100" w:line="276" w:lineRule="auto"/>
        <w:ind w:firstLine="708"/>
        <w:contextualSpacing/>
        <w:rPr>
          <w:rFonts w:cstheme="minorHAnsi"/>
          <w:b/>
          <w:bCs/>
          <w:sz w:val="28"/>
          <w:szCs w:val="28"/>
        </w:rPr>
      </w:pPr>
      <w:r w:rsidRPr="00C81B85">
        <w:rPr>
          <w:rFonts w:cstheme="minorHAnsi"/>
          <w:sz w:val="28"/>
          <w:szCs w:val="28"/>
        </w:rPr>
        <w:t>- планируемые результаты освоения учебного предмета "История"</w:t>
      </w:r>
      <w:r w:rsidR="00C81B85">
        <w:rPr>
          <w:rFonts w:cstheme="minorHAnsi"/>
          <w:sz w:val="28"/>
          <w:szCs w:val="28"/>
        </w:rPr>
        <w:t>:</w:t>
      </w:r>
    </w:p>
    <w:p w14:paraId="19E46F15" w14:textId="77777777" w:rsidR="00063FF5" w:rsidRPr="00C81B85" w:rsidRDefault="00063FF5" w:rsidP="005503BE">
      <w:pPr>
        <w:spacing w:line="276" w:lineRule="auto"/>
        <w:contextualSpacing/>
        <w:jc w:val="both"/>
        <w:rPr>
          <w:rFonts w:cstheme="minorHAnsi"/>
          <w:sz w:val="28"/>
          <w:szCs w:val="28"/>
        </w:rPr>
      </w:pPr>
      <w:r w:rsidRPr="00C81B85">
        <w:rPr>
          <w:rFonts w:cstheme="minorHAnsi"/>
          <w:sz w:val="28"/>
          <w:szCs w:val="28"/>
        </w:rPr>
        <w:t xml:space="preserve"> (личностные, метапредметные и предметные);</w:t>
      </w:r>
    </w:p>
    <w:p w14:paraId="6B862A01" w14:textId="77777777" w:rsidR="00C81B85" w:rsidRPr="00C81B85" w:rsidRDefault="00063FF5" w:rsidP="00C81B85">
      <w:pPr>
        <w:spacing w:before="100" w:after="100" w:line="276" w:lineRule="auto"/>
        <w:ind w:firstLine="708"/>
        <w:contextualSpacing/>
        <w:rPr>
          <w:rFonts w:cstheme="minorHAnsi"/>
          <w:sz w:val="28"/>
          <w:szCs w:val="28"/>
        </w:rPr>
      </w:pPr>
      <w:r w:rsidRPr="00C81B85">
        <w:rPr>
          <w:rFonts w:cstheme="minorHAnsi"/>
          <w:sz w:val="28"/>
          <w:szCs w:val="28"/>
        </w:rPr>
        <w:t>- содержание учебного предмета "История";</w:t>
      </w:r>
    </w:p>
    <w:p w14:paraId="15065D1B" w14:textId="77777777" w:rsidR="00C81B85" w:rsidRPr="00C81B85" w:rsidRDefault="00C81B85" w:rsidP="00C81B85">
      <w:pPr>
        <w:spacing w:before="100" w:after="100" w:line="276" w:lineRule="auto"/>
        <w:ind w:firstLine="708"/>
        <w:contextualSpacing/>
        <w:rPr>
          <w:rFonts w:ascii="Times New Roman" w:hAnsi="Times New Roman" w:cs="Times New Roman"/>
          <w:sz w:val="28"/>
          <w:szCs w:val="28"/>
        </w:rPr>
      </w:pPr>
      <w:r w:rsidRPr="00C81B85">
        <w:rPr>
          <w:rFonts w:ascii="Times New Roman" w:hAnsi="Times New Roman" w:cs="Times New Roman"/>
          <w:sz w:val="28"/>
          <w:szCs w:val="28"/>
        </w:rPr>
        <w:t xml:space="preserve">-тематическое планирование, в том числе с учетом рабочей программы воспитания </w:t>
      </w:r>
      <w:r w:rsidRPr="00C81B85">
        <w:rPr>
          <w:rFonts w:ascii="Times New Roman" w:hAnsi="Times New Roman" w:cs="Times New Roman"/>
          <w:color w:val="000000"/>
          <w:sz w:val="28"/>
          <w:szCs w:val="28"/>
        </w:rPr>
        <w:t>с указанием количества академических часов, отводимых на освоение каждой темы учебного предмета</w:t>
      </w:r>
      <w:r w:rsidRPr="00C81B85">
        <w:rPr>
          <w:rFonts w:ascii="Times New Roman" w:hAnsi="Times New Roman" w:cs="Times New Roman"/>
          <w:sz w:val="28"/>
          <w:szCs w:val="28"/>
        </w:rPr>
        <w:t xml:space="preserve">  </w:t>
      </w:r>
      <w:r w:rsidRPr="00C81B85">
        <w:rPr>
          <w:rFonts w:cstheme="minorHAnsi"/>
          <w:sz w:val="28"/>
          <w:szCs w:val="28"/>
        </w:rPr>
        <w:t>"История"</w:t>
      </w:r>
      <w:r>
        <w:rPr>
          <w:rFonts w:cstheme="minorHAnsi"/>
          <w:sz w:val="28"/>
          <w:szCs w:val="28"/>
        </w:rPr>
        <w:t>.</w:t>
      </w:r>
    </w:p>
    <w:p w14:paraId="302E8849" w14:textId="77777777" w:rsidR="00C81B85" w:rsidRDefault="00C81B85" w:rsidP="00C81B85">
      <w:pPr>
        <w:spacing w:before="100" w:after="100" w:line="276" w:lineRule="auto"/>
        <w:ind w:firstLine="708"/>
        <w:contextualSpacing/>
        <w:rPr>
          <w:rFonts w:cstheme="minorHAnsi"/>
          <w:sz w:val="28"/>
          <w:szCs w:val="28"/>
        </w:rPr>
      </w:pPr>
      <w:r w:rsidRPr="00C81B85">
        <w:rPr>
          <w:rFonts w:ascii="Times New Roman" w:hAnsi="Times New Roman" w:cs="Times New Roman"/>
          <w:sz w:val="28"/>
          <w:szCs w:val="28"/>
        </w:rPr>
        <w:t>Рабочая программа учебного предмета</w:t>
      </w:r>
      <w:r w:rsidRPr="00C81B85">
        <w:rPr>
          <w:rFonts w:ascii="Times New Roman" w:hAnsi="Times New Roman" w:cs="Times New Roman"/>
          <w:b/>
          <w:sz w:val="28"/>
          <w:szCs w:val="28"/>
        </w:rPr>
        <w:t xml:space="preserve"> </w:t>
      </w:r>
      <w:r w:rsidRPr="00C81B85">
        <w:rPr>
          <w:rFonts w:cstheme="minorHAnsi"/>
          <w:sz w:val="28"/>
          <w:szCs w:val="28"/>
        </w:rPr>
        <w:t>"История"</w:t>
      </w:r>
    </w:p>
    <w:p w14:paraId="042F2A32" w14:textId="77777777" w:rsidR="00C81B85" w:rsidRPr="00C81B85" w:rsidRDefault="00C81B85" w:rsidP="00C81B85">
      <w:pPr>
        <w:spacing w:before="100" w:after="100" w:line="276" w:lineRule="auto"/>
        <w:ind w:firstLine="708"/>
        <w:contextualSpacing/>
        <w:rPr>
          <w:rFonts w:ascii="Times New Roman" w:hAnsi="Times New Roman" w:cs="Times New Roman"/>
          <w:sz w:val="28"/>
          <w:szCs w:val="28"/>
        </w:rPr>
      </w:pPr>
      <w:r w:rsidRPr="00C81B85">
        <w:rPr>
          <w:rFonts w:ascii="Times New Roman" w:hAnsi="Times New Roman" w:cs="Times New Roman"/>
          <w:sz w:val="28"/>
          <w:szCs w:val="28"/>
        </w:rPr>
        <w:t xml:space="preserve">-рассмотрена на методическом совете школы протокол №1 от 25.08.2023г; </w:t>
      </w:r>
    </w:p>
    <w:p w14:paraId="20727331" w14:textId="77777777" w:rsidR="00C81B85" w:rsidRDefault="00C81B85" w:rsidP="00C81B85">
      <w:pPr>
        <w:spacing w:before="100" w:after="100"/>
        <w:ind w:firstLine="708"/>
        <w:contextualSpacing/>
        <w:rPr>
          <w:rFonts w:ascii="Times New Roman" w:hAnsi="Times New Roman" w:cs="Times New Roman"/>
          <w:sz w:val="28"/>
          <w:szCs w:val="28"/>
          <w:u w:val="single"/>
        </w:rPr>
      </w:pPr>
      <w:r w:rsidRPr="00C81B85">
        <w:rPr>
          <w:rFonts w:ascii="Times New Roman" w:hAnsi="Times New Roman" w:cs="Times New Roman"/>
          <w:sz w:val="28"/>
          <w:szCs w:val="28"/>
        </w:rPr>
        <w:t xml:space="preserve">-согласована с заместителем директора по учебно-воспитательной работе </w:t>
      </w:r>
      <w:r w:rsidRPr="00C81B85">
        <w:rPr>
          <w:rFonts w:ascii="Times New Roman" w:hAnsi="Times New Roman" w:cs="Times New Roman"/>
          <w:sz w:val="28"/>
          <w:szCs w:val="28"/>
          <w:u w:val="single"/>
        </w:rPr>
        <w:t>/</w:t>
      </w:r>
      <w:r w:rsidRPr="00C81B85">
        <w:rPr>
          <w:rFonts w:ascii="Times New Roman" w:hAnsi="Times New Roman" w:cs="Times New Roman"/>
          <w:sz w:val="28"/>
          <w:szCs w:val="28"/>
        </w:rPr>
        <w:t xml:space="preserve">дата </w:t>
      </w:r>
      <w:r w:rsidRPr="00C81B85">
        <w:rPr>
          <w:rFonts w:ascii="Times New Roman" w:hAnsi="Times New Roman" w:cs="Times New Roman"/>
          <w:sz w:val="28"/>
          <w:szCs w:val="28"/>
          <w:u w:val="single"/>
        </w:rPr>
        <w:t>25.08 2023г./;</w:t>
      </w:r>
    </w:p>
    <w:p w14:paraId="61B9ED06" w14:textId="77777777" w:rsidR="00C81B85" w:rsidRPr="00C81B85" w:rsidRDefault="00C81B85" w:rsidP="00C81B85">
      <w:pPr>
        <w:spacing w:before="100" w:after="100"/>
        <w:ind w:firstLine="708"/>
        <w:contextualSpacing/>
        <w:rPr>
          <w:rFonts w:ascii="Times New Roman" w:hAnsi="Times New Roman" w:cs="Times New Roman"/>
          <w:sz w:val="28"/>
          <w:szCs w:val="28"/>
          <w:u w:val="single"/>
        </w:rPr>
      </w:pPr>
      <w:r w:rsidRPr="00C81B85">
        <w:rPr>
          <w:rFonts w:ascii="Times New Roman" w:hAnsi="Times New Roman" w:cs="Times New Roman"/>
          <w:b/>
          <w:sz w:val="28"/>
          <w:szCs w:val="28"/>
        </w:rPr>
        <w:t>-</w:t>
      </w:r>
      <w:r w:rsidRPr="00C81B85">
        <w:rPr>
          <w:rFonts w:ascii="Times New Roman" w:hAnsi="Times New Roman" w:cs="Times New Roman"/>
          <w:sz w:val="28"/>
          <w:szCs w:val="28"/>
        </w:rPr>
        <w:t>принята в составе ООП ООО решением педагогического совета /протокол №1 от 28.09.2023г/</w:t>
      </w:r>
    </w:p>
    <w:p w14:paraId="34C6F14C" w14:textId="77777777" w:rsidR="00063FF5" w:rsidRPr="005503BE" w:rsidRDefault="00063FF5" w:rsidP="005503BE">
      <w:pPr>
        <w:pStyle w:val="a4"/>
        <w:spacing w:line="276" w:lineRule="auto"/>
        <w:contextualSpacing/>
        <w:jc w:val="both"/>
        <w:rPr>
          <w:rFonts w:cstheme="minorHAnsi"/>
          <w:sz w:val="28"/>
          <w:szCs w:val="28"/>
          <w:u w:val="single"/>
        </w:rPr>
      </w:pPr>
    </w:p>
    <w:p w14:paraId="4F23BC96"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b/>
          <w:bCs/>
          <w:sz w:val="28"/>
          <w:szCs w:val="28"/>
        </w:rPr>
      </w:pPr>
      <w:r w:rsidRPr="005503BE">
        <w:rPr>
          <w:rFonts w:cstheme="minorHAnsi"/>
          <w:b/>
          <w:bCs/>
          <w:sz w:val="28"/>
          <w:szCs w:val="28"/>
        </w:rPr>
        <w:t xml:space="preserve"> </w:t>
      </w:r>
      <w:r w:rsidR="00992588" w:rsidRPr="005503BE">
        <w:rPr>
          <w:rFonts w:cstheme="minorHAnsi"/>
          <w:b/>
          <w:bCs/>
          <w:sz w:val="28"/>
          <w:szCs w:val="28"/>
        </w:rPr>
        <w:t>Р</w:t>
      </w:r>
      <w:r w:rsidRPr="005503BE">
        <w:rPr>
          <w:rFonts w:cstheme="minorHAnsi"/>
          <w:b/>
          <w:bCs/>
          <w:sz w:val="28"/>
          <w:szCs w:val="28"/>
        </w:rPr>
        <w:t>абочая</w:t>
      </w:r>
      <w:r w:rsidR="00992588" w:rsidRPr="005503BE">
        <w:rPr>
          <w:rFonts w:cstheme="minorHAnsi"/>
          <w:b/>
          <w:bCs/>
          <w:sz w:val="28"/>
          <w:szCs w:val="28"/>
        </w:rPr>
        <w:t xml:space="preserve"> </w:t>
      </w:r>
      <w:r w:rsidRPr="005503BE">
        <w:rPr>
          <w:rFonts w:cstheme="minorHAnsi"/>
          <w:b/>
          <w:bCs/>
          <w:sz w:val="28"/>
          <w:szCs w:val="28"/>
        </w:rPr>
        <w:t xml:space="preserve"> программа</w:t>
      </w:r>
      <w:r w:rsidR="00992588" w:rsidRPr="005503BE">
        <w:rPr>
          <w:rFonts w:cstheme="minorHAnsi"/>
          <w:b/>
          <w:bCs/>
          <w:sz w:val="28"/>
          <w:szCs w:val="28"/>
        </w:rPr>
        <w:t xml:space="preserve"> по учебному предмету "История"</w:t>
      </w:r>
    </w:p>
    <w:p w14:paraId="2906A760" w14:textId="77777777" w:rsidR="00C81B85" w:rsidRPr="00C81B85" w:rsidRDefault="0001784E" w:rsidP="00C81B85">
      <w:pPr>
        <w:pStyle w:val="a6"/>
        <w:widowControl w:val="0"/>
        <w:numPr>
          <w:ilvl w:val="0"/>
          <w:numId w:val="39"/>
        </w:numPr>
        <w:autoSpaceDE w:val="0"/>
        <w:autoSpaceDN w:val="0"/>
        <w:adjustRightInd w:val="0"/>
        <w:spacing w:before="240"/>
        <w:jc w:val="both"/>
        <w:rPr>
          <w:rFonts w:cstheme="minorHAnsi"/>
          <w:sz w:val="28"/>
          <w:szCs w:val="28"/>
        </w:rPr>
      </w:pPr>
      <w:r w:rsidRPr="00C81B85">
        <w:rPr>
          <w:rFonts w:cstheme="minorHAnsi"/>
          <w:sz w:val="28"/>
          <w:szCs w:val="28"/>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w:t>
      </w:r>
      <w:r w:rsidR="00C81B85" w:rsidRPr="00C81B85">
        <w:rPr>
          <w:rFonts w:cstheme="minorHAnsi"/>
          <w:sz w:val="28"/>
          <w:szCs w:val="28"/>
        </w:rPr>
        <w:t>:</w:t>
      </w:r>
      <w:r w:rsidRPr="00C81B85">
        <w:rPr>
          <w:rFonts w:cstheme="minorHAnsi"/>
          <w:sz w:val="28"/>
          <w:szCs w:val="28"/>
        </w:rPr>
        <w:t xml:space="preserve"> </w:t>
      </w:r>
    </w:p>
    <w:p w14:paraId="7F4FE264" w14:textId="77777777" w:rsidR="00C81B85" w:rsidRDefault="00C81B85" w:rsidP="00C81B85">
      <w:pPr>
        <w:pStyle w:val="a6"/>
        <w:widowControl w:val="0"/>
        <w:autoSpaceDE w:val="0"/>
        <w:autoSpaceDN w:val="0"/>
        <w:adjustRightInd w:val="0"/>
        <w:spacing w:before="240"/>
        <w:ind w:left="945"/>
        <w:jc w:val="both"/>
        <w:rPr>
          <w:rFonts w:cstheme="minorHAnsi"/>
          <w:sz w:val="28"/>
          <w:szCs w:val="28"/>
        </w:rPr>
      </w:pPr>
      <w:r>
        <w:rPr>
          <w:rFonts w:cstheme="minorHAnsi"/>
          <w:sz w:val="28"/>
          <w:szCs w:val="28"/>
        </w:rPr>
        <w:t>-</w:t>
      </w:r>
      <w:r w:rsidR="0001784E" w:rsidRPr="00C81B85">
        <w:rPr>
          <w:rFonts w:cstheme="minorHAnsi"/>
          <w:sz w:val="28"/>
          <w:szCs w:val="28"/>
        </w:rPr>
        <w:t xml:space="preserve">пояснительную записку, </w:t>
      </w:r>
    </w:p>
    <w:p w14:paraId="36AD1256" w14:textId="77777777" w:rsidR="00C81B85" w:rsidRDefault="00C81B85" w:rsidP="00C81B85">
      <w:pPr>
        <w:pStyle w:val="a6"/>
        <w:widowControl w:val="0"/>
        <w:autoSpaceDE w:val="0"/>
        <w:autoSpaceDN w:val="0"/>
        <w:adjustRightInd w:val="0"/>
        <w:spacing w:before="240"/>
        <w:ind w:left="945"/>
        <w:jc w:val="both"/>
        <w:rPr>
          <w:rFonts w:cstheme="minorHAnsi"/>
          <w:sz w:val="28"/>
          <w:szCs w:val="28"/>
        </w:rPr>
      </w:pPr>
      <w:r>
        <w:rPr>
          <w:rFonts w:cstheme="minorHAnsi"/>
          <w:sz w:val="28"/>
          <w:szCs w:val="28"/>
        </w:rPr>
        <w:t>-</w:t>
      </w:r>
      <w:r w:rsidR="0001784E" w:rsidRPr="00C81B85">
        <w:rPr>
          <w:rFonts w:cstheme="minorHAnsi"/>
          <w:sz w:val="28"/>
          <w:szCs w:val="28"/>
        </w:rPr>
        <w:t xml:space="preserve">содержание обучения, </w:t>
      </w:r>
    </w:p>
    <w:p w14:paraId="28A53866" w14:textId="77777777" w:rsidR="00C81B85" w:rsidRDefault="00C81B85" w:rsidP="00C81B85">
      <w:pPr>
        <w:pStyle w:val="a6"/>
        <w:widowControl w:val="0"/>
        <w:autoSpaceDE w:val="0"/>
        <w:autoSpaceDN w:val="0"/>
        <w:adjustRightInd w:val="0"/>
        <w:spacing w:before="240"/>
        <w:ind w:left="945"/>
        <w:jc w:val="both"/>
        <w:rPr>
          <w:rFonts w:cstheme="minorHAnsi"/>
          <w:sz w:val="28"/>
          <w:szCs w:val="28"/>
        </w:rPr>
      </w:pPr>
      <w:r>
        <w:rPr>
          <w:rFonts w:cstheme="minorHAnsi"/>
          <w:sz w:val="28"/>
          <w:szCs w:val="28"/>
        </w:rPr>
        <w:t>-</w:t>
      </w:r>
      <w:r w:rsidR="0001784E" w:rsidRPr="00C81B85">
        <w:rPr>
          <w:rFonts w:cstheme="minorHAnsi"/>
          <w:sz w:val="28"/>
          <w:szCs w:val="28"/>
        </w:rPr>
        <w:t xml:space="preserve">планируемые результаты освоения программы </w:t>
      </w:r>
      <w:r w:rsidRPr="00C81B85">
        <w:rPr>
          <w:rFonts w:cstheme="minorHAnsi"/>
          <w:sz w:val="28"/>
          <w:szCs w:val="28"/>
        </w:rPr>
        <w:t>по учебному предмету "История"</w:t>
      </w:r>
      <w:r w:rsidR="004F6195" w:rsidRPr="00C81B85">
        <w:rPr>
          <w:rFonts w:cstheme="minorHAnsi"/>
          <w:sz w:val="28"/>
          <w:szCs w:val="28"/>
        </w:rPr>
        <w:t xml:space="preserve">, </w:t>
      </w:r>
    </w:p>
    <w:p w14:paraId="65715BA6" w14:textId="77777777" w:rsidR="0001784E" w:rsidRPr="00C81B85" w:rsidRDefault="00C81B85" w:rsidP="00C81B85">
      <w:pPr>
        <w:pStyle w:val="a6"/>
        <w:widowControl w:val="0"/>
        <w:autoSpaceDE w:val="0"/>
        <w:autoSpaceDN w:val="0"/>
        <w:adjustRightInd w:val="0"/>
        <w:spacing w:before="240"/>
        <w:ind w:left="945"/>
        <w:jc w:val="both"/>
        <w:rPr>
          <w:rFonts w:cstheme="minorHAnsi"/>
          <w:sz w:val="28"/>
          <w:szCs w:val="28"/>
        </w:rPr>
      </w:pPr>
      <w:r>
        <w:rPr>
          <w:rFonts w:cstheme="minorHAnsi"/>
          <w:sz w:val="28"/>
          <w:szCs w:val="28"/>
        </w:rPr>
        <w:t>-</w:t>
      </w:r>
      <w:r w:rsidR="004F6195" w:rsidRPr="00C81B85">
        <w:rPr>
          <w:rFonts w:cstheme="minorHAnsi"/>
          <w:sz w:val="28"/>
          <w:szCs w:val="28"/>
        </w:rPr>
        <w:t>тематическое планирование.</w:t>
      </w:r>
    </w:p>
    <w:p w14:paraId="48D5CACB" w14:textId="77777777" w:rsidR="00C81B85" w:rsidRPr="008976BE" w:rsidRDefault="00C81B85" w:rsidP="00C81B85">
      <w:pPr>
        <w:pStyle w:val="22"/>
        <w:numPr>
          <w:ilvl w:val="1"/>
          <w:numId w:val="40"/>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Пояснительная записка отражает общие цели и задачи изучения учебного предмета </w:t>
      </w:r>
      <w:r w:rsidRPr="00C81B85">
        <w:rPr>
          <w:rFonts w:cstheme="minorHAnsi"/>
        </w:rPr>
        <w:t>"История"</w:t>
      </w:r>
      <w:r w:rsidRPr="007A30A4">
        <w:t xml:space="preserve">, </w:t>
      </w:r>
      <w:r w:rsidRPr="008976BE">
        <w:rPr>
          <w:rFonts w:asciiTheme="minorHAnsi" w:hAnsiTheme="minorHAnsi" w:cstheme="minorHAnsi"/>
        </w:rPr>
        <w:t>место в структуре учебного плана, а также подходы к отбору содержания и планируемым результатам.</w:t>
      </w:r>
    </w:p>
    <w:p w14:paraId="4CD19F45" w14:textId="77777777" w:rsidR="00C81B85" w:rsidRPr="008976BE" w:rsidRDefault="00C81B85" w:rsidP="00C81B85">
      <w:pPr>
        <w:pStyle w:val="22"/>
        <w:numPr>
          <w:ilvl w:val="1"/>
          <w:numId w:val="40"/>
        </w:numPr>
        <w:shd w:val="clear" w:color="auto" w:fill="auto"/>
        <w:tabs>
          <w:tab w:val="left" w:pos="0"/>
          <w:tab w:val="left" w:pos="709"/>
          <w:tab w:val="left" w:pos="139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w:t>
      </w:r>
      <w:r w:rsidRPr="00C81B85">
        <w:rPr>
          <w:rFonts w:cstheme="minorHAnsi"/>
        </w:rPr>
        <w:t xml:space="preserve">"История" </w:t>
      </w:r>
      <w:r w:rsidRPr="008976BE">
        <w:rPr>
          <w:rFonts w:asciiTheme="minorHAnsi" w:hAnsiTheme="minorHAnsi" w:cstheme="minorHAnsi"/>
        </w:rPr>
        <w:t>с учётом возрастных особенностей обучающихся.</w:t>
      </w:r>
    </w:p>
    <w:p w14:paraId="20D7E585" w14:textId="77777777" w:rsidR="00C81B85" w:rsidRPr="008976BE" w:rsidRDefault="00C81B85" w:rsidP="00C81B85">
      <w:pPr>
        <w:pStyle w:val="22"/>
        <w:numPr>
          <w:ilvl w:val="1"/>
          <w:numId w:val="40"/>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Планируемые результаты освоения программы учебного предмета </w:t>
      </w:r>
      <w:r w:rsidRPr="00C81B85">
        <w:rPr>
          <w:rFonts w:cstheme="minorHAnsi"/>
        </w:rPr>
        <w:t xml:space="preserve">"История" </w:t>
      </w:r>
      <w:r w:rsidRPr="008976BE">
        <w:rPr>
          <w:rFonts w:asciiTheme="minorHAnsi" w:hAnsiTheme="minorHAnsi" w:cstheme="minorHAnsi"/>
        </w:rP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heme="minorHAnsi" w:hAnsiTheme="minorHAnsi" w:cstheme="minorHAnsi"/>
        </w:rPr>
        <w:t>основного</w:t>
      </w:r>
      <w:r w:rsidRPr="008976BE">
        <w:rPr>
          <w:rFonts w:asciiTheme="minorHAnsi" w:hAnsiTheme="minorHAnsi" w:cstheme="minorHAnsi"/>
        </w:rPr>
        <w:t xml:space="preserve"> общего образования.</w:t>
      </w:r>
    </w:p>
    <w:p w14:paraId="158CF5C9" w14:textId="77777777" w:rsidR="00C81B85" w:rsidRPr="00EB0505" w:rsidRDefault="00C81B85" w:rsidP="00C81B85">
      <w:pPr>
        <w:pStyle w:val="22"/>
        <w:numPr>
          <w:ilvl w:val="1"/>
          <w:numId w:val="40"/>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Pr>
          <w:rFonts w:asciiTheme="minorHAnsi" w:hAnsiTheme="minorHAnsi" w:cstheme="minorHAnsi"/>
          <w:color w:val="000000"/>
        </w:rPr>
        <w:t xml:space="preserve"> </w:t>
      </w:r>
      <w:r w:rsidRPr="00C81B85">
        <w:rPr>
          <w:rFonts w:cstheme="minorHAnsi"/>
        </w:rPr>
        <w:t>"История"</w:t>
      </w:r>
      <w:r w:rsidRPr="008976BE">
        <w:rPr>
          <w:rFonts w:asciiTheme="minorHAnsi" w:hAnsiTheme="minorHAnsi" w:cstheme="minorHAnsi"/>
        </w:rPr>
        <w:t xml:space="preserve">, 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5BBDEB05"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1FEE1834"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b/>
          <w:bCs/>
          <w:sz w:val="28"/>
          <w:szCs w:val="28"/>
        </w:rPr>
      </w:pPr>
      <w:r w:rsidRPr="005503BE">
        <w:rPr>
          <w:rFonts w:cstheme="minorHAnsi"/>
          <w:b/>
          <w:bCs/>
          <w:sz w:val="28"/>
          <w:szCs w:val="28"/>
        </w:rPr>
        <w:t>2. Пояснительная записка.</w:t>
      </w:r>
    </w:p>
    <w:p w14:paraId="0C23404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2.1. 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F64F4C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w:t>
      </w:r>
      <w:r w:rsidR="00992588" w:rsidRPr="005503BE">
        <w:rPr>
          <w:rFonts w:cstheme="minorHAnsi"/>
          <w:sz w:val="28"/>
          <w:szCs w:val="28"/>
        </w:rPr>
        <w:t>2</w:t>
      </w:r>
      <w:r w:rsidRPr="005503BE">
        <w:rPr>
          <w:rFonts w:cstheme="minorHAnsi"/>
          <w:sz w:val="28"/>
          <w:szCs w:val="28"/>
        </w:rPr>
        <w:t xml:space="preserve">.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w:t>
      </w:r>
      <w:r w:rsidRPr="005503BE">
        <w:rPr>
          <w:rFonts w:cstheme="minorHAnsi"/>
          <w:sz w:val="28"/>
          <w:szCs w:val="28"/>
        </w:rPr>
        <w:lastRenderedPageBreak/>
        <w:t>возможность познания и понимания человека и общества в связи прошлого, настоящего и будущего.</w:t>
      </w:r>
    </w:p>
    <w:p w14:paraId="1F0E3C4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w:t>
      </w:r>
      <w:r w:rsidR="00992588" w:rsidRPr="005503BE">
        <w:rPr>
          <w:rFonts w:cstheme="minorHAnsi"/>
          <w:sz w:val="28"/>
          <w:szCs w:val="28"/>
        </w:rPr>
        <w:t>.3</w:t>
      </w:r>
      <w:r w:rsidRPr="005503BE">
        <w:rPr>
          <w:rFonts w:cstheme="minorHAnsi"/>
          <w:sz w:val="28"/>
          <w:szCs w:val="28"/>
        </w:rPr>
        <w:t>.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002A163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w:t>
      </w:r>
      <w:r w:rsidR="00992588" w:rsidRPr="005503BE">
        <w:rPr>
          <w:rFonts w:cstheme="minorHAnsi"/>
          <w:sz w:val="28"/>
          <w:szCs w:val="28"/>
        </w:rPr>
        <w:t>4</w:t>
      </w:r>
      <w:r w:rsidRPr="005503BE">
        <w:rPr>
          <w:rFonts w:cstheme="minorHAnsi"/>
          <w:sz w:val="28"/>
          <w:szCs w:val="28"/>
        </w:rPr>
        <w:t>. Задачами изучения истории являются:</w:t>
      </w:r>
    </w:p>
    <w:p w14:paraId="69A2902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1C80D1A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14F8DA3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29D7B62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53732DD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04B34643" w14:textId="77777777" w:rsidR="00E22535"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2.6. Общее число часов</w:t>
      </w:r>
      <w:r w:rsidR="00E22535">
        <w:rPr>
          <w:rFonts w:cstheme="minorHAnsi"/>
          <w:sz w:val="28"/>
          <w:szCs w:val="28"/>
        </w:rPr>
        <w:t xml:space="preserve"> </w:t>
      </w:r>
      <w:r w:rsidRPr="005503BE">
        <w:rPr>
          <w:rFonts w:cstheme="minorHAnsi"/>
          <w:sz w:val="28"/>
          <w:szCs w:val="28"/>
        </w:rPr>
        <w:t xml:space="preserve"> для изучения истории </w:t>
      </w:r>
      <w:r w:rsidR="00E22535">
        <w:rPr>
          <w:rFonts w:cstheme="minorHAnsi"/>
          <w:sz w:val="28"/>
          <w:szCs w:val="28"/>
        </w:rPr>
        <w:t>–</w:t>
      </w:r>
      <w:r w:rsidRPr="005503BE">
        <w:rPr>
          <w:rFonts w:cstheme="minorHAnsi"/>
          <w:sz w:val="28"/>
          <w:szCs w:val="28"/>
        </w:rPr>
        <w:t xml:space="preserve"> 3</w:t>
      </w:r>
      <w:r w:rsidR="00E22535">
        <w:rPr>
          <w:rFonts w:cstheme="minorHAnsi"/>
          <w:sz w:val="28"/>
          <w:szCs w:val="28"/>
        </w:rPr>
        <w:t>56ч:</w:t>
      </w:r>
    </w:p>
    <w:p w14:paraId="6C9B3D0C" w14:textId="77777777" w:rsidR="00E22535"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в 5 - </w:t>
      </w:r>
      <w:r w:rsidR="00E22535">
        <w:rPr>
          <w:rFonts w:cstheme="minorHAnsi"/>
          <w:sz w:val="28"/>
          <w:szCs w:val="28"/>
        </w:rPr>
        <w:t>8</w:t>
      </w:r>
      <w:r w:rsidRPr="005503BE">
        <w:rPr>
          <w:rFonts w:cstheme="minorHAnsi"/>
          <w:sz w:val="28"/>
          <w:szCs w:val="28"/>
        </w:rPr>
        <w:t xml:space="preserve"> классах по 2 часа в неделю при 34 учебных неделях, </w:t>
      </w:r>
    </w:p>
    <w:p w14:paraId="1A81E4D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 9 классе предусмотре</w:t>
      </w:r>
      <w:r w:rsidR="00E22535">
        <w:rPr>
          <w:rFonts w:cstheme="minorHAnsi"/>
          <w:sz w:val="28"/>
          <w:szCs w:val="28"/>
        </w:rPr>
        <w:t>но к 68 часам (2 часа в неделю) дополнительно</w:t>
      </w:r>
      <w:r w:rsidRPr="005503BE">
        <w:rPr>
          <w:rFonts w:cstheme="minorHAnsi"/>
          <w:sz w:val="28"/>
          <w:szCs w:val="28"/>
        </w:rPr>
        <w:t xml:space="preserve"> 17 часов на изучение модуля "Введение в новейшую историю России"</w:t>
      </w:r>
      <w:r w:rsidR="00E22535">
        <w:rPr>
          <w:rFonts w:cstheme="minorHAnsi"/>
          <w:sz w:val="28"/>
          <w:szCs w:val="28"/>
        </w:rPr>
        <w:t>, т.е. 85ч, реализуемых в 1 и 2 полугодии по 3ч и 2ч в неделю соответственно (без учета ГИА) .</w:t>
      </w:r>
    </w:p>
    <w:p w14:paraId="043563D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2.7. Последовательность изучения тем в рамках программы по истории в пределах одного класса может варьироваться.</w:t>
      </w:r>
    </w:p>
    <w:p w14:paraId="0F436D52"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28C5AA33" w14:textId="77777777" w:rsidR="00CB3D84" w:rsidRDefault="00CB3D84" w:rsidP="005503BE">
      <w:pPr>
        <w:widowControl w:val="0"/>
        <w:autoSpaceDE w:val="0"/>
        <w:autoSpaceDN w:val="0"/>
        <w:adjustRightInd w:val="0"/>
        <w:spacing w:beforeAutospacing="0" w:afterAutospacing="0"/>
        <w:contextualSpacing/>
        <w:jc w:val="right"/>
        <w:rPr>
          <w:rFonts w:cstheme="minorHAnsi"/>
          <w:sz w:val="28"/>
          <w:szCs w:val="28"/>
        </w:rPr>
      </w:pPr>
    </w:p>
    <w:p w14:paraId="421F1DF9" w14:textId="77777777" w:rsidR="00CB3D84" w:rsidRDefault="00CB3D84" w:rsidP="005503BE">
      <w:pPr>
        <w:widowControl w:val="0"/>
        <w:autoSpaceDE w:val="0"/>
        <w:autoSpaceDN w:val="0"/>
        <w:adjustRightInd w:val="0"/>
        <w:spacing w:beforeAutospacing="0" w:afterAutospacing="0"/>
        <w:contextualSpacing/>
        <w:jc w:val="right"/>
        <w:rPr>
          <w:rFonts w:cstheme="minorHAnsi"/>
          <w:sz w:val="28"/>
          <w:szCs w:val="28"/>
        </w:rPr>
      </w:pPr>
    </w:p>
    <w:p w14:paraId="3ECDC32E" w14:textId="77777777" w:rsidR="00CB3D84" w:rsidRDefault="00CB3D84" w:rsidP="005503BE">
      <w:pPr>
        <w:widowControl w:val="0"/>
        <w:autoSpaceDE w:val="0"/>
        <w:autoSpaceDN w:val="0"/>
        <w:adjustRightInd w:val="0"/>
        <w:spacing w:beforeAutospacing="0" w:afterAutospacing="0"/>
        <w:contextualSpacing/>
        <w:jc w:val="right"/>
        <w:rPr>
          <w:rFonts w:cstheme="minorHAnsi"/>
          <w:sz w:val="28"/>
          <w:szCs w:val="28"/>
        </w:rPr>
      </w:pPr>
    </w:p>
    <w:p w14:paraId="76C5A0DC" w14:textId="77777777" w:rsidR="0001784E" w:rsidRPr="005503BE" w:rsidRDefault="0001784E" w:rsidP="005503BE">
      <w:pPr>
        <w:widowControl w:val="0"/>
        <w:autoSpaceDE w:val="0"/>
        <w:autoSpaceDN w:val="0"/>
        <w:adjustRightInd w:val="0"/>
        <w:spacing w:beforeAutospacing="0" w:afterAutospacing="0"/>
        <w:contextualSpacing/>
        <w:jc w:val="right"/>
        <w:rPr>
          <w:rFonts w:cstheme="minorHAnsi"/>
          <w:sz w:val="28"/>
          <w:szCs w:val="28"/>
        </w:rPr>
      </w:pPr>
      <w:r w:rsidRPr="005503BE">
        <w:rPr>
          <w:rFonts w:cstheme="minorHAnsi"/>
          <w:sz w:val="28"/>
          <w:szCs w:val="28"/>
        </w:rPr>
        <w:lastRenderedPageBreak/>
        <w:t>Таблица 1</w:t>
      </w:r>
    </w:p>
    <w:p w14:paraId="16B9205F"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571B8725"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Структура и последовательность изучения курсов в рамках</w:t>
      </w:r>
    </w:p>
    <w:p w14:paraId="561C7DD7"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учебного предмета "История"</w:t>
      </w:r>
    </w:p>
    <w:p w14:paraId="1E14946C"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850"/>
        <w:gridCol w:w="6520"/>
        <w:gridCol w:w="1701"/>
      </w:tblGrid>
      <w:tr w:rsidR="0001784E" w:rsidRPr="005503BE" w14:paraId="416215BA" w14:textId="77777777">
        <w:tc>
          <w:tcPr>
            <w:tcW w:w="850" w:type="dxa"/>
            <w:tcBorders>
              <w:top w:val="single" w:sz="4" w:space="0" w:color="auto"/>
              <w:left w:val="single" w:sz="4" w:space="0" w:color="auto"/>
              <w:bottom w:val="single" w:sz="4" w:space="0" w:color="auto"/>
              <w:right w:val="single" w:sz="4" w:space="0" w:color="auto"/>
            </w:tcBorders>
          </w:tcPr>
          <w:p w14:paraId="168EBB9E"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Класс</w:t>
            </w:r>
          </w:p>
        </w:tc>
        <w:tc>
          <w:tcPr>
            <w:tcW w:w="6520" w:type="dxa"/>
            <w:tcBorders>
              <w:top w:val="single" w:sz="4" w:space="0" w:color="auto"/>
              <w:left w:val="single" w:sz="4" w:space="0" w:color="auto"/>
              <w:bottom w:val="single" w:sz="4" w:space="0" w:color="auto"/>
              <w:right w:val="single" w:sz="4" w:space="0" w:color="auto"/>
            </w:tcBorders>
          </w:tcPr>
          <w:p w14:paraId="7CC061B4"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Курсы в рамках учебного предмета "История"</w:t>
            </w:r>
          </w:p>
        </w:tc>
        <w:tc>
          <w:tcPr>
            <w:tcW w:w="1701" w:type="dxa"/>
            <w:tcBorders>
              <w:top w:val="single" w:sz="4" w:space="0" w:color="auto"/>
              <w:left w:val="single" w:sz="4" w:space="0" w:color="auto"/>
              <w:bottom w:val="single" w:sz="4" w:space="0" w:color="auto"/>
              <w:right w:val="single" w:sz="4" w:space="0" w:color="auto"/>
            </w:tcBorders>
          </w:tcPr>
          <w:p w14:paraId="7B713744"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Примерное количество учебных часов</w:t>
            </w:r>
          </w:p>
        </w:tc>
      </w:tr>
      <w:tr w:rsidR="0001784E" w:rsidRPr="005503BE" w14:paraId="0B7D89E7" w14:textId="77777777">
        <w:tc>
          <w:tcPr>
            <w:tcW w:w="850" w:type="dxa"/>
            <w:tcBorders>
              <w:top w:val="single" w:sz="4" w:space="0" w:color="auto"/>
              <w:left w:val="single" w:sz="4" w:space="0" w:color="auto"/>
              <w:bottom w:val="single" w:sz="4" w:space="0" w:color="auto"/>
              <w:right w:val="single" w:sz="4" w:space="0" w:color="auto"/>
            </w:tcBorders>
          </w:tcPr>
          <w:p w14:paraId="6AE85B4E"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5</w:t>
            </w:r>
          </w:p>
        </w:tc>
        <w:tc>
          <w:tcPr>
            <w:tcW w:w="6520" w:type="dxa"/>
            <w:tcBorders>
              <w:top w:val="single" w:sz="4" w:space="0" w:color="auto"/>
              <w:left w:val="single" w:sz="4" w:space="0" w:color="auto"/>
              <w:bottom w:val="single" w:sz="4" w:space="0" w:color="auto"/>
              <w:right w:val="single" w:sz="4" w:space="0" w:color="auto"/>
            </w:tcBorders>
          </w:tcPr>
          <w:p w14:paraId="6F03BE43"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Всеобщая история. История Древнего мира</w:t>
            </w:r>
          </w:p>
        </w:tc>
        <w:tc>
          <w:tcPr>
            <w:tcW w:w="1701" w:type="dxa"/>
            <w:tcBorders>
              <w:top w:val="single" w:sz="4" w:space="0" w:color="auto"/>
              <w:left w:val="single" w:sz="4" w:space="0" w:color="auto"/>
              <w:bottom w:val="single" w:sz="4" w:space="0" w:color="auto"/>
              <w:right w:val="single" w:sz="4" w:space="0" w:color="auto"/>
            </w:tcBorders>
            <w:vAlign w:val="center"/>
          </w:tcPr>
          <w:p w14:paraId="7DA70526"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68</w:t>
            </w:r>
          </w:p>
        </w:tc>
      </w:tr>
      <w:tr w:rsidR="0001784E" w:rsidRPr="005503BE" w14:paraId="77DBC78E" w14:textId="77777777">
        <w:tc>
          <w:tcPr>
            <w:tcW w:w="850" w:type="dxa"/>
            <w:vMerge w:val="restart"/>
            <w:tcBorders>
              <w:top w:val="single" w:sz="4" w:space="0" w:color="auto"/>
              <w:left w:val="single" w:sz="4" w:space="0" w:color="auto"/>
              <w:bottom w:val="single" w:sz="4" w:space="0" w:color="auto"/>
              <w:right w:val="single" w:sz="4" w:space="0" w:color="auto"/>
            </w:tcBorders>
          </w:tcPr>
          <w:p w14:paraId="6A202993"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6</w:t>
            </w:r>
          </w:p>
        </w:tc>
        <w:tc>
          <w:tcPr>
            <w:tcW w:w="6520" w:type="dxa"/>
            <w:tcBorders>
              <w:top w:val="single" w:sz="4" w:space="0" w:color="auto"/>
              <w:left w:val="single" w:sz="4" w:space="0" w:color="auto"/>
              <w:bottom w:val="nil"/>
              <w:right w:val="single" w:sz="4" w:space="0" w:color="auto"/>
            </w:tcBorders>
          </w:tcPr>
          <w:p w14:paraId="6EE7D141"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Всеобщая история. История Средних веков.</w:t>
            </w:r>
          </w:p>
        </w:tc>
        <w:tc>
          <w:tcPr>
            <w:tcW w:w="1701" w:type="dxa"/>
            <w:tcBorders>
              <w:top w:val="single" w:sz="4" w:space="0" w:color="auto"/>
              <w:left w:val="single" w:sz="4" w:space="0" w:color="auto"/>
              <w:bottom w:val="nil"/>
              <w:right w:val="single" w:sz="4" w:space="0" w:color="auto"/>
            </w:tcBorders>
            <w:vAlign w:val="center"/>
          </w:tcPr>
          <w:p w14:paraId="4E53972F"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23</w:t>
            </w:r>
          </w:p>
        </w:tc>
      </w:tr>
      <w:tr w:rsidR="0001784E" w:rsidRPr="005503BE" w14:paraId="6B48F25F" w14:textId="77777777">
        <w:tc>
          <w:tcPr>
            <w:tcW w:w="850" w:type="dxa"/>
            <w:vMerge/>
            <w:tcBorders>
              <w:top w:val="single" w:sz="4" w:space="0" w:color="auto"/>
              <w:left w:val="single" w:sz="4" w:space="0" w:color="auto"/>
              <w:bottom w:val="single" w:sz="4" w:space="0" w:color="auto"/>
              <w:right w:val="single" w:sz="4" w:space="0" w:color="auto"/>
            </w:tcBorders>
          </w:tcPr>
          <w:p w14:paraId="4583787D"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p>
        </w:tc>
        <w:tc>
          <w:tcPr>
            <w:tcW w:w="6520" w:type="dxa"/>
            <w:tcBorders>
              <w:top w:val="nil"/>
              <w:left w:val="single" w:sz="4" w:space="0" w:color="auto"/>
              <w:bottom w:val="single" w:sz="4" w:space="0" w:color="auto"/>
              <w:right w:val="single" w:sz="4" w:space="0" w:color="auto"/>
            </w:tcBorders>
          </w:tcPr>
          <w:p w14:paraId="5FB22E72"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История России. От Руси к Российскому государству</w:t>
            </w:r>
          </w:p>
        </w:tc>
        <w:tc>
          <w:tcPr>
            <w:tcW w:w="1701" w:type="dxa"/>
            <w:tcBorders>
              <w:top w:val="nil"/>
              <w:left w:val="single" w:sz="4" w:space="0" w:color="auto"/>
              <w:bottom w:val="single" w:sz="4" w:space="0" w:color="auto"/>
              <w:right w:val="single" w:sz="4" w:space="0" w:color="auto"/>
            </w:tcBorders>
            <w:vAlign w:val="center"/>
          </w:tcPr>
          <w:p w14:paraId="51ACBFDA"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45</w:t>
            </w:r>
          </w:p>
        </w:tc>
      </w:tr>
      <w:tr w:rsidR="0001784E" w:rsidRPr="005503BE" w14:paraId="7C8975F7" w14:textId="77777777">
        <w:tc>
          <w:tcPr>
            <w:tcW w:w="850" w:type="dxa"/>
            <w:vMerge w:val="restart"/>
            <w:tcBorders>
              <w:top w:val="single" w:sz="4" w:space="0" w:color="auto"/>
              <w:left w:val="single" w:sz="4" w:space="0" w:color="auto"/>
              <w:bottom w:val="single" w:sz="4" w:space="0" w:color="auto"/>
              <w:right w:val="single" w:sz="4" w:space="0" w:color="auto"/>
            </w:tcBorders>
          </w:tcPr>
          <w:p w14:paraId="68872118"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7</w:t>
            </w:r>
          </w:p>
        </w:tc>
        <w:tc>
          <w:tcPr>
            <w:tcW w:w="6520" w:type="dxa"/>
            <w:tcBorders>
              <w:top w:val="single" w:sz="4" w:space="0" w:color="auto"/>
              <w:left w:val="single" w:sz="4" w:space="0" w:color="auto"/>
              <w:bottom w:val="nil"/>
              <w:right w:val="single" w:sz="4" w:space="0" w:color="auto"/>
            </w:tcBorders>
          </w:tcPr>
          <w:p w14:paraId="230D75DB"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Всеобщая история. История нового времени. Конец XV - XVII вв.</w:t>
            </w:r>
          </w:p>
        </w:tc>
        <w:tc>
          <w:tcPr>
            <w:tcW w:w="1701" w:type="dxa"/>
            <w:tcBorders>
              <w:top w:val="single" w:sz="4" w:space="0" w:color="auto"/>
              <w:left w:val="single" w:sz="4" w:space="0" w:color="auto"/>
              <w:bottom w:val="nil"/>
              <w:right w:val="single" w:sz="4" w:space="0" w:color="auto"/>
            </w:tcBorders>
            <w:vAlign w:val="center"/>
          </w:tcPr>
          <w:p w14:paraId="566F07C2"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23</w:t>
            </w:r>
          </w:p>
        </w:tc>
      </w:tr>
      <w:tr w:rsidR="0001784E" w:rsidRPr="005503BE" w14:paraId="4EE12A56" w14:textId="77777777">
        <w:tc>
          <w:tcPr>
            <w:tcW w:w="850" w:type="dxa"/>
            <w:vMerge/>
            <w:tcBorders>
              <w:top w:val="single" w:sz="4" w:space="0" w:color="auto"/>
              <w:left w:val="single" w:sz="4" w:space="0" w:color="auto"/>
              <w:bottom w:val="single" w:sz="4" w:space="0" w:color="auto"/>
              <w:right w:val="single" w:sz="4" w:space="0" w:color="auto"/>
            </w:tcBorders>
          </w:tcPr>
          <w:p w14:paraId="407F726D"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p>
        </w:tc>
        <w:tc>
          <w:tcPr>
            <w:tcW w:w="6520" w:type="dxa"/>
            <w:tcBorders>
              <w:top w:val="nil"/>
              <w:left w:val="single" w:sz="4" w:space="0" w:color="auto"/>
              <w:bottom w:val="single" w:sz="4" w:space="0" w:color="auto"/>
              <w:right w:val="single" w:sz="4" w:space="0" w:color="auto"/>
            </w:tcBorders>
          </w:tcPr>
          <w:p w14:paraId="74559670"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История России. Россия в XVI - XVII вв.: от великого княжества к царству</w:t>
            </w:r>
          </w:p>
        </w:tc>
        <w:tc>
          <w:tcPr>
            <w:tcW w:w="1701" w:type="dxa"/>
            <w:tcBorders>
              <w:top w:val="nil"/>
              <w:left w:val="single" w:sz="4" w:space="0" w:color="auto"/>
              <w:bottom w:val="single" w:sz="4" w:space="0" w:color="auto"/>
              <w:right w:val="single" w:sz="4" w:space="0" w:color="auto"/>
            </w:tcBorders>
            <w:vAlign w:val="center"/>
          </w:tcPr>
          <w:p w14:paraId="12793489"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45</w:t>
            </w:r>
          </w:p>
        </w:tc>
      </w:tr>
      <w:tr w:rsidR="0001784E" w:rsidRPr="005503BE" w14:paraId="5E0DACBE" w14:textId="77777777">
        <w:tc>
          <w:tcPr>
            <w:tcW w:w="850" w:type="dxa"/>
            <w:vMerge w:val="restart"/>
            <w:tcBorders>
              <w:top w:val="single" w:sz="4" w:space="0" w:color="auto"/>
              <w:left w:val="single" w:sz="4" w:space="0" w:color="auto"/>
              <w:bottom w:val="single" w:sz="4" w:space="0" w:color="auto"/>
              <w:right w:val="single" w:sz="4" w:space="0" w:color="auto"/>
            </w:tcBorders>
          </w:tcPr>
          <w:p w14:paraId="2F21F26B"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8</w:t>
            </w:r>
          </w:p>
        </w:tc>
        <w:tc>
          <w:tcPr>
            <w:tcW w:w="6520" w:type="dxa"/>
            <w:tcBorders>
              <w:top w:val="single" w:sz="4" w:space="0" w:color="auto"/>
              <w:left w:val="single" w:sz="4" w:space="0" w:color="auto"/>
              <w:bottom w:val="nil"/>
              <w:right w:val="single" w:sz="4" w:space="0" w:color="auto"/>
            </w:tcBorders>
          </w:tcPr>
          <w:p w14:paraId="445DD028"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Всеобщая история. История нового времени. XVIII в.</w:t>
            </w:r>
          </w:p>
        </w:tc>
        <w:tc>
          <w:tcPr>
            <w:tcW w:w="1701" w:type="dxa"/>
            <w:tcBorders>
              <w:top w:val="single" w:sz="4" w:space="0" w:color="auto"/>
              <w:left w:val="single" w:sz="4" w:space="0" w:color="auto"/>
              <w:bottom w:val="nil"/>
              <w:right w:val="single" w:sz="4" w:space="0" w:color="auto"/>
            </w:tcBorders>
            <w:vAlign w:val="center"/>
          </w:tcPr>
          <w:p w14:paraId="5E076DD7"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23</w:t>
            </w:r>
          </w:p>
        </w:tc>
      </w:tr>
      <w:tr w:rsidR="0001784E" w:rsidRPr="005503BE" w14:paraId="0F986D21" w14:textId="77777777">
        <w:tc>
          <w:tcPr>
            <w:tcW w:w="850" w:type="dxa"/>
            <w:vMerge/>
            <w:tcBorders>
              <w:top w:val="single" w:sz="4" w:space="0" w:color="auto"/>
              <w:left w:val="single" w:sz="4" w:space="0" w:color="auto"/>
              <w:bottom w:val="single" w:sz="4" w:space="0" w:color="auto"/>
              <w:right w:val="single" w:sz="4" w:space="0" w:color="auto"/>
            </w:tcBorders>
          </w:tcPr>
          <w:p w14:paraId="4DA8D47B"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p>
        </w:tc>
        <w:tc>
          <w:tcPr>
            <w:tcW w:w="6520" w:type="dxa"/>
            <w:tcBorders>
              <w:top w:val="nil"/>
              <w:left w:val="single" w:sz="4" w:space="0" w:color="auto"/>
              <w:bottom w:val="single" w:sz="4" w:space="0" w:color="auto"/>
              <w:right w:val="single" w:sz="4" w:space="0" w:color="auto"/>
            </w:tcBorders>
          </w:tcPr>
          <w:p w14:paraId="60EC5C42"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История России. Россия в конце XVII - XVIII вв.: от царства к империи</w:t>
            </w:r>
          </w:p>
        </w:tc>
        <w:tc>
          <w:tcPr>
            <w:tcW w:w="1701" w:type="dxa"/>
            <w:tcBorders>
              <w:top w:val="nil"/>
              <w:left w:val="single" w:sz="4" w:space="0" w:color="auto"/>
              <w:bottom w:val="single" w:sz="4" w:space="0" w:color="auto"/>
              <w:right w:val="single" w:sz="4" w:space="0" w:color="auto"/>
            </w:tcBorders>
            <w:vAlign w:val="center"/>
          </w:tcPr>
          <w:p w14:paraId="669C2731"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45</w:t>
            </w:r>
          </w:p>
        </w:tc>
      </w:tr>
      <w:tr w:rsidR="0001784E" w:rsidRPr="005503BE" w14:paraId="04CBA841" w14:textId="77777777">
        <w:tc>
          <w:tcPr>
            <w:tcW w:w="850" w:type="dxa"/>
            <w:tcBorders>
              <w:top w:val="single" w:sz="4" w:space="0" w:color="auto"/>
              <w:left w:val="single" w:sz="4" w:space="0" w:color="auto"/>
              <w:bottom w:val="single" w:sz="4" w:space="0" w:color="auto"/>
              <w:right w:val="single" w:sz="4" w:space="0" w:color="auto"/>
            </w:tcBorders>
          </w:tcPr>
          <w:p w14:paraId="659F34CC"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9</w:t>
            </w:r>
          </w:p>
        </w:tc>
        <w:tc>
          <w:tcPr>
            <w:tcW w:w="6520" w:type="dxa"/>
            <w:tcBorders>
              <w:top w:val="single" w:sz="4" w:space="0" w:color="auto"/>
              <w:left w:val="single" w:sz="4" w:space="0" w:color="auto"/>
              <w:bottom w:val="single" w:sz="4" w:space="0" w:color="auto"/>
              <w:right w:val="single" w:sz="4" w:space="0" w:color="auto"/>
            </w:tcBorders>
          </w:tcPr>
          <w:p w14:paraId="27B95D96"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Всеобщая история. История нового времени. XIX - начало XX в.</w:t>
            </w:r>
          </w:p>
          <w:p w14:paraId="0D48176A"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История России. Российская империя в XIX - начале XX в.</w:t>
            </w:r>
          </w:p>
        </w:tc>
        <w:tc>
          <w:tcPr>
            <w:tcW w:w="1701" w:type="dxa"/>
            <w:tcBorders>
              <w:top w:val="single" w:sz="4" w:space="0" w:color="auto"/>
              <w:left w:val="single" w:sz="4" w:space="0" w:color="auto"/>
              <w:bottom w:val="single" w:sz="4" w:space="0" w:color="auto"/>
              <w:right w:val="single" w:sz="4" w:space="0" w:color="auto"/>
            </w:tcBorders>
            <w:vAlign w:val="center"/>
          </w:tcPr>
          <w:p w14:paraId="21B701C5"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68</w:t>
            </w:r>
          </w:p>
        </w:tc>
      </w:tr>
      <w:tr w:rsidR="0001784E" w:rsidRPr="005503BE" w14:paraId="0D74A959" w14:textId="77777777">
        <w:tc>
          <w:tcPr>
            <w:tcW w:w="850" w:type="dxa"/>
            <w:tcBorders>
              <w:top w:val="single" w:sz="4" w:space="0" w:color="auto"/>
              <w:left w:val="single" w:sz="4" w:space="0" w:color="auto"/>
              <w:bottom w:val="single" w:sz="4" w:space="0" w:color="auto"/>
              <w:right w:val="single" w:sz="4" w:space="0" w:color="auto"/>
            </w:tcBorders>
          </w:tcPr>
          <w:p w14:paraId="1402763F" w14:textId="77777777" w:rsidR="0001784E" w:rsidRPr="005503BE" w:rsidRDefault="00CB3D84" w:rsidP="005503BE">
            <w:pPr>
              <w:widowControl w:val="0"/>
              <w:autoSpaceDE w:val="0"/>
              <w:autoSpaceDN w:val="0"/>
              <w:adjustRightInd w:val="0"/>
              <w:spacing w:beforeAutospacing="0" w:afterAutospacing="0"/>
              <w:contextualSpacing/>
              <w:jc w:val="center"/>
              <w:rPr>
                <w:rFonts w:cstheme="minorHAnsi"/>
                <w:sz w:val="28"/>
                <w:szCs w:val="28"/>
              </w:rPr>
            </w:pPr>
            <w:r>
              <w:rPr>
                <w:rFonts w:cstheme="minorHAnsi"/>
                <w:sz w:val="28"/>
                <w:szCs w:val="28"/>
              </w:rPr>
              <w:t>10</w:t>
            </w:r>
          </w:p>
        </w:tc>
        <w:tc>
          <w:tcPr>
            <w:tcW w:w="6520" w:type="dxa"/>
            <w:tcBorders>
              <w:top w:val="single" w:sz="4" w:space="0" w:color="auto"/>
              <w:left w:val="single" w:sz="4" w:space="0" w:color="auto"/>
              <w:bottom w:val="single" w:sz="4" w:space="0" w:color="auto"/>
              <w:right w:val="single" w:sz="4" w:space="0" w:color="auto"/>
            </w:tcBorders>
          </w:tcPr>
          <w:p w14:paraId="3D7EFDF1"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Модуль "Введение в новейшую историю России"</w:t>
            </w:r>
          </w:p>
        </w:tc>
        <w:tc>
          <w:tcPr>
            <w:tcW w:w="1701" w:type="dxa"/>
            <w:tcBorders>
              <w:top w:val="single" w:sz="4" w:space="0" w:color="auto"/>
              <w:left w:val="single" w:sz="4" w:space="0" w:color="auto"/>
              <w:bottom w:val="single" w:sz="4" w:space="0" w:color="auto"/>
              <w:right w:val="single" w:sz="4" w:space="0" w:color="auto"/>
            </w:tcBorders>
            <w:vAlign w:val="center"/>
          </w:tcPr>
          <w:p w14:paraId="4BE0E316"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17</w:t>
            </w:r>
          </w:p>
        </w:tc>
      </w:tr>
    </w:tbl>
    <w:p w14:paraId="4F917374"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1A0704DB"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b/>
          <w:bCs/>
          <w:sz w:val="28"/>
          <w:szCs w:val="28"/>
        </w:rPr>
      </w:pPr>
      <w:r w:rsidRPr="005503BE">
        <w:rPr>
          <w:rFonts w:cstheme="minorHAnsi"/>
          <w:b/>
          <w:bCs/>
          <w:sz w:val="28"/>
          <w:szCs w:val="28"/>
        </w:rPr>
        <w:t>3. Содержание обучения в 5 классе.</w:t>
      </w:r>
    </w:p>
    <w:p w14:paraId="1A5205A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3.1. История Древнего мира.</w:t>
      </w:r>
    </w:p>
    <w:p w14:paraId="57AE8A3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5DF9379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3.2. Первобытность.</w:t>
      </w:r>
    </w:p>
    <w:p w14:paraId="3CD5C2D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6FA0940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7E5C069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Разложение первобытнообщинных отношений. На пороге цивилизации.</w:t>
      </w:r>
    </w:p>
    <w:p w14:paraId="2B76C43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3.3. Древний мир.</w:t>
      </w:r>
    </w:p>
    <w:p w14:paraId="06529D0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Понятие и хронологические рамки истории Древнего мира. Карта Древнего мира.</w:t>
      </w:r>
    </w:p>
    <w:p w14:paraId="2A5F7CC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3.3.1. Древний Восток.</w:t>
      </w:r>
    </w:p>
    <w:p w14:paraId="2C42803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Понятие "Древний Восток". Карта древневосточного мира.</w:t>
      </w:r>
    </w:p>
    <w:p w14:paraId="0E3E628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3.3.2. Древний Египет.</w:t>
      </w:r>
    </w:p>
    <w:p w14:paraId="0A55A72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12F9AD0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Отношения Египта с соседними народами. Египетское войско. Завоевательные походы фараонов; Тутмос III. Могущество Египта при Рамсесе II.</w:t>
      </w:r>
    </w:p>
    <w:p w14:paraId="0F6EB73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25766C4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3.3.3. Древние цивилизации Месопотамии.</w:t>
      </w:r>
    </w:p>
    <w:p w14:paraId="4B24B05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598DDD8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Древний Вавилон. Царь Хаммурапи и его законы.</w:t>
      </w:r>
    </w:p>
    <w:p w14:paraId="32799CA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Ассирия. Завоевания ассирийцев. Создание сильной державы. Культурные сокровища Ниневии. Гибель империи.</w:t>
      </w:r>
    </w:p>
    <w:p w14:paraId="7E7A929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Усиление Нововавилонского царства. Легендарные памятники города Вавилона.</w:t>
      </w:r>
    </w:p>
    <w:p w14:paraId="3F57B83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3.3.4. Восточное Средиземноморье в древности.</w:t>
      </w:r>
    </w:p>
    <w:p w14:paraId="23425FA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445C95C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3.3.5. Персидская держава.</w:t>
      </w:r>
    </w:p>
    <w:p w14:paraId="2EEB0D1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0A63349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3.3.6. Древняя Индия.</w:t>
      </w:r>
    </w:p>
    <w:p w14:paraId="1AE4F53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w:t>
      </w:r>
      <w:r w:rsidRPr="005503BE">
        <w:rPr>
          <w:rFonts w:cstheme="minorHAnsi"/>
          <w:sz w:val="28"/>
          <w:szCs w:val="28"/>
        </w:rPr>
        <w:lastRenderedPageBreak/>
        <w:t>буддизма. Культурное наследие Древней Индии (эпос и литература, художественная культура, научное познание).</w:t>
      </w:r>
    </w:p>
    <w:p w14:paraId="5C9F5A6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3.3.7. Древний Китай.</w:t>
      </w:r>
    </w:p>
    <w:p w14:paraId="685CEA9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4FA0079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3.3.8. Древняя Греция. Эллинизм.</w:t>
      </w:r>
    </w:p>
    <w:p w14:paraId="494FB47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3.8.1. Древнейшая Греция.</w:t>
      </w:r>
    </w:p>
    <w:p w14:paraId="11CB5B8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41830E2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3.3.8.2. Греческие полисы.</w:t>
      </w:r>
    </w:p>
    <w:p w14:paraId="5BC2CC4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5B239F0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0098A43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7AE08F3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13E25A5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3.3.8.3. Культура Древней Греции.</w:t>
      </w:r>
    </w:p>
    <w:p w14:paraId="6DB1880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4EBDA55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3.3.8.4. Македонские завоевания. Эллинизм.</w:t>
      </w:r>
    </w:p>
    <w:p w14:paraId="5C7C675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2B95A76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3.3.9. Древний Рим.</w:t>
      </w:r>
    </w:p>
    <w:p w14:paraId="2743439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3.3.9.1. Возникновение Римского государства.</w:t>
      </w:r>
    </w:p>
    <w:p w14:paraId="5A844A9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202EB48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3.3.9.2. Римские завоевания в Средиземноморье.</w:t>
      </w:r>
    </w:p>
    <w:p w14:paraId="3ACFD2C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51D5867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3.3.9.3. Поздняя Римская республика. Гражданские войны.</w:t>
      </w:r>
    </w:p>
    <w:p w14:paraId="079548B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0513967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3.3.9.4. Расцвет и падение Римской империи.</w:t>
      </w:r>
    </w:p>
    <w:p w14:paraId="5B80CC2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Установление императорской власти. Октавиан Август. Императоры Рима:</w:t>
      </w:r>
    </w:p>
    <w:p w14:paraId="77246AA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4B1C5FE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Начало Великого переселения народов. Рим и варвары. Падение Западной Римской империи.</w:t>
      </w:r>
    </w:p>
    <w:p w14:paraId="1A974B6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3.3.9.5. Культура Древнего Рима.</w:t>
      </w:r>
    </w:p>
    <w:p w14:paraId="393564C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5067C10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3.3.9.6. Обобщение.</w:t>
      </w:r>
    </w:p>
    <w:p w14:paraId="376596E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Историческое и культурное наследие цивилизаций Древнего мира.</w:t>
      </w:r>
    </w:p>
    <w:p w14:paraId="4F5B79A1"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0356018A"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b/>
          <w:bCs/>
          <w:sz w:val="28"/>
          <w:szCs w:val="28"/>
        </w:rPr>
      </w:pPr>
      <w:r w:rsidRPr="005503BE">
        <w:rPr>
          <w:rFonts w:cstheme="minorHAnsi"/>
          <w:b/>
          <w:bCs/>
          <w:sz w:val="28"/>
          <w:szCs w:val="28"/>
        </w:rPr>
        <w:t>4.</w:t>
      </w:r>
      <w:r w:rsidR="00992588" w:rsidRPr="005503BE">
        <w:rPr>
          <w:rFonts w:cstheme="minorHAnsi"/>
          <w:b/>
          <w:bCs/>
          <w:sz w:val="28"/>
          <w:szCs w:val="28"/>
        </w:rPr>
        <w:t xml:space="preserve"> Содержание обучения в 6 классе</w:t>
      </w:r>
    </w:p>
    <w:p w14:paraId="1585BBC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 Всеобщая история. История Средних веков.</w:t>
      </w:r>
    </w:p>
    <w:p w14:paraId="4680FD4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4.1.1. Введение.</w:t>
      </w:r>
    </w:p>
    <w:p w14:paraId="5D80A98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Средние века: понятие, хронологические рамки и периодизация Средневековья.</w:t>
      </w:r>
    </w:p>
    <w:p w14:paraId="2BF3ECF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4.1.2. Народы Европы в раннее Средневековье.</w:t>
      </w:r>
    </w:p>
    <w:p w14:paraId="47D5B80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6D020CF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02B8DF9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0967493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4.1.3. Византийская империя в VI - XI вв.</w:t>
      </w:r>
    </w:p>
    <w:p w14:paraId="5A70081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14:paraId="16F32DA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4.1.4. Арабы в VI - XI вв.</w:t>
      </w:r>
    </w:p>
    <w:p w14:paraId="0A2BC31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4BE7947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4.1.5. Средневековое европейское общество.</w:t>
      </w:r>
    </w:p>
    <w:p w14:paraId="0E371D3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73681F6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7C8A294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5B5F82A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4.1.6. Государства Европы в XII - XV вв.</w:t>
      </w:r>
    </w:p>
    <w:p w14:paraId="7A24417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w:t>
      </w:r>
      <w:r w:rsidRPr="005503BE">
        <w:rPr>
          <w:rFonts w:cstheme="minorHAnsi"/>
          <w:sz w:val="28"/>
          <w:szCs w:val="28"/>
        </w:rPr>
        <w:lastRenderedPageBreak/>
        <w:t>странах в период зрелого Средневековья. Обострение социальных противоречий в XIV в. (Жакерия, восстание Уота Тайлера). Гуситское движение в Чехии.</w:t>
      </w:r>
    </w:p>
    <w:p w14:paraId="5BF07BA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Византийская империя и славянские государства в XII - XV вв. Экспансия турок-османов. Османские завоевания на Балканах. Падение Константинополя.</w:t>
      </w:r>
    </w:p>
    <w:p w14:paraId="33C46E3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4.1.7. Культура средневековой Европы.</w:t>
      </w:r>
    </w:p>
    <w:p w14:paraId="11C5F95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72FA8C7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4.1.8. Страны Востока в Средние века.</w:t>
      </w:r>
    </w:p>
    <w:p w14:paraId="10EC7F1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5BD53DF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Культура народов Востока. Литература. Архитектура. Традиционные искусства и ремесла.</w:t>
      </w:r>
    </w:p>
    <w:p w14:paraId="1EB83DE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4.1.9. Государства доколумбовой Америки в Средние века.</w:t>
      </w:r>
    </w:p>
    <w:p w14:paraId="1D2B675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Цивилизации майя, ацтеков и инков: общественный строй, религиозные верования, культура. Появление европейских завоевателей.</w:t>
      </w:r>
    </w:p>
    <w:p w14:paraId="2529273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4.1.10. Обобщение.</w:t>
      </w:r>
    </w:p>
    <w:p w14:paraId="36D226F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Историческое и культурное наследие Средних веков.</w:t>
      </w:r>
    </w:p>
    <w:p w14:paraId="372CF41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 История России. От Руси к Российскому государству.</w:t>
      </w:r>
    </w:p>
    <w:p w14:paraId="529C2E6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4.2.1. Введение.</w:t>
      </w:r>
    </w:p>
    <w:p w14:paraId="4CAE0E4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Роль и место России в мировой истории. Проблемы периодизации российской истории. Источники по истории России.</w:t>
      </w:r>
    </w:p>
    <w:p w14:paraId="4C6664E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4.2.2. Народы и государства на территории нашей страны в древности. Восточная Европа в середине I тыс. н. э.</w:t>
      </w:r>
    </w:p>
    <w:p w14:paraId="0F38D03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1198F54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Народы, проживавшие на этой территории до середины I тыс. до н. э. Скифы </w:t>
      </w:r>
      <w:r w:rsidRPr="005503BE">
        <w:rPr>
          <w:rFonts w:cstheme="minorHAnsi"/>
          <w:sz w:val="28"/>
          <w:szCs w:val="28"/>
        </w:rPr>
        <w:lastRenderedPageBreak/>
        <w:t>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34072F3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12AC0DB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Страны и народы Восточной Европы, Сибири и Дальнего Востока, Тюркский каганат, Хазарский каганат, Волжская Булгария.</w:t>
      </w:r>
    </w:p>
    <w:p w14:paraId="6D96845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4.2.3. Русь в IX - начале XII в.</w:t>
      </w:r>
    </w:p>
    <w:p w14:paraId="4260B2A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12B3C7C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Первые известия о Руси. Проблема образования государства.</w:t>
      </w:r>
    </w:p>
    <w:p w14:paraId="16030B5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Русь. Скандинавы на Руси. Начало династии Рюриковичей.</w:t>
      </w:r>
    </w:p>
    <w:p w14:paraId="0DD69C0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7D2BFAA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Принятие христианства и его значение. Византийское наследие на Руси.</w:t>
      </w:r>
    </w:p>
    <w:p w14:paraId="1B3BB12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4.2.3.2. 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5C08394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Общественный строй Руси: дискуссии в исторической науке.</w:t>
      </w:r>
    </w:p>
    <w:p w14:paraId="428B1CC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Князья, дружина. Духовенство. Городское население. Купцы.</w:t>
      </w:r>
    </w:p>
    <w:p w14:paraId="6DDC0E6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Категории рядового и зависимого населения. Древнерусское право: Русская Правда, церковные уставы.</w:t>
      </w:r>
    </w:p>
    <w:p w14:paraId="2E20846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3083D28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4.2.3.3.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w:t>
      </w:r>
      <w:r w:rsidRPr="005503BE">
        <w:rPr>
          <w:rFonts w:cstheme="minorHAnsi"/>
          <w:sz w:val="28"/>
          <w:szCs w:val="28"/>
        </w:rPr>
        <w:lastRenderedPageBreak/>
        <w:t>Календарь и хронология.</w:t>
      </w:r>
    </w:p>
    <w:p w14:paraId="4C3196C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25735B6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14:paraId="5585DD2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0B81E22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4.2.4. Русь в середине XII - начале XIII в.</w:t>
      </w:r>
    </w:p>
    <w:p w14:paraId="10CCF85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225FC7B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4F7EAF5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4.2.5. Русские земли и их соседи в середине XIII - XIV в.</w:t>
      </w:r>
    </w:p>
    <w:p w14:paraId="4A18BAD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31C408E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4896F82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62BB201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3FCB4BC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4.2.5.1. 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w:t>
      </w:r>
      <w:r w:rsidRPr="005503BE">
        <w:rPr>
          <w:rFonts w:cstheme="minorHAnsi"/>
          <w:sz w:val="28"/>
          <w:szCs w:val="28"/>
        </w:rPr>
        <w:lastRenderedPageBreak/>
        <w:t>второй половине XIV в., нашествие Тимура.</w:t>
      </w:r>
    </w:p>
    <w:p w14:paraId="7527E6D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14:paraId="16CEB69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4.2.5.2.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1340AB6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4.2.6. Формирование единого Русского государства в XV в.</w:t>
      </w:r>
    </w:p>
    <w:p w14:paraId="32FB9C3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79A53DC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5340CE6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4.2.7. 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14:paraId="783BBCE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4.2.8. Обобщение.</w:t>
      </w:r>
    </w:p>
    <w:p w14:paraId="26CAE88C"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51481BCC"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b/>
          <w:bCs/>
          <w:sz w:val="28"/>
          <w:szCs w:val="28"/>
        </w:rPr>
      </w:pPr>
      <w:r w:rsidRPr="005503BE">
        <w:rPr>
          <w:rFonts w:cstheme="minorHAnsi"/>
          <w:b/>
          <w:bCs/>
          <w:sz w:val="28"/>
          <w:szCs w:val="28"/>
        </w:rPr>
        <w:t>5. Содержание обучения в 7 классе.</w:t>
      </w:r>
    </w:p>
    <w:p w14:paraId="565F524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 Всеобщая история. История Нового времени. Конец XV - XVII в.</w:t>
      </w:r>
    </w:p>
    <w:p w14:paraId="21E345B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5.1.1. Введение.</w:t>
      </w:r>
    </w:p>
    <w:p w14:paraId="26F6E0A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Понятие "Новое время". Хронологические рамки и периодизация истории Нового времени.</w:t>
      </w:r>
    </w:p>
    <w:p w14:paraId="6815A96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5.1.2. Великие географические открытия.</w:t>
      </w:r>
    </w:p>
    <w:p w14:paraId="2210D7D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7B3543D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5.1.3. Изменения в европейском обществе в XVI - XVII вв.</w:t>
      </w:r>
    </w:p>
    <w:p w14:paraId="4579AA0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677C136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150.5.1.4. Реформация и контрреформация в Европе.</w:t>
      </w:r>
    </w:p>
    <w:p w14:paraId="1E020A6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4F54CD2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5.1.5. Государства Европы в XVI - XVII вв.</w:t>
      </w:r>
    </w:p>
    <w:p w14:paraId="0350426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3910BB2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51E83DB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5594FDC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4FD7D89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269DD06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Страны Центральной, Южной и Юго-Восточной Европы. В мире империй и </w:t>
      </w:r>
      <w:r w:rsidRPr="005503BE">
        <w:rPr>
          <w:rFonts w:cstheme="minorHAnsi"/>
          <w:sz w:val="28"/>
          <w:szCs w:val="28"/>
        </w:rPr>
        <w:lastRenderedPageBreak/>
        <w:t>вне его. Германские государства. Итальянские земли. Положение славянских народов. Образование Речи Посполитой.</w:t>
      </w:r>
    </w:p>
    <w:p w14:paraId="0F5109A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5.1.6. Международные отношения в XVI - XVII вв.</w:t>
      </w:r>
    </w:p>
    <w:p w14:paraId="32EC771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34A2111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5.1.7. Европейская культура в раннее Новое время.</w:t>
      </w:r>
    </w:p>
    <w:p w14:paraId="48756CE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5BDEB3F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5.1.8. Страны Востока в XVI - XVII вв.</w:t>
      </w:r>
    </w:p>
    <w:p w14:paraId="09AA64A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14:paraId="68E4C37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"Закрытие" страны для иноземцев. Культура и искусство стран Востока в XVI - XVII вв.</w:t>
      </w:r>
    </w:p>
    <w:p w14:paraId="2B2BBA2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5.1.9. Обобщение.</w:t>
      </w:r>
    </w:p>
    <w:p w14:paraId="4790F85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Историческое и культурное наследие Раннего Нового времени.</w:t>
      </w:r>
    </w:p>
    <w:p w14:paraId="1F93950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 История России. Россия в XVI - XVII вв.: от Великого княжества к царству.</w:t>
      </w:r>
    </w:p>
    <w:p w14:paraId="7BC8A6D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5.2.1. Россия в XVI в.</w:t>
      </w:r>
    </w:p>
    <w:p w14:paraId="5BB6B2D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0AF7EFC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64B72B1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5.2.1.2. Царствование Ивана IV. Регентство Елены Глинской. Сопротивление удельных князей великокняжеской власти. Унификация денежной системы.</w:t>
      </w:r>
    </w:p>
    <w:p w14:paraId="61FD043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Период боярского правления. Борьба за власть между боярскими кланами. Губная реформа. Московское восстание 1547 г. Ереси.</w:t>
      </w:r>
    </w:p>
    <w:p w14:paraId="4297C3A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5339489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57A3874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378A6DC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54A1B50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5AAB53B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79B782D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5.2.2. Смута в России.</w:t>
      </w:r>
    </w:p>
    <w:p w14:paraId="1022AF5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5.2.2.1. 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14:paraId="1DADA2F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2951384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Царь Василий Шуйский. Восстание Ивана Болотникова. Перерастание внутреннего кризиса в гражданскую войну. Лже Дмитрий И. Вторжение на </w:t>
      </w:r>
      <w:r w:rsidRPr="005503BE">
        <w:rPr>
          <w:rFonts w:cstheme="minorHAnsi"/>
          <w:sz w:val="28"/>
          <w:szCs w:val="28"/>
        </w:rPr>
        <w:lastRenderedPageBreak/>
        <w:t>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2BE8697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0E21B44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3E0D98F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5.2.3. Россия в XVII в.</w:t>
      </w:r>
    </w:p>
    <w:p w14:paraId="2AB192F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7960151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76174F1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7741A62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2C910C8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5.2.3.4. Внешняя политика России в XVII в. Возобновление </w:t>
      </w:r>
      <w:r w:rsidRPr="005503BE">
        <w:rPr>
          <w:rFonts w:cstheme="minorHAnsi"/>
          <w:sz w:val="28"/>
          <w:szCs w:val="28"/>
        </w:rPr>
        <w:lastRenderedPageBreak/>
        <w:t>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14:paraId="539B4EF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14:paraId="0831607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5.2.3.5. 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694E0C3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5.2.4. Культурное пространство XVI - XVII вв.</w:t>
      </w:r>
    </w:p>
    <w:p w14:paraId="7238990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0052F6E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09D7150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1B4D580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0135C64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5.2.5. Наш край в XVI - XVII вв.</w:t>
      </w:r>
    </w:p>
    <w:p w14:paraId="0704EEB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5.2.6. Обобщение.</w:t>
      </w:r>
    </w:p>
    <w:p w14:paraId="6346E544"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31D65C49"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b/>
          <w:bCs/>
          <w:sz w:val="28"/>
          <w:szCs w:val="28"/>
        </w:rPr>
      </w:pPr>
      <w:r w:rsidRPr="005503BE">
        <w:rPr>
          <w:rFonts w:cstheme="minorHAnsi"/>
          <w:b/>
          <w:bCs/>
          <w:sz w:val="28"/>
          <w:szCs w:val="28"/>
        </w:rPr>
        <w:lastRenderedPageBreak/>
        <w:t>6.</w:t>
      </w:r>
      <w:r w:rsidR="00A82DD2" w:rsidRPr="005503BE">
        <w:rPr>
          <w:rFonts w:cstheme="minorHAnsi"/>
          <w:b/>
          <w:bCs/>
          <w:sz w:val="28"/>
          <w:szCs w:val="28"/>
        </w:rPr>
        <w:t xml:space="preserve"> Содержание обучения в 8 классе</w:t>
      </w:r>
    </w:p>
    <w:p w14:paraId="079F3CA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 Всеобщая история. История Нового времени. XVIII в.</w:t>
      </w:r>
    </w:p>
    <w:p w14:paraId="02E6AE3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6.1.1. Введение.</w:t>
      </w:r>
    </w:p>
    <w:p w14:paraId="66B6E5E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6.1.2. Век Просвещения.</w:t>
      </w:r>
    </w:p>
    <w:p w14:paraId="119F7C6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Монтескье,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2E7575C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6.1.3. Государства Европы в XVIII в.</w:t>
      </w:r>
    </w:p>
    <w:p w14:paraId="6B35449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759620A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1B6EF2B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6.1.3.3. Франция. Абсолютная монархия: политика сохранения старого порядка. Попытки проведения реформ. Королевская власть и сословия.</w:t>
      </w:r>
    </w:p>
    <w:p w14:paraId="0A6341A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1CDAB3A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0D2BF86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6.1.4. Британские колонии в Северной Америке: борьба за независимость. Создание английских колоний на американской земле. Состав европейских</w:t>
      </w:r>
    </w:p>
    <w:p w14:paraId="6AE520E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w:t>
      </w:r>
      <w:r w:rsidRPr="005503BE">
        <w:rPr>
          <w:rFonts w:cstheme="minorHAnsi"/>
          <w:sz w:val="28"/>
          <w:szCs w:val="28"/>
        </w:rPr>
        <w:lastRenderedPageBreak/>
        <w:t>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732BC1B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6.1.5. Французская революция конца XVIII в.</w:t>
      </w:r>
    </w:p>
    <w:p w14:paraId="70B453B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14:paraId="50FB73A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6.1.6. Европейская культура в XVIII в.</w:t>
      </w:r>
    </w:p>
    <w:p w14:paraId="5990E37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2672907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6.1.7. Международные отношения в XVIII в.</w:t>
      </w:r>
    </w:p>
    <w:p w14:paraId="141BF47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14:paraId="0F7EB35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6.1.8. Страны Востока в XVIII в.</w:t>
      </w:r>
    </w:p>
    <w:p w14:paraId="0AB3650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14:paraId="1F37958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6.1.9. Обобщение. Историческое и культурное наследие XVIII в.</w:t>
      </w:r>
    </w:p>
    <w:p w14:paraId="326F7F8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 История России. Россия в конце XVII - XVIII в.: от царства к империи.</w:t>
      </w:r>
    </w:p>
    <w:p w14:paraId="7A7B6B8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6.2.1. Введение.</w:t>
      </w:r>
    </w:p>
    <w:p w14:paraId="6BD9EB7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 Россия в эпоху преобразований Петра I.</w:t>
      </w:r>
    </w:p>
    <w:p w14:paraId="222A4B8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4BA16A0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0A6CF6B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1141AD7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1FA85FA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Первые гвардейские полки. Создание регулярной армии, военного флота. Рекрутские наборы.</w:t>
      </w:r>
    </w:p>
    <w:p w14:paraId="196B91E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6.2.2.5. Церковная реформа. Упразднение патриаршества, учреждение Синода. Положение инославных конфессий.</w:t>
      </w:r>
    </w:p>
    <w:p w14:paraId="4EC9B9F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6.2.2.6. Оппозиция реформам Петра I. Социальные движения в первой четверти XVIII в. Восстания в Астрахани, Башкирии, на Дону. Дело царевича Алексея.</w:t>
      </w:r>
    </w:p>
    <w:p w14:paraId="2BEF16A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6.2.2.7. 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14:paraId="0E452F8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0F3C471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16805EC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Итоги, последствия и значение петровских преобразований. Образ Петра I в русской культуре.</w:t>
      </w:r>
    </w:p>
    <w:p w14:paraId="55BFCF5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6.2.3. Россия после Петра I. Дворцовые перевороты.</w:t>
      </w:r>
    </w:p>
    <w:p w14:paraId="3A81B2B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1CB1F13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717FC9E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14:paraId="4E71BDF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Петр III. Манифест о вольности дворянства. Причины переворота 28 июня 1762 г.</w:t>
      </w:r>
    </w:p>
    <w:p w14:paraId="7C90BFB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6.2.4. Россия в 1760 - 1790-х гг. Правление Екатерины II и Павла I.</w:t>
      </w:r>
    </w:p>
    <w:p w14:paraId="581777F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176135B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0755725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740F249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14:paraId="03FB207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5419B29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78E48B7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150.6.2.4.4.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72C73AC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14:paraId="6027E44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w:t>
      </w:r>
      <w:r w:rsidRPr="005503BE">
        <w:rPr>
          <w:rFonts w:cstheme="minorHAnsi"/>
          <w:sz w:val="28"/>
          <w:szCs w:val="28"/>
        </w:rPr>
        <w:lastRenderedPageBreak/>
        <w:t>Причины дворцового переворота 11 марта 1801 г.</w:t>
      </w:r>
    </w:p>
    <w:p w14:paraId="756E345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1FDBBE3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6.2.5. Культурное пространство Российской империи в XVIII в.</w:t>
      </w:r>
    </w:p>
    <w:p w14:paraId="4C1BE83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65A8695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08DDDC8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Культура и быт российских сословий. Дворянство: жизнь и быт дворянской усадьбы. Духовенство. Купечество. Крестьянство.</w:t>
      </w:r>
    </w:p>
    <w:p w14:paraId="42625AD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14:paraId="5244F47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3A62DF0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14:paraId="7E12138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14:paraId="1684575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6.2.6. Наш край в XVIII в.</w:t>
      </w:r>
    </w:p>
    <w:p w14:paraId="6E18A0D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6.2.7. Обобщение.</w:t>
      </w:r>
    </w:p>
    <w:p w14:paraId="41E037D2"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51CA3EBE"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b/>
          <w:bCs/>
          <w:sz w:val="28"/>
          <w:szCs w:val="28"/>
        </w:rPr>
      </w:pPr>
      <w:r w:rsidRPr="005503BE">
        <w:rPr>
          <w:rFonts w:cstheme="minorHAnsi"/>
          <w:b/>
          <w:bCs/>
          <w:sz w:val="28"/>
          <w:szCs w:val="28"/>
        </w:rPr>
        <w:t>7. Содержание обучения в 9 классе.</w:t>
      </w:r>
    </w:p>
    <w:p w14:paraId="56D5D57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 Всеобщая история. История Нового времени. XIX - начало XX в.</w:t>
      </w:r>
    </w:p>
    <w:p w14:paraId="646C0DC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7.1.1. Введение.</w:t>
      </w:r>
    </w:p>
    <w:p w14:paraId="20595E5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7.1.2. Европа в начале XIX в.</w:t>
      </w:r>
    </w:p>
    <w:p w14:paraId="1F8406C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27056A8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7.1.3. Развитие индустриального общества в первой половине XIX в.: экономика, социальные отношения, политические процессы.</w:t>
      </w:r>
    </w:p>
    <w:p w14:paraId="15D442D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0B13FEE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7.1.4. Политическое развитие европейских стран в 1815 - 1840-е гг.</w:t>
      </w:r>
    </w:p>
    <w:p w14:paraId="1925C4F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14:paraId="59033A8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7.1.5. Страны Европы и Северной Америки в середине XIX - начале XX в.</w:t>
      </w:r>
    </w:p>
    <w:p w14:paraId="6BE87F3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51645F3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14:paraId="12A5370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7.1.5.3. Италия. Подъем борьбы за независимость итальянских земель. К. Кавур, Д. Гарибальди. Образование единого государства. Король Виктор Эммануил II.</w:t>
      </w:r>
    </w:p>
    <w:p w14:paraId="673C683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13772F6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w:t>
      </w:r>
      <w:r w:rsidRPr="005503BE">
        <w:rPr>
          <w:rFonts w:cstheme="minorHAnsi"/>
          <w:sz w:val="28"/>
          <w:szCs w:val="28"/>
        </w:rPr>
        <w:lastRenderedPageBreak/>
        <w:t>борьба за освобождение от османского господства. Русско-турецкая война 1877 - 1878 гг., ее итоги.</w:t>
      </w:r>
    </w:p>
    <w:p w14:paraId="5E62039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150.7.1.5.6.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71319AA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7.1.5.7. Экономическое и социально-политическое развитие стран Европы и США в конце XIX - начале XX в.</w:t>
      </w:r>
    </w:p>
    <w:p w14:paraId="1706620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6AEBF92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7.1.6. Страны Латинской Америки в XIX - начале XX в.</w:t>
      </w:r>
    </w:p>
    <w:p w14:paraId="79C2B0C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14:paraId="3D057BB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7.1.7. Страны Азии в XIX - начале XX в.</w:t>
      </w:r>
    </w:p>
    <w:p w14:paraId="1668143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7.1.7.1. 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31DB672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150.7.1.7.2. Китай. Империя Цин. "Опиумные войны". Восстание тайпинов. "Открытие" Китая. Политика "самоусиления". Восстание "ихэтуаней". Революция 1911 - 1913 гг. СуньЯтсен.</w:t>
      </w:r>
    </w:p>
    <w:p w14:paraId="49121F3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7.1.7.3. 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574429B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7.1.7.4. Революция 1905 - 1911 г. в Иране.</w:t>
      </w:r>
    </w:p>
    <w:p w14:paraId="6D0230A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7.1.7.5. 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0811F76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7.1.8. Народы Африки в XIX - начале XX в.</w:t>
      </w:r>
    </w:p>
    <w:p w14:paraId="344BDD0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5D6BA73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7.1.9. Развитие культуры в XIX - начале XX в.</w:t>
      </w:r>
    </w:p>
    <w:p w14:paraId="05F9E57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Научные открытия и технические изобретения в XIX - начале XX в. </w:t>
      </w:r>
      <w:r w:rsidRPr="005503BE">
        <w:rPr>
          <w:rFonts w:cstheme="minorHAnsi"/>
          <w:sz w:val="28"/>
          <w:szCs w:val="28"/>
        </w:rPr>
        <w:lastRenderedPageBreak/>
        <w:t>Революция в физике. Достижения естествознания и медицины. Развитие философии, психологии и социологии.</w:t>
      </w:r>
    </w:p>
    <w:p w14:paraId="5EE581F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25B8ACB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7.1.10. Международные отношения в XIX - начале XX в.</w:t>
      </w:r>
    </w:p>
    <w:p w14:paraId="38C7A2B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14:paraId="5DBAB22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7.1.11. Обобщение. Историческое и культурное наследие XIX в.</w:t>
      </w:r>
    </w:p>
    <w:p w14:paraId="5E507FC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 История России. Российская империя в XIX - начале XX в.</w:t>
      </w:r>
    </w:p>
    <w:p w14:paraId="5143667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 Введение.</w:t>
      </w:r>
    </w:p>
    <w:p w14:paraId="21BF97C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7.2.2. Александровская эпоха: государственный либерализм.</w:t>
      </w:r>
    </w:p>
    <w:p w14:paraId="4E2ED3B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757CB0D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4B997CD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Либеральные и охранительные тенденции во внутренней политике. Польская конституция 1815 г. Военные поселения.</w:t>
      </w:r>
    </w:p>
    <w:p w14:paraId="5A569E9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Дворянская оппозиция самодержавию. Тайные организации:</w:t>
      </w:r>
    </w:p>
    <w:p w14:paraId="480DFA7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Союз спасения, Союз благоденствия, Северное и Южное общества. Восстание декабристов 14 декабря 1825 г.</w:t>
      </w:r>
    </w:p>
    <w:p w14:paraId="5B4D8BC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7.2.3. Николаевское самодержавие: государственный консерватизм.</w:t>
      </w:r>
    </w:p>
    <w:p w14:paraId="48F748A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w:t>
      </w:r>
      <w:r w:rsidRPr="005503BE">
        <w:rPr>
          <w:rFonts w:cstheme="minorHAnsi"/>
          <w:sz w:val="28"/>
          <w:szCs w:val="28"/>
        </w:rPr>
        <w:lastRenderedPageBreak/>
        <w:t>"православие, самодержавие, народность". Формирование профессиональной бюрократии.</w:t>
      </w:r>
    </w:p>
    <w:p w14:paraId="51A9EFF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7F68191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57978E4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6C3AFF0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7.2.4. Культурное пространство империи в первой половине XIX в.</w:t>
      </w:r>
    </w:p>
    <w:p w14:paraId="2E57A92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14:paraId="7402358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7.2.5. Народы России в первой половине XIX в.</w:t>
      </w:r>
    </w:p>
    <w:p w14:paraId="13CC8AD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14:paraId="28F7D57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7.2.6. Социальная и правовая модернизация страны при Александре II. 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46C605C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14:paraId="35D7CC2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7.2.7. Россия в 1880 - 1890-х гг.</w:t>
      </w:r>
    </w:p>
    <w:p w14:paraId="32BFC47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01E1E4D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52143E5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6DA807E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62438B7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7.2.8. Культурное пространство империи во второй половине XIX в.</w:t>
      </w:r>
    </w:p>
    <w:p w14:paraId="544A6C1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46224F2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7.2.9. Этнокультурный облик империи.</w:t>
      </w:r>
    </w:p>
    <w:p w14:paraId="2D42807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w:t>
      </w:r>
      <w:r w:rsidRPr="005503BE">
        <w:rPr>
          <w:rFonts w:cstheme="minorHAnsi"/>
          <w:sz w:val="28"/>
          <w:szCs w:val="28"/>
        </w:rPr>
        <w:lastRenderedPageBreak/>
        <w:t>Русской православной церкви и ее знаменитые миссионеры.</w:t>
      </w:r>
    </w:p>
    <w:p w14:paraId="6B4799D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7.2.10. Формирование гражданского общества и основные направления общественных движений.</w:t>
      </w:r>
    </w:p>
    <w:p w14:paraId="34E5BEE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6CDA3A4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0AFA87C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7.2.11. Россия на пороге XX в.</w:t>
      </w:r>
    </w:p>
    <w:p w14:paraId="4837394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099C3E4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Имперский центр и регионы. Национальная политика, этнические элиты и национально-культурные движения.</w:t>
      </w:r>
    </w:p>
    <w:p w14:paraId="4A0E884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7.2.11.2. Россия в системе международных отношений. Политика на Дальнем Востоке. Русско-японская война 1904 - 1905 гг. Оборона Порт-Артура. Цусимское сражение.</w:t>
      </w:r>
    </w:p>
    <w:p w14:paraId="2A8E0A9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7.2.11.3. Первая российская революция 1905 - 1907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263A238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1F7264A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"Кровавое воскресенье" 9 января 1905 г. Выступления рабочих, крестьян, </w:t>
      </w:r>
      <w:r w:rsidRPr="005503BE">
        <w:rPr>
          <w:rFonts w:cstheme="minorHAnsi"/>
          <w:sz w:val="28"/>
          <w:szCs w:val="28"/>
        </w:rPr>
        <w:lastRenderedPageBreak/>
        <w:t>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14:paraId="028C871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14:paraId="6426E26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42C7947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Обострение международной обстановки. Блоковая система и участие в ней России. Россия в преддверии мировой катастрофы.</w:t>
      </w:r>
    </w:p>
    <w:p w14:paraId="7D97289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14:paraId="2AFD0BC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48B908B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7D8F216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7.2.12. Наш край в XIX - начале XX в.</w:t>
      </w:r>
    </w:p>
    <w:p w14:paraId="7701419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7.2.13. Обобщение.</w:t>
      </w:r>
    </w:p>
    <w:p w14:paraId="063EEBBF"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36E6AB6B"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b/>
          <w:bCs/>
          <w:sz w:val="28"/>
          <w:szCs w:val="28"/>
        </w:rPr>
      </w:pPr>
      <w:r w:rsidRPr="005503BE">
        <w:rPr>
          <w:rFonts w:cstheme="minorHAnsi"/>
          <w:b/>
          <w:bCs/>
          <w:sz w:val="28"/>
          <w:szCs w:val="28"/>
        </w:rPr>
        <w:t>8. Планируемые результаты освоения программы по истории на уровне основного общего образования.</w:t>
      </w:r>
    </w:p>
    <w:p w14:paraId="4A4B081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 К важнейшим личностным результатам изучения истории относятся:</w:t>
      </w:r>
    </w:p>
    <w:p w14:paraId="3B81C9C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w:t>
      </w:r>
      <w:r w:rsidRPr="005503BE">
        <w:rPr>
          <w:rFonts w:cstheme="minorHAnsi"/>
          <w:sz w:val="28"/>
          <w:szCs w:val="28"/>
        </w:rPr>
        <w:lastRenderedPageBreak/>
        <w:t>памятникам, традициям разных народов, проживающих в родной стране;</w:t>
      </w:r>
    </w:p>
    <w:p w14:paraId="7D276B7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6C53156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4A6870B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23B9497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164529E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76659FE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33B3DC4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w:t>
      </w:r>
      <w:r w:rsidRPr="005503BE">
        <w:rPr>
          <w:rFonts w:cstheme="minorHAnsi"/>
          <w:sz w:val="28"/>
          <w:szCs w:val="28"/>
        </w:rPr>
        <w:lastRenderedPageBreak/>
        <w:t>экологической направленности;</w:t>
      </w:r>
    </w:p>
    <w:p w14:paraId="1616396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6DA410C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A25B57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8.2.1. У обучающегося будут сформированы следующие базовые логические действия как часть познавательных универсальных учебных действий:</w:t>
      </w:r>
    </w:p>
    <w:p w14:paraId="23B0194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систематизировать и обобщать исторические факты (в форме таблиц, схем);</w:t>
      </w:r>
    </w:p>
    <w:p w14:paraId="35C5D03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характерные признаки исторических явлений;</w:t>
      </w:r>
    </w:p>
    <w:p w14:paraId="00D0D22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раскрывать причинно-следственные связи событий;</w:t>
      </w:r>
    </w:p>
    <w:p w14:paraId="6619E5C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сравнивать события, ситуации, выявляя общие черты и различия;</w:t>
      </w:r>
    </w:p>
    <w:p w14:paraId="0A91AA9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формулировать и обосновывать выводы.</w:t>
      </w:r>
    </w:p>
    <w:p w14:paraId="114A1BE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631C42F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определять познавательную задачу;</w:t>
      </w:r>
    </w:p>
    <w:p w14:paraId="4E42728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намечать путь ее решения и осуществлять подбор исторического материала, объекта;</w:t>
      </w:r>
    </w:p>
    <w:p w14:paraId="6630424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систематизировать и анализировать исторические факты, осуществлять реконструкцию исторических событий;</w:t>
      </w:r>
    </w:p>
    <w:p w14:paraId="646AFE6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соотносить полученный результат с имеющимся знанием;</w:t>
      </w:r>
    </w:p>
    <w:p w14:paraId="77AE64C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определять новизну и обоснованность полученного результата;</w:t>
      </w:r>
    </w:p>
    <w:p w14:paraId="785CD1F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представлять результаты своей деятельности в различных формах (сообщение, эссе, презентация, реферат, учебный проект и другие).</w:t>
      </w:r>
    </w:p>
    <w:p w14:paraId="1BF039C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8.2.3. У обучающегося будут сформированы умения работать с информацией как часть познавательных универсальных учебных действий:</w:t>
      </w:r>
    </w:p>
    <w:p w14:paraId="69E4D4D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0AC7192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различать виды источников исторической информации;</w:t>
      </w:r>
    </w:p>
    <w:p w14:paraId="131B974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248635B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.8.2.4. У обучающегося будут сформированы умения общения как часть коммуникативных универсальных учебных действий:</w:t>
      </w:r>
    </w:p>
    <w:p w14:paraId="4BC666B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представлять особенности взаимодействия людей в исторических обществах и современном мире;</w:t>
      </w:r>
    </w:p>
    <w:p w14:paraId="155E98A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участвовать в обсуждении событий и личностей прошлого, раскрывать </w:t>
      </w:r>
      <w:r w:rsidRPr="005503BE">
        <w:rPr>
          <w:rFonts w:cstheme="minorHAnsi"/>
          <w:sz w:val="28"/>
          <w:szCs w:val="28"/>
        </w:rPr>
        <w:lastRenderedPageBreak/>
        <w:t>различие и сходство высказываемых оценок;</w:t>
      </w:r>
    </w:p>
    <w:p w14:paraId="6912036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выражать и аргументировать свою точку зрения в устном высказывании, письменном тексте;</w:t>
      </w:r>
    </w:p>
    <w:p w14:paraId="731A232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публично представлять результаты выполненного исследования, проекта;</w:t>
      </w:r>
    </w:p>
    <w:p w14:paraId="4CC3254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осваивать и применять правила межкультурного взаимодействия в школе и социальном окружении.</w:t>
      </w:r>
    </w:p>
    <w:p w14:paraId="7579B86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8.2.5. У обучающегося будут сформированы умения совместной деятельности:</w:t>
      </w:r>
    </w:p>
    <w:p w14:paraId="59A36C2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осознавать на основе исторических примеров значение совместной работы как эффективного средства достижения поставленных целей;</w:t>
      </w:r>
    </w:p>
    <w:p w14:paraId="6D790B6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планировать и осуществлять совместную работу, коллективные учебные проекты по истории, в том числе - на региональном материале;</w:t>
      </w:r>
    </w:p>
    <w:p w14:paraId="57B661B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определять свое участие в общей работе и координировать свои действия с другими членами команды.</w:t>
      </w:r>
    </w:p>
    <w:p w14:paraId="0ACF0BB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8.2.6. У обучающегося будут сформированы умения в части регулятивных универсальных учебных действий:</w:t>
      </w:r>
    </w:p>
    <w:p w14:paraId="440200D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1BE808C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владеть приемами самоконтроля - осуществление самоконтроля, рефлексии и самооценки полученных результатов;</w:t>
      </w:r>
    </w:p>
    <w:p w14:paraId="2FA4D89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вносить коррективы в свою работу с учетом установленных ошибок, возникших трудностей.</w:t>
      </w:r>
    </w:p>
    <w:p w14:paraId="6215D1B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8.2.7. У обучающегося будут сформированы умения в сфере эмоционального интеллекта, понимания себя и других:</w:t>
      </w:r>
    </w:p>
    <w:p w14:paraId="7A1BA13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на примерах исторических ситуаций роль эмоций в отношениях между людьми;</w:t>
      </w:r>
    </w:p>
    <w:p w14:paraId="110584B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14:paraId="1BC22FF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регулировать способ выражения своих эмоций с учетом позиций и мнений других участников общения.</w:t>
      </w:r>
    </w:p>
    <w:p w14:paraId="03B5C58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8.3. Предметные результаты освоения программы по истории на уровне основного общего образования должны обеспечивать:</w:t>
      </w:r>
    </w:p>
    <w:p w14:paraId="6F67C6D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7B4467D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 умение выявлять особенности развития культуры, быта и нравов народов в различные исторические эпохи;</w:t>
      </w:r>
    </w:p>
    <w:p w14:paraId="0A51A55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 овладение историческими понятиями и их использование для решения учебных и практических задач;</w:t>
      </w:r>
    </w:p>
    <w:p w14:paraId="7941A20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65F2883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 умение выявлять существенные черты и характерные признаки исторических событий, явлений, процессов;</w:t>
      </w:r>
    </w:p>
    <w:p w14:paraId="2460888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2661DDF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 умение сравнивать исторические события, явления, процессы в различные исторические эпохи;</w:t>
      </w:r>
    </w:p>
    <w:p w14:paraId="138CEE1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 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14:paraId="2096223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 умение различать основные типы исторических источников: письменные, вещественные, аудиовизуальные;</w:t>
      </w:r>
    </w:p>
    <w:p w14:paraId="3AABBDF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69A2D39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269B35A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2B66D2B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14:paraId="22AE780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w:t>
      </w:r>
      <w:r w:rsidRPr="005503BE">
        <w:rPr>
          <w:rFonts w:cstheme="minorHAnsi"/>
          <w:sz w:val="28"/>
          <w:szCs w:val="28"/>
        </w:rPr>
        <w:lastRenderedPageBreak/>
        <w:t>людьми разных культур, уважения к историческому наследию народов России.</w:t>
      </w:r>
    </w:p>
    <w:p w14:paraId="1A40155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14:paraId="278062A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8.4.1. Предметные результаты изучения учебного предмета "История" включают:</w:t>
      </w:r>
    </w:p>
    <w:p w14:paraId="03569B8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2C988C1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 базовые знания об основных этапах и ключевых событиях отечественной и всемирной истории;</w:t>
      </w:r>
    </w:p>
    <w:p w14:paraId="73431B3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0788E3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w:t>
      </w:r>
    </w:p>
    <w:p w14:paraId="5BF4771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4C8AC17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022BFC7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7) владение приемами оценки значения исторических событий и деятельности исторических личностей в отечественной и всемирной истории;</w:t>
      </w:r>
    </w:p>
    <w:p w14:paraId="6C80669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 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14EBE1F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 осознание необходимости сохранения исторических и культурных памятников своей страны и мира;</w:t>
      </w:r>
    </w:p>
    <w:p w14:paraId="38493D2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10) умение устанавливать взаимосвязи событий, явлений, процессов прошлого с важнейшими событиями XX - начала XXI в.</w:t>
      </w:r>
    </w:p>
    <w:p w14:paraId="6CBC4C1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w:t>
      </w:r>
      <w:r w:rsidRPr="005503BE">
        <w:rPr>
          <w:rFonts w:cstheme="minorHAnsi"/>
          <w:sz w:val="28"/>
          <w:szCs w:val="28"/>
        </w:rPr>
        <w:lastRenderedPageBreak/>
        <w:t>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14:paraId="0EBF4A4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5B90288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14:paraId="446FB47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0C6BD30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1F8BDFE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 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54188BE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4CBB527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49567DC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16236AF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w:t>
      </w:r>
      <w:r w:rsidRPr="005503BE">
        <w:rPr>
          <w:rFonts w:cstheme="minorHAnsi"/>
          <w:sz w:val="28"/>
          <w:szCs w:val="28"/>
        </w:rPr>
        <w:lastRenderedPageBreak/>
        <w:t>(аргументировать)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67CB90B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14:paraId="077BE0E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8.8. 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14:paraId="366EB8C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50B3AE7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 Предметные результаты изучения истории в 5 классе.</w:t>
      </w:r>
    </w:p>
    <w:p w14:paraId="1838F4F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8.9.1. Знание хронологии, работа с хронологией:</w:t>
      </w:r>
    </w:p>
    <w:p w14:paraId="5C1A19C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смысл основных хронологических понятий (век, тысячелетие, до нашей эры, наша эра);</w:t>
      </w:r>
    </w:p>
    <w:p w14:paraId="705C62D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называть даты важнейших событий истории Древнего мира, по дате устанавливать принадлежность события к веку, тысячелетию;</w:t>
      </w:r>
    </w:p>
    <w:p w14:paraId="23482FF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определять длительность и последовательность событий, периодов истории Древнего мира, вести счет лет до нашей эры и нашей эры.</w:t>
      </w:r>
    </w:p>
    <w:p w14:paraId="2363EA9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8.9.2. Знание исторических фактов, работа с фактами:</w:t>
      </w:r>
    </w:p>
    <w:p w14:paraId="4B2CA6D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указывать (называть) место, обстоятельства, участников, результаты важнейших событий истории Древнего мира;</w:t>
      </w:r>
    </w:p>
    <w:p w14:paraId="0B0927C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группировать, систематизировать факты по заданному признаку.</w:t>
      </w:r>
    </w:p>
    <w:p w14:paraId="7946B99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8.9.3. Работа с исторической картой:</w:t>
      </w:r>
    </w:p>
    <w:p w14:paraId="294A51E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2334335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устанавливать на основе картографических сведений связь между условиями среды обитания людей и их занятиями.</w:t>
      </w:r>
    </w:p>
    <w:p w14:paraId="24A1EA6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8.9.4. Работа с историческими источниками:</w:t>
      </w:r>
    </w:p>
    <w:p w14:paraId="72A9E61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называть и различать основные типы исторических источников (письменные, визуальные, вещественные), приводить примеры источников </w:t>
      </w:r>
      <w:r w:rsidRPr="005503BE">
        <w:rPr>
          <w:rFonts w:cstheme="minorHAnsi"/>
          <w:sz w:val="28"/>
          <w:szCs w:val="28"/>
        </w:rPr>
        <w:lastRenderedPageBreak/>
        <w:t>разных типов;</w:t>
      </w:r>
    </w:p>
    <w:p w14:paraId="7AED633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различать памятники культуры изучаемой эпохи и источники, созданные в последующие эпохи, приводить примеры;</w:t>
      </w:r>
    </w:p>
    <w:p w14:paraId="0004F54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14:paraId="5943523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8.9.5. Историческое описание (реконструкция):</w:t>
      </w:r>
    </w:p>
    <w:p w14:paraId="06B6715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характеризовать условия жизни людей в древности;</w:t>
      </w:r>
    </w:p>
    <w:p w14:paraId="2025BD2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рассказывать о значительных событиях древней истории, их участниках;</w:t>
      </w:r>
    </w:p>
    <w:p w14:paraId="62D6C97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рассказывать об исторических личностях Древнего мира (ключевых моментах их биографии, роли в исторических событиях);</w:t>
      </w:r>
    </w:p>
    <w:p w14:paraId="64FB2EC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давать краткое описание памятников культуры эпохи первобытности и древнейших цивилизаций.</w:t>
      </w:r>
    </w:p>
    <w:p w14:paraId="133E2E4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8.9.6. Анализ, объяснение исторических событий, явлений:</w:t>
      </w:r>
    </w:p>
    <w:p w14:paraId="53825D8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14:paraId="4B4A773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сравнивать исторические явления, определять их общие черты;</w:t>
      </w:r>
    </w:p>
    <w:p w14:paraId="02CCE9F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иллюстрировать общие явления, черты конкретными примерами;</w:t>
      </w:r>
    </w:p>
    <w:p w14:paraId="0A37EF1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причины и следствия важнейших событий древней истории.</w:t>
      </w:r>
    </w:p>
    <w:p w14:paraId="1EDCEB3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8.9.7. Рассмотрение исторических версий и оценок, определение своего отношения к наиболее значимым событиям и личностям прошлого:</w:t>
      </w:r>
    </w:p>
    <w:p w14:paraId="1C38E9A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излагать оценки наиболее значительных событий и личностей древней истории, приводимые в учебной литературе;</w:t>
      </w:r>
    </w:p>
    <w:p w14:paraId="4E6965B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высказывать на уровне эмоциональных оценок отношение к поступкам людей прошлого, к памятникам культуры.</w:t>
      </w:r>
    </w:p>
    <w:p w14:paraId="3C708AE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8.9.8. Применение исторических знаний:</w:t>
      </w:r>
    </w:p>
    <w:p w14:paraId="448D27C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раскрывать значение памятников древней истории и культуры, необходимость сохранения их в современном мире;</w:t>
      </w:r>
    </w:p>
    <w:p w14:paraId="763C5DD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04E95C8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8.10. Предметные результаты изучения истории в 6 классе.</w:t>
      </w:r>
    </w:p>
    <w:p w14:paraId="078E47F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8.10.1. Знание хронологии, работа с хронологией:</w:t>
      </w:r>
    </w:p>
    <w:p w14:paraId="786C4BD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называть даты важнейших событий Средневековья, определять их принадлежность к веку, историческому периоду;</w:t>
      </w:r>
    </w:p>
    <w:p w14:paraId="6DA640E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1E15015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устанавливать длительность и синхронность событий истории Руси и всеобщей истории.</w:t>
      </w:r>
    </w:p>
    <w:p w14:paraId="26E1203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8.10.2. Знание исторических фактов, работа с фактами:</w:t>
      </w:r>
    </w:p>
    <w:p w14:paraId="259E1EB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3E0C736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группировать, систематизировать факты по заданному признаку (составление систематических таблиц).</w:t>
      </w:r>
    </w:p>
    <w:p w14:paraId="7EB3D6A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8.10.3. Работа с исторической картой:</w:t>
      </w:r>
    </w:p>
    <w:p w14:paraId="543E091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находить и показывать на карте исторические объекты, используя легенду карты; давать словесное описание их местоположения;</w:t>
      </w:r>
    </w:p>
    <w:p w14:paraId="6AEFF4D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129110D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8.10.4. Работа с историческими источниками:</w:t>
      </w:r>
    </w:p>
    <w:p w14:paraId="623F99B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3CF8CF4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характеризовать авторство, время, место создания источника;</w:t>
      </w:r>
    </w:p>
    <w:p w14:paraId="3033DF4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5109B1D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находить в визуальном источнике и вещественном памятнике ключевые символы, образы;</w:t>
      </w:r>
    </w:p>
    <w:p w14:paraId="7BF9238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характеризовать позицию автора письменного и визуального исторического источника.</w:t>
      </w:r>
    </w:p>
    <w:p w14:paraId="1FD5E83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8.10.5. Историческое описание (реконструкция):</w:t>
      </w:r>
    </w:p>
    <w:p w14:paraId="6C3B242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рассказывать о ключевых событиях отечественной и всеобщей истории в эпоху Средневековья, их участниках;</w:t>
      </w:r>
    </w:p>
    <w:p w14:paraId="33E5FA2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18B98C7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рассказывать об образе жизни различных групп населения в средневековых обществах на Руси и в других странах;</w:t>
      </w:r>
    </w:p>
    <w:p w14:paraId="214DBDB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представлять описание памятников материальной и художественной культуры изучаемой эпохи.</w:t>
      </w:r>
    </w:p>
    <w:p w14:paraId="3E7305B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8.10.6. Анализ, объяснение исторических событий, явлений:</w:t>
      </w:r>
    </w:p>
    <w:p w14:paraId="5DAE41B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14:paraId="011B472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0E861FF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14:paraId="4A858E1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00A9E12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8.10.7. Рассмотрение исторических версий и оценок, определение своего отношения к наиболее значимым событиям и личностям прошлого:</w:t>
      </w:r>
    </w:p>
    <w:p w14:paraId="102EE1C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7198052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700B870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8.10.8. Применение исторических знаний:</w:t>
      </w:r>
    </w:p>
    <w:p w14:paraId="0548A49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4EDFD90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выполнять учебные проекты по истории Средних веков (в том числе на региональном материале).</w:t>
      </w:r>
    </w:p>
    <w:p w14:paraId="7C94B72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 Предметные результаты изучения истории в 7 классе.</w:t>
      </w:r>
    </w:p>
    <w:p w14:paraId="7043516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8.11.1. Знание хронологии, работа с хронологией:</w:t>
      </w:r>
    </w:p>
    <w:p w14:paraId="6197789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называть этапы отечественной и всеобщей истории Нового времени, их хронологические рамки;</w:t>
      </w:r>
    </w:p>
    <w:p w14:paraId="0AFB444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647638F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устанавливать синхронность событий отечественной и всеобщей истории XVI - XVII вв.</w:t>
      </w:r>
    </w:p>
    <w:p w14:paraId="267372C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8.11.2. Знание исторических фактов, работа с фактами:</w:t>
      </w:r>
    </w:p>
    <w:p w14:paraId="360643F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указывать (называть) место, обстоятельства, участников, результаты важнейших событий отечественной и всеобщей истории XVI - XVII вв.;</w:t>
      </w:r>
    </w:p>
    <w:p w14:paraId="2969F2C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6093C84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8.11.3. Работа с исторической картой:</w:t>
      </w:r>
    </w:p>
    <w:p w14:paraId="2076718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7AED406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7ACD51E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8.11.4. Работа с историческими источниками:</w:t>
      </w:r>
    </w:p>
    <w:p w14:paraId="31CC606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различать виды письменных исторических источников (официальные, личные, литературные и другие);</w:t>
      </w:r>
    </w:p>
    <w:p w14:paraId="089AA2D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характеризовать обстоятельства и цель создания источника, раскрывать его информационную ценность;</w:t>
      </w:r>
    </w:p>
    <w:p w14:paraId="2F65C2A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проводить поиск информации в тексте письменного источника, визуальных и вещественных памятниках эпохи;</w:t>
      </w:r>
    </w:p>
    <w:p w14:paraId="6DE99BD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сопоставлять и систематизировать информацию из нескольких однотипных источников.</w:t>
      </w:r>
    </w:p>
    <w:p w14:paraId="360C8E2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8.11.5. Историческое описание (реконструкция):</w:t>
      </w:r>
    </w:p>
    <w:p w14:paraId="1AB547C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рассказывать о ключевых событиях отечественной и всеобщей истории XVI - XVII вв., их участниках;</w:t>
      </w:r>
    </w:p>
    <w:p w14:paraId="378E80B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70EBEE6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рассказывать об образе жизни различных групп населения в России и других странах в раннее Новое время;</w:t>
      </w:r>
    </w:p>
    <w:p w14:paraId="2624BE2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представлять описание памятников материальной и художественной культуры изучаемой эпохи.</w:t>
      </w:r>
    </w:p>
    <w:p w14:paraId="6AA0B45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8.11.6. Анализ, объяснение исторических событий, явлений:</w:t>
      </w:r>
    </w:p>
    <w:p w14:paraId="323442D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14:paraId="19F4A03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58B28E8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причины и следствия важнейших событий отечественной и всеобщей истории XVI - 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14:paraId="5513C91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14:paraId="731703B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8.11.7. Рассмотрение исторических версий и оценок, определение своего отношения к наиболее значимым событиям и личностям прошлого:</w:t>
      </w:r>
    </w:p>
    <w:p w14:paraId="54F7A8A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14:paraId="3C0DE8A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выражать отношение к деятельности исторических личностей XVI - XVII вв. с учетом обстоятельств изучаемой эпохи и в современной шкале ценностей.</w:t>
      </w:r>
    </w:p>
    <w:p w14:paraId="7CA354A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8.11.8. Применение исторических знаний:</w:t>
      </w:r>
    </w:p>
    <w:p w14:paraId="20F2E8B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раскрывать на примере перехода от средневекового общества к обществу </w:t>
      </w:r>
      <w:r w:rsidRPr="005503BE">
        <w:rPr>
          <w:rFonts w:cstheme="minorHAnsi"/>
          <w:sz w:val="28"/>
          <w:szCs w:val="28"/>
        </w:rPr>
        <w:lastRenderedPageBreak/>
        <w:t>Нового времени, как меняются со сменой исторических эпох представления людей о мире, системы общественных ценностей;</w:t>
      </w:r>
    </w:p>
    <w:p w14:paraId="21D6F69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4EBFFD7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выполнять учебные проекты по отечественной и всеобщей истории XVI - XVII вв. (в том числе на региональном материале).</w:t>
      </w:r>
    </w:p>
    <w:p w14:paraId="366A9D1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 Предметные результаты изучения истории в 8 классе.</w:t>
      </w:r>
    </w:p>
    <w:p w14:paraId="33182D7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8.12.1. Знание хронологии, работа с хронологией:</w:t>
      </w:r>
    </w:p>
    <w:p w14:paraId="41948F4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называть даты важнейших событий отечественной и всеобщей истории XVIII в.; определять их принадлежность к историческому периоду, этапу;</w:t>
      </w:r>
    </w:p>
    <w:p w14:paraId="7B49BCA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устанавливать синхронность событий отечественной и всеобщей истории XVIII в.</w:t>
      </w:r>
    </w:p>
    <w:p w14:paraId="56D8654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8.12.2. Знание исторических фактов, работа с фактами:</w:t>
      </w:r>
    </w:p>
    <w:p w14:paraId="46B16D2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указывать (называть) место, обстоятельства, участников, результаты важнейших событий отечественной и всеобщей истории XVIII в.;</w:t>
      </w:r>
    </w:p>
    <w:p w14:paraId="1FB5DC7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1ED6C26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8.12.3. Работа с исторической картой:</w:t>
      </w:r>
    </w:p>
    <w:p w14:paraId="2FEBC93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03935C3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8.12.4. Работа с историческими источниками:</w:t>
      </w:r>
    </w:p>
    <w:p w14:paraId="4745488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47FD274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назначение исторического источника, раскрывать его информационную ценность;</w:t>
      </w:r>
    </w:p>
    <w:p w14:paraId="55D7E73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56CF0E5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8.12.5. Историческое описание (реконструкция):</w:t>
      </w:r>
    </w:p>
    <w:p w14:paraId="6064F64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рассказывать о ключевых событиях отечественной и всеобщей истории XVIII в., их участниках;</w:t>
      </w:r>
    </w:p>
    <w:p w14:paraId="1C487B6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23B3CD9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составлять описание образа жизни различных групп населения в России и других странах в XVIII в.;</w:t>
      </w:r>
    </w:p>
    <w:p w14:paraId="43E27D7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представлять описание памятников материальной и художественной культуры изучаемой эпохи (в виде сообщения, аннотации).</w:t>
      </w:r>
    </w:p>
    <w:p w14:paraId="62F3D16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8.12.6. Анализ, объяснение исторических событий, явлений:</w:t>
      </w:r>
    </w:p>
    <w:p w14:paraId="3EB5962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14:paraId="574EAE1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007A54B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14:paraId="7011DE6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14:paraId="788F00E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8.12.7. Рассмотрение исторических версий и оценок, определение своего отношения к наиболее значимым событиям и личностям прошлого:</w:t>
      </w:r>
    </w:p>
    <w:p w14:paraId="21223BF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3963466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3091995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8.12.8. Применение исторических знаний:</w:t>
      </w:r>
    </w:p>
    <w:p w14:paraId="5CB38A7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6ED419D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выполнять учебные проекты по отечественной и всеобщей истории XVIII в. (в том числе на региональном материале).</w:t>
      </w:r>
    </w:p>
    <w:p w14:paraId="59EF93A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 Предметные результаты изучения истории в 9 классе.</w:t>
      </w:r>
    </w:p>
    <w:p w14:paraId="56FFA1E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8.13.1. Знание хронологии, работа с хронологией:</w:t>
      </w:r>
    </w:p>
    <w:p w14:paraId="27F375B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41F7899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синхронность (асинхронность) исторических процессов отечественной и всеобщей истории XIX - начала XX в.;</w:t>
      </w:r>
    </w:p>
    <w:p w14:paraId="5065D10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определять последовательность событий отечественной и всеобщей истории XIX - начала XX в. на основе анализа причинно-следственных связей.</w:t>
      </w:r>
    </w:p>
    <w:p w14:paraId="6D10C05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8.13.2. Знание исторических фактов, работа с фактами:</w:t>
      </w:r>
    </w:p>
    <w:p w14:paraId="36B0092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характеризовать место, обстоятельства, участников, результаты важнейших </w:t>
      </w:r>
      <w:r w:rsidRPr="005503BE">
        <w:rPr>
          <w:rFonts w:cstheme="minorHAnsi"/>
          <w:sz w:val="28"/>
          <w:szCs w:val="28"/>
        </w:rPr>
        <w:lastRenderedPageBreak/>
        <w:t>событий отечественной и всеобщей истории XIX - начала XX в.;</w:t>
      </w:r>
    </w:p>
    <w:p w14:paraId="1A5ACE9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14:paraId="28B4590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8.13.3. Работа с исторической картой:</w:t>
      </w:r>
    </w:p>
    <w:p w14:paraId="29C79FF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6A513C7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определять на основе карты влияние географического фактора на развитие различных сфер жизни страны (группы стран).</w:t>
      </w:r>
    </w:p>
    <w:p w14:paraId="498AA59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8.13.4. Работа с историческими источниками:</w:t>
      </w:r>
    </w:p>
    <w:p w14:paraId="66FF2FF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14:paraId="66E0646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определять тип и вид источника (письменного, визуального);</w:t>
      </w:r>
    </w:p>
    <w:p w14:paraId="4978DAC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принадлежность источника определенному лицу, социальной группе, общественному течению и другим;</w:t>
      </w:r>
    </w:p>
    <w:p w14:paraId="3C6DB47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57B157E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различать в тексте письменных источников факты и интерпретации событий прошлого.</w:t>
      </w:r>
    </w:p>
    <w:p w14:paraId="4987145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8.13.5. Историческое описание (реконструкция):</w:t>
      </w:r>
    </w:p>
    <w:p w14:paraId="5E24F18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4A52954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5D36428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05A203B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337452F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8.13.6. Анализ, объяснение исторических событий, явлений:</w:t>
      </w:r>
    </w:p>
    <w:p w14:paraId="109F103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14:paraId="413DE2F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объяснять смысл ключевых понятий, относящихся к данной эпохе отечественной и всеобщей истории; соотносить общие понятия и факты;</w:t>
      </w:r>
    </w:p>
    <w:p w14:paraId="7E385D5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14:paraId="5362B7D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14:paraId="0D34758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8.13.7. Рассмотрение исторических версий и оценок, определение своего отношения к наиболее значимым событиям и личностям прошлого:</w:t>
      </w:r>
    </w:p>
    <w:p w14:paraId="308D602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3AAECD8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оценивать степень убедительности предложенных точек зрения, формулировать и аргументировать свое мнение;</w:t>
      </w:r>
    </w:p>
    <w:p w14:paraId="5F0E81B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4A9317A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8.13.8. Применение исторических знаний:</w:t>
      </w:r>
    </w:p>
    <w:p w14:paraId="07FE66A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14:paraId="45B44B5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выполнять учебные проекты по отечественной и всеобщей истории XIX - начала XX в. (в том числе на региональном материале);</w:t>
      </w:r>
    </w:p>
    <w:p w14:paraId="30BA1C9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14:paraId="6EE6E514"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2AEF1A84"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b/>
          <w:bCs/>
          <w:sz w:val="28"/>
          <w:szCs w:val="28"/>
        </w:rPr>
      </w:pPr>
      <w:r w:rsidRPr="005503BE">
        <w:rPr>
          <w:rFonts w:cstheme="minorHAnsi"/>
          <w:b/>
          <w:bCs/>
          <w:sz w:val="28"/>
          <w:szCs w:val="28"/>
        </w:rPr>
        <w:t>9. Учебный модуль "Введ</w:t>
      </w:r>
      <w:r w:rsidR="00A82DD2" w:rsidRPr="005503BE">
        <w:rPr>
          <w:rFonts w:cstheme="minorHAnsi"/>
          <w:b/>
          <w:bCs/>
          <w:sz w:val="28"/>
          <w:szCs w:val="28"/>
        </w:rPr>
        <w:t>ение в новейшую историю России"</w:t>
      </w:r>
    </w:p>
    <w:p w14:paraId="31D9034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9.1. Пояснительная записка.</w:t>
      </w:r>
    </w:p>
    <w:p w14:paraId="6D60C0D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учетом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14:paraId="33D3F65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9.1.1. Общая характеристика учебного модуля "Введение в Новейшую историю России".</w:t>
      </w:r>
    </w:p>
    <w:p w14:paraId="659D4A0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14:paraId="5E2DEF1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233B466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&lt;17&gt;.</w:t>
      </w:r>
    </w:p>
    <w:p w14:paraId="3409154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w:t>
      </w:r>
    </w:p>
    <w:p w14:paraId="5B82AE5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&lt;17&gt; </w:t>
      </w:r>
      <w:hyperlink r:id="rId7" w:history="1">
        <w:r w:rsidRPr="005503BE">
          <w:rPr>
            <w:rFonts w:cstheme="minorHAnsi"/>
            <w:color w:val="0000FF"/>
            <w:sz w:val="28"/>
            <w:szCs w:val="28"/>
            <w:u w:val="single"/>
          </w:rPr>
          <w:t>Указ</w:t>
        </w:r>
      </w:hyperlink>
      <w:r w:rsidRPr="005503BE">
        <w:rPr>
          <w:rFonts w:cstheme="minorHAnsi"/>
          <w:sz w:val="28"/>
          <w:szCs w:val="28"/>
        </w:rPr>
        <w:t xml:space="preserve"> Президента Российской Федерации от 2 июля 2021 г. N 400 "О Стратегии национальной безопасности Российской Федерации".</w:t>
      </w:r>
    </w:p>
    <w:p w14:paraId="3F67467A"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78078E5C"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sz w:val="28"/>
          <w:szCs w:val="28"/>
        </w:rPr>
      </w:pPr>
      <w:r w:rsidRPr="005503BE">
        <w:rPr>
          <w:rFonts w:cstheme="minorHAnsi"/>
          <w:sz w:val="28"/>
          <w:szCs w:val="28"/>
        </w:rP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14:paraId="54ED49A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9.1.3. Цели изучения учебного модуля "Введение в Новейшую историю России":</w:t>
      </w:r>
    </w:p>
    <w:p w14:paraId="2E3014D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формирование у обучающихся ориентиров для гражданской, этнонациональной, социальной, культурной самоидентификации в окружающем мире;</w:t>
      </w:r>
    </w:p>
    <w:p w14:paraId="059C4F4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589A221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2C1AE19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1E4E174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34DFF76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формирование личностной позиции обучающихся по отношению не только к прошлому, но и к настоящему родной страны.</w:t>
      </w:r>
    </w:p>
    <w:p w14:paraId="0F23FB6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9.1.4. Место и роль учебного модуля "Введение в Новейшую историю России".</w:t>
      </w:r>
    </w:p>
    <w:p w14:paraId="726F3F2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14:paraId="30D5CA1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14:paraId="14B71DB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14:paraId="4FFAC56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9.1.5. Модуль "Введение в Новейшую историю России" реализован</w:t>
      </w:r>
    </w:p>
    <w:p w14:paraId="6273B97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w:t>
      </w:r>
    </w:p>
    <w:p w14:paraId="0C9DE04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00C043B8" w:rsidRPr="005503BE">
        <w:rPr>
          <w:rFonts w:cstheme="minorHAnsi"/>
          <w:sz w:val="28"/>
          <w:szCs w:val="28"/>
        </w:rPr>
        <w:t xml:space="preserve">в </w:t>
      </w:r>
      <w:r w:rsidRPr="005503BE">
        <w:rPr>
          <w:rFonts w:cstheme="minorHAnsi"/>
          <w:sz w:val="28"/>
          <w:szCs w:val="28"/>
        </w:rPr>
        <w:t>объ</w:t>
      </w:r>
      <w:r w:rsidR="00C043B8" w:rsidRPr="005503BE">
        <w:rPr>
          <w:rFonts w:cstheme="minorHAnsi"/>
          <w:sz w:val="28"/>
          <w:szCs w:val="28"/>
        </w:rPr>
        <w:t>ё</w:t>
      </w:r>
      <w:r w:rsidRPr="005503BE">
        <w:rPr>
          <w:rFonts w:cstheme="minorHAnsi"/>
          <w:sz w:val="28"/>
          <w:szCs w:val="28"/>
        </w:rPr>
        <w:t>м</w:t>
      </w:r>
      <w:r w:rsidR="00C043B8" w:rsidRPr="005503BE">
        <w:rPr>
          <w:rFonts w:cstheme="minorHAnsi"/>
          <w:sz w:val="28"/>
          <w:szCs w:val="28"/>
        </w:rPr>
        <w:t>е</w:t>
      </w:r>
      <w:r w:rsidRPr="005503BE">
        <w:rPr>
          <w:rFonts w:cstheme="minorHAnsi"/>
          <w:sz w:val="28"/>
          <w:szCs w:val="28"/>
        </w:rPr>
        <w:t xml:space="preserve"> - 17 учебных часов).</w:t>
      </w:r>
    </w:p>
    <w:p w14:paraId="1FB27896"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1CC8D614" w14:textId="77777777" w:rsidR="0001784E" w:rsidRPr="005503BE" w:rsidRDefault="0001784E" w:rsidP="005503BE">
      <w:pPr>
        <w:widowControl w:val="0"/>
        <w:autoSpaceDE w:val="0"/>
        <w:autoSpaceDN w:val="0"/>
        <w:adjustRightInd w:val="0"/>
        <w:spacing w:beforeAutospacing="0" w:afterAutospacing="0"/>
        <w:contextualSpacing/>
        <w:jc w:val="right"/>
        <w:rPr>
          <w:rFonts w:cstheme="minorHAnsi"/>
          <w:sz w:val="28"/>
          <w:szCs w:val="28"/>
        </w:rPr>
      </w:pPr>
      <w:r w:rsidRPr="005503BE">
        <w:rPr>
          <w:rFonts w:cstheme="minorHAnsi"/>
          <w:sz w:val="28"/>
          <w:szCs w:val="28"/>
        </w:rPr>
        <w:t>Таблица 2</w:t>
      </w:r>
    </w:p>
    <w:p w14:paraId="5FC990F5"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52CB0316"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Реализация модуля в курсе "История России" 9 класса</w:t>
      </w:r>
    </w:p>
    <w:p w14:paraId="5142350A"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4762"/>
        <w:gridCol w:w="907"/>
        <w:gridCol w:w="3402"/>
      </w:tblGrid>
      <w:tr w:rsidR="0001784E" w:rsidRPr="005503BE" w14:paraId="69AD0D16" w14:textId="77777777">
        <w:tc>
          <w:tcPr>
            <w:tcW w:w="4762" w:type="dxa"/>
            <w:tcBorders>
              <w:top w:val="single" w:sz="4" w:space="0" w:color="auto"/>
              <w:left w:val="single" w:sz="4" w:space="0" w:color="auto"/>
              <w:bottom w:val="single" w:sz="4" w:space="0" w:color="auto"/>
              <w:right w:val="single" w:sz="4" w:space="0" w:color="auto"/>
            </w:tcBorders>
          </w:tcPr>
          <w:p w14:paraId="73F9967F"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Программа курса "История России" (9 класс)</w:t>
            </w:r>
          </w:p>
        </w:tc>
        <w:tc>
          <w:tcPr>
            <w:tcW w:w="907" w:type="dxa"/>
            <w:tcBorders>
              <w:top w:val="single" w:sz="4" w:space="0" w:color="auto"/>
              <w:left w:val="single" w:sz="4" w:space="0" w:color="auto"/>
              <w:bottom w:val="single" w:sz="4" w:space="0" w:color="auto"/>
              <w:right w:val="single" w:sz="4" w:space="0" w:color="auto"/>
            </w:tcBorders>
          </w:tcPr>
          <w:p w14:paraId="490F8C7C"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Примерное количество часов</w:t>
            </w:r>
          </w:p>
        </w:tc>
        <w:tc>
          <w:tcPr>
            <w:tcW w:w="3402" w:type="dxa"/>
            <w:tcBorders>
              <w:top w:val="single" w:sz="4" w:space="0" w:color="auto"/>
              <w:left w:val="single" w:sz="4" w:space="0" w:color="auto"/>
              <w:bottom w:val="single" w:sz="4" w:space="0" w:color="auto"/>
              <w:right w:val="single" w:sz="4" w:space="0" w:color="auto"/>
            </w:tcBorders>
          </w:tcPr>
          <w:p w14:paraId="748D3EBF"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Программа учебного модуля "Введение в Новейшую историю России"</w:t>
            </w:r>
          </w:p>
        </w:tc>
      </w:tr>
      <w:tr w:rsidR="0001784E" w:rsidRPr="005503BE" w14:paraId="3FBCA650" w14:textId="77777777">
        <w:tc>
          <w:tcPr>
            <w:tcW w:w="4762" w:type="dxa"/>
            <w:tcBorders>
              <w:top w:val="single" w:sz="4" w:space="0" w:color="auto"/>
              <w:left w:val="single" w:sz="4" w:space="0" w:color="auto"/>
              <w:bottom w:val="single" w:sz="4" w:space="0" w:color="auto"/>
              <w:right w:val="single" w:sz="4" w:space="0" w:color="auto"/>
            </w:tcBorders>
          </w:tcPr>
          <w:p w14:paraId="2EDBEDD1"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Введение</w:t>
            </w:r>
          </w:p>
        </w:tc>
        <w:tc>
          <w:tcPr>
            <w:tcW w:w="907" w:type="dxa"/>
            <w:tcBorders>
              <w:top w:val="single" w:sz="4" w:space="0" w:color="auto"/>
              <w:left w:val="single" w:sz="4" w:space="0" w:color="auto"/>
              <w:bottom w:val="single" w:sz="4" w:space="0" w:color="auto"/>
              <w:right w:val="single" w:sz="4" w:space="0" w:color="auto"/>
            </w:tcBorders>
          </w:tcPr>
          <w:p w14:paraId="463F492F"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04E77D40"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Введение</w:t>
            </w:r>
          </w:p>
        </w:tc>
      </w:tr>
      <w:tr w:rsidR="0001784E" w:rsidRPr="005503BE" w14:paraId="377C4880" w14:textId="77777777">
        <w:tc>
          <w:tcPr>
            <w:tcW w:w="4762" w:type="dxa"/>
            <w:tcBorders>
              <w:top w:val="single" w:sz="4" w:space="0" w:color="auto"/>
              <w:left w:val="single" w:sz="4" w:space="0" w:color="auto"/>
              <w:bottom w:val="single" w:sz="4" w:space="0" w:color="auto"/>
              <w:right w:val="single" w:sz="4" w:space="0" w:color="auto"/>
            </w:tcBorders>
          </w:tcPr>
          <w:p w14:paraId="43452F64"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Первая российская революция 1905 - 1907 гг.</w:t>
            </w:r>
          </w:p>
        </w:tc>
        <w:tc>
          <w:tcPr>
            <w:tcW w:w="907" w:type="dxa"/>
            <w:tcBorders>
              <w:top w:val="single" w:sz="4" w:space="0" w:color="auto"/>
              <w:left w:val="single" w:sz="4" w:space="0" w:color="auto"/>
              <w:bottom w:val="single" w:sz="4" w:space="0" w:color="auto"/>
              <w:right w:val="single" w:sz="4" w:space="0" w:color="auto"/>
            </w:tcBorders>
          </w:tcPr>
          <w:p w14:paraId="5037F17C"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0D37F9F1"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Российская революция 1917 - 1922 гг.</w:t>
            </w:r>
          </w:p>
        </w:tc>
      </w:tr>
      <w:tr w:rsidR="0001784E" w:rsidRPr="005503BE" w14:paraId="34120E97" w14:textId="77777777">
        <w:tc>
          <w:tcPr>
            <w:tcW w:w="4762" w:type="dxa"/>
            <w:tcBorders>
              <w:top w:val="single" w:sz="4" w:space="0" w:color="auto"/>
              <w:left w:val="single" w:sz="4" w:space="0" w:color="auto"/>
              <w:bottom w:val="single" w:sz="4" w:space="0" w:color="auto"/>
              <w:right w:val="single" w:sz="4" w:space="0" w:color="auto"/>
            </w:tcBorders>
          </w:tcPr>
          <w:p w14:paraId="35F627F3"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Отечественная война 1812 г. - важнейшее событие российской и мировой истории XIX в. Крымская война. Героическая оборона Севастополя</w:t>
            </w:r>
          </w:p>
        </w:tc>
        <w:tc>
          <w:tcPr>
            <w:tcW w:w="907" w:type="dxa"/>
            <w:tcBorders>
              <w:top w:val="single" w:sz="4" w:space="0" w:color="auto"/>
              <w:left w:val="single" w:sz="4" w:space="0" w:color="auto"/>
              <w:bottom w:val="single" w:sz="4" w:space="0" w:color="auto"/>
              <w:right w:val="single" w:sz="4" w:space="0" w:color="auto"/>
            </w:tcBorders>
          </w:tcPr>
          <w:p w14:paraId="3F6759C3"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2</w:t>
            </w:r>
          </w:p>
        </w:tc>
        <w:tc>
          <w:tcPr>
            <w:tcW w:w="3402" w:type="dxa"/>
            <w:tcBorders>
              <w:top w:val="single" w:sz="4" w:space="0" w:color="auto"/>
              <w:left w:val="single" w:sz="4" w:space="0" w:color="auto"/>
              <w:bottom w:val="single" w:sz="4" w:space="0" w:color="auto"/>
              <w:right w:val="single" w:sz="4" w:space="0" w:color="auto"/>
            </w:tcBorders>
          </w:tcPr>
          <w:p w14:paraId="7AEB686D"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Великая Отечественная война 1941 - 1945 гг.</w:t>
            </w:r>
          </w:p>
        </w:tc>
      </w:tr>
      <w:tr w:rsidR="0001784E" w:rsidRPr="005503BE" w14:paraId="03B15629" w14:textId="77777777">
        <w:tc>
          <w:tcPr>
            <w:tcW w:w="4762" w:type="dxa"/>
            <w:tcBorders>
              <w:top w:val="single" w:sz="4" w:space="0" w:color="auto"/>
              <w:left w:val="single" w:sz="4" w:space="0" w:color="auto"/>
              <w:bottom w:val="single" w:sz="4" w:space="0" w:color="auto"/>
              <w:right w:val="single" w:sz="4" w:space="0" w:color="auto"/>
            </w:tcBorders>
          </w:tcPr>
          <w:p w14:paraId="33C68D66"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Социальная и правовая модернизация страны при Александре II. Этнокультурный облик империи.</w:t>
            </w:r>
          </w:p>
        </w:tc>
        <w:tc>
          <w:tcPr>
            <w:tcW w:w="907" w:type="dxa"/>
            <w:tcBorders>
              <w:top w:val="single" w:sz="4" w:space="0" w:color="auto"/>
              <w:left w:val="single" w:sz="4" w:space="0" w:color="auto"/>
              <w:bottom w:val="single" w:sz="4" w:space="0" w:color="auto"/>
              <w:right w:val="single" w:sz="4" w:space="0" w:color="auto"/>
            </w:tcBorders>
          </w:tcPr>
          <w:p w14:paraId="632B5406"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19</w:t>
            </w:r>
          </w:p>
        </w:tc>
        <w:tc>
          <w:tcPr>
            <w:tcW w:w="3402" w:type="dxa"/>
            <w:tcBorders>
              <w:top w:val="single" w:sz="4" w:space="0" w:color="auto"/>
              <w:left w:val="single" w:sz="4" w:space="0" w:color="auto"/>
              <w:bottom w:val="single" w:sz="4" w:space="0" w:color="auto"/>
              <w:right w:val="single" w:sz="4" w:space="0" w:color="auto"/>
            </w:tcBorders>
          </w:tcPr>
          <w:p w14:paraId="10435F72"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Распад СССР. Становление новой России (1992 - 1999 гг.)</w:t>
            </w:r>
          </w:p>
        </w:tc>
      </w:tr>
      <w:tr w:rsidR="0001784E" w:rsidRPr="005503BE" w14:paraId="542F4164" w14:textId="77777777">
        <w:tc>
          <w:tcPr>
            <w:tcW w:w="4762" w:type="dxa"/>
            <w:tcBorders>
              <w:top w:val="single" w:sz="4" w:space="0" w:color="auto"/>
              <w:left w:val="single" w:sz="4" w:space="0" w:color="auto"/>
              <w:bottom w:val="single" w:sz="4" w:space="0" w:color="auto"/>
              <w:right w:val="single" w:sz="4" w:space="0" w:color="auto"/>
            </w:tcBorders>
          </w:tcPr>
          <w:p w14:paraId="454309C8"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Формирование гражданского общества и основные направления общественных движений</w:t>
            </w:r>
          </w:p>
        </w:tc>
        <w:tc>
          <w:tcPr>
            <w:tcW w:w="907" w:type="dxa"/>
            <w:tcBorders>
              <w:top w:val="single" w:sz="4" w:space="0" w:color="auto"/>
              <w:left w:val="single" w:sz="4" w:space="0" w:color="auto"/>
              <w:bottom w:val="single" w:sz="4" w:space="0" w:color="auto"/>
              <w:right w:val="single" w:sz="4" w:space="0" w:color="auto"/>
            </w:tcBorders>
          </w:tcPr>
          <w:p w14:paraId="37DB21E9"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p>
        </w:tc>
        <w:tc>
          <w:tcPr>
            <w:tcW w:w="3402" w:type="dxa"/>
            <w:tcBorders>
              <w:top w:val="single" w:sz="4" w:space="0" w:color="auto"/>
              <w:left w:val="single" w:sz="4" w:space="0" w:color="auto"/>
              <w:bottom w:val="single" w:sz="4" w:space="0" w:color="auto"/>
              <w:right w:val="single" w:sz="4" w:space="0" w:color="auto"/>
            </w:tcBorders>
          </w:tcPr>
          <w:p w14:paraId="6CB0C2D4"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p>
        </w:tc>
      </w:tr>
      <w:tr w:rsidR="0001784E" w:rsidRPr="005503BE" w14:paraId="608ED91E" w14:textId="77777777">
        <w:tc>
          <w:tcPr>
            <w:tcW w:w="4762" w:type="dxa"/>
            <w:tcBorders>
              <w:top w:val="single" w:sz="4" w:space="0" w:color="auto"/>
              <w:left w:val="single" w:sz="4" w:space="0" w:color="auto"/>
              <w:bottom w:val="single" w:sz="4" w:space="0" w:color="auto"/>
              <w:right w:val="single" w:sz="4" w:space="0" w:color="auto"/>
            </w:tcBorders>
          </w:tcPr>
          <w:p w14:paraId="33EC7544"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На пороге нового века</w:t>
            </w:r>
          </w:p>
        </w:tc>
        <w:tc>
          <w:tcPr>
            <w:tcW w:w="907" w:type="dxa"/>
            <w:tcBorders>
              <w:top w:val="single" w:sz="4" w:space="0" w:color="auto"/>
              <w:left w:val="single" w:sz="4" w:space="0" w:color="auto"/>
              <w:bottom w:val="single" w:sz="4" w:space="0" w:color="auto"/>
              <w:right w:val="single" w:sz="4" w:space="0" w:color="auto"/>
            </w:tcBorders>
          </w:tcPr>
          <w:p w14:paraId="115B86AD"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p>
        </w:tc>
        <w:tc>
          <w:tcPr>
            <w:tcW w:w="3402" w:type="dxa"/>
            <w:tcBorders>
              <w:top w:val="single" w:sz="4" w:space="0" w:color="auto"/>
              <w:left w:val="single" w:sz="4" w:space="0" w:color="auto"/>
              <w:bottom w:val="single" w:sz="4" w:space="0" w:color="auto"/>
              <w:right w:val="single" w:sz="4" w:space="0" w:color="auto"/>
            </w:tcBorders>
          </w:tcPr>
          <w:p w14:paraId="7F4A4D92"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Возрождение страны с 2000-х гг.</w:t>
            </w:r>
          </w:p>
        </w:tc>
      </w:tr>
      <w:tr w:rsidR="0001784E" w:rsidRPr="005503BE" w14:paraId="00079CD0" w14:textId="77777777">
        <w:tc>
          <w:tcPr>
            <w:tcW w:w="4762" w:type="dxa"/>
            <w:tcBorders>
              <w:top w:val="single" w:sz="4" w:space="0" w:color="auto"/>
              <w:left w:val="single" w:sz="4" w:space="0" w:color="auto"/>
              <w:bottom w:val="single" w:sz="4" w:space="0" w:color="auto"/>
              <w:right w:val="single" w:sz="4" w:space="0" w:color="auto"/>
            </w:tcBorders>
          </w:tcPr>
          <w:p w14:paraId="632C3022"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Крымская война. Героическая оборона Севастополя.</w:t>
            </w:r>
          </w:p>
          <w:p w14:paraId="313F7932"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907" w:type="dxa"/>
            <w:tcBorders>
              <w:top w:val="single" w:sz="4" w:space="0" w:color="auto"/>
              <w:left w:val="single" w:sz="4" w:space="0" w:color="auto"/>
              <w:bottom w:val="single" w:sz="4" w:space="0" w:color="auto"/>
              <w:right w:val="single" w:sz="4" w:space="0" w:color="auto"/>
            </w:tcBorders>
          </w:tcPr>
          <w:p w14:paraId="6B193BC4"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3</w:t>
            </w:r>
          </w:p>
        </w:tc>
        <w:tc>
          <w:tcPr>
            <w:tcW w:w="3402" w:type="dxa"/>
            <w:tcBorders>
              <w:top w:val="single" w:sz="4" w:space="0" w:color="auto"/>
              <w:left w:val="single" w:sz="4" w:space="0" w:color="auto"/>
              <w:bottom w:val="single" w:sz="4" w:space="0" w:color="auto"/>
              <w:right w:val="single" w:sz="4" w:space="0" w:color="auto"/>
            </w:tcBorders>
          </w:tcPr>
          <w:p w14:paraId="4216CEC8"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Воссоединение Крыма с Россией</w:t>
            </w:r>
          </w:p>
        </w:tc>
      </w:tr>
      <w:tr w:rsidR="0001784E" w:rsidRPr="005503BE" w14:paraId="6AC7E248" w14:textId="77777777">
        <w:tc>
          <w:tcPr>
            <w:tcW w:w="4762" w:type="dxa"/>
            <w:tcBorders>
              <w:top w:val="single" w:sz="4" w:space="0" w:color="auto"/>
              <w:left w:val="single" w:sz="4" w:space="0" w:color="auto"/>
              <w:bottom w:val="single" w:sz="4" w:space="0" w:color="auto"/>
              <w:right w:val="single" w:sz="4" w:space="0" w:color="auto"/>
            </w:tcBorders>
          </w:tcPr>
          <w:p w14:paraId="3F1775FC"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Обобщение</w:t>
            </w:r>
          </w:p>
        </w:tc>
        <w:tc>
          <w:tcPr>
            <w:tcW w:w="907" w:type="dxa"/>
            <w:tcBorders>
              <w:top w:val="single" w:sz="4" w:space="0" w:color="auto"/>
              <w:left w:val="single" w:sz="4" w:space="0" w:color="auto"/>
              <w:bottom w:val="single" w:sz="4" w:space="0" w:color="auto"/>
              <w:right w:val="single" w:sz="4" w:space="0" w:color="auto"/>
            </w:tcBorders>
          </w:tcPr>
          <w:p w14:paraId="021614A7"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2422EC17"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Итоговое повторение</w:t>
            </w:r>
          </w:p>
        </w:tc>
      </w:tr>
    </w:tbl>
    <w:p w14:paraId="1140D048"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7E8311D3" w14:textId="77777777" w:rsidR="00C043B8" w:rsidRPr="005503BE" w:rsidRDefault="00C043B8"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054FCA49" w14:textId="77777777" w:rsidR="00C043B8" w:rsidRPr="005503BE" w:rsidRDefault="00C043B8"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61100518" w14:textId="77777777" w:rsidR="00C043B8" w:rsidRPr="005503BE" w:rsidRDefault="00C043B8"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3EA05ADC" w14:textId="77777777" w:rsidR="00C043B8" w:rsidRPr="005503BE" w:rsidRDefault="00C043B8"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28CA8E67" w14:textId="77777777" w:rsidR="00C043B8" w:rsidRPr="005503BE" w:rsidRDefault="00C043B8"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7DC5CF25" w14:textId="77777777" w:rsidR="00C043B8" w:rsidRPr="005503BE" w:rsidRDefault="00C043B8"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28A8B475" w14:textId="77777777" w:rsidR="00C043B8" w:rsidRPr="005503BE" w:rsidRDefault="00C043B8"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6B1FA346" w14:textId="77777777" w:rsidR="00C043B8" w:rsidRPr="005503BE" w:rsidRDefault="00C043B8" w:rsidP="005503BE">
      <w:pPr>
        <w:widowControl w:val="0"/>
        <w:autoSpaceDE w:val="0"/>
        <w:autoSpaceDN w:val="0"/>
        <w:adjustRightInd w:val="0"/>
        <w:spacing w:beforeAutospacing="0" w:afterAutospacing="0"/>
        <w:ind w:firstLine="540"/>
        <w:contextualSpacing/>
        <w:jc w:val="both"/>
        <w:rPr>
          <w:rFonts w:cstheme="minorHAnsi"/>
          <w:sz w:val="28"/>
          <w:szCs w:val="28"/>
        </w:rPr>
      </w:pPr>
    </w:p>
    <w:p w14:paraId="37C7AC2A"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sz w:val="28"/>
          <w:szCs w:val="28"/>
        </w:rPr>
      </w:pPr>
      <w:r w:rsidRPr="005503BE">
        <w:rPr>
          <w:rFonts w:cstheme="minorHAnsi"/>
          <w:sz w:val="28"/>
          <w:szCs w:val="28"/>
        </w:rPr>
        <w:t>9.2. Содержание учебного модуля "Введение в Новейшую историю России".</w:t>
      </w:r>
    </w:p>
    <w:p w14:paraId="0224AB4B"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53CBFC2A" w14:textId="77777777" w:rsidR="0001784E" w:rsidRPr="005503BE" w:rsidRDefault="0001784E" w:rsidP="005503BE">
      <w:pPr>
        <w:widowControl w:val="0"/>
        <w:autoSpaceDE w:val="0"/>
        <w:autoSpaceDN w:val="0"/>
        <w:adjustRightInd w:val="0"/>
        <w:spacing w:beforeAutospacing="0" w:afterAutospacing="0"/>
        <w:contextualSpacing/>
        <w:jc w:val="right"/>
        <w:rPr>
          <w:rFonts w:cstheme="minorHAnsi"/>
          <w:sz w:val="28"/>
          <w:szCs w:val="28"/>
        </w:rPr>
      </w:pPr>
      <w:r w:rsidRPr="005503BE">
        <w:rPr>
          <w:rFonts w:cstheme="minorHAnsi"/>
          <w:sz w:val="28"/>
          <w:szCs w:val="28"/>
        </w:rPr>
        <w:t>Таблица 3</w:t>
      </w:r>
    </w:p>
    <w:p w14:paraId="5395BFA2"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32E59BAB"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Структура и последовательность изучения модуля</w:t>
      </w:r>
    </w:p>
    <w:p w14:paraId="2D91C597"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как целостного учебного курса</w:t>
      </w:r>
    </w:p>
    <w:p w14:paraId="4C55FCDC"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567"/>
        <w:gridCol w:w="7087"/>
        <w:gridCol w:w="1417"/>
      </w:tblGrid>
      <w:tr w:rsidR="0001784E" w:rsidRPr="005503BE" w14:paraId="7021E5F4" w14:textId="77777777">
        <w:tc>
          <w:tcPr>
            <w:tcW w:w="567" w:type="dxa"/>
            <w:tcBorders>
              <w:top w:val="single" w:sz="4" w:space="0" w:color="auto"/>
              <w:left w:val="single" w:sz="4" w:space="0" w:color="auto"/>
              <w:bottom w:val="single" w:sz="4" w:space="0" w:color="auto"/>
              <w:right w:val="single" w:sz="4" w:space="0" w:color="auto"/>
            </w:tcBorders>
          </w:tcPr>
          <w:p w14:paraId="19D256F2"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N</w:t>
            </w:r>
          </w:p>
        </w:tc>
        <w:tc>
          <w:tcPr>
            <w:tcW w:w="7087" w:type="dxa"/>
            <w:tcBorders>
              <w:top w:val="single" w:sz="4" w:space="0" w:color="auto"/>
              <w:left w:val="single" w:sz="4" w:space="0" w:color="auto"/>
              <w:bottom w:val="single" w:sz="4" w:space="0" w:color="auto"/>
              <w:right w:val="single" w:sz="4" w:space="0" w:color="auto"/>
            </w:tcBorders>
          </w:tcPr>
          <w:p w14:paraId="355E3F48"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Темы курса</w:t>
            </w:r>
          </w:p>
        </w:tc>
        <w:tc>
          <w:tcPr>
            <w:tcW w:w="1417" w:type="dxa"/>
            <w:tcBorders>
              <w:top w:val="single" w:sz="4" w:space="0" w:color="auto"/>
              <w:left w:val="single" w:sz="4" w:space="0" w:color="auto"/>
              <w:bottom w:val="single" w:sz="4" w:space="0" w:color="auto"/>
              <w:right w:val="single" w:sz="4" w:space="0" w:color="auto"/>
            </w:tcBorders>
          </w:tcPr>
          <w:p w14:paraId="7BAE7DED"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Примерное количество часов</w:t>
            </w:r>
          </w:p>
        </w:tc>
      </w:tr>
      <w:tr w:rsidR="0001784E" w:rsidRPr="005503BE" w14:paraId="42A14D7E" w14:textId="77777777">
        <w:tc>
          <w:tcPr>
            <w:tcW w:w="567" w:type="dxa"/>
            <w:tcBorders>
              <w:top w:val="single" w:sz="4" w:space="0" w:color="auto"/>
              <w:left w:val="single" w:sz="4" w:space="0" w:color="auto"/>
              <w:bottom w:val="single" w:sz="4" w:space="0" w:color="auto"/>
              <w:right w:val="single" w:sz="4" w:space="0" w:color="auto"/>
            </w:tcBorders>
          </w:tcPr>
          <w:p w14:paraId="5F7FC164"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1</w:t>
            </w:r>
          </w:p>
        </w:tc>
        <w:tc>
          <w:tcPr>
            <w:tcW w:w="7087" w:type="dxa"/>
            <w:tcBorders>
              <w:top w:val="single" w:sz="4" w:space="0" w:color="auto"/>
              <w:left w:val="single" w:sz="4" w:space="0" w:color="auto"/>
              <w:bottom w:val="single" w:sz="4" w:space="0" w:color="auto"/>
              <w:right w:val="single" w:sz="4" w:space="0" w:color="auto"/>
            </w:tcBorders>
          </w:tcPr>
          <w:p w14:paraId="432B0DFE"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Введение</w:t>
            </w:r>
          </w:p>
        </w:tc>
        <w:tc>
          <w:tcPr>
            <w:tcW w:w="1417" w:type="dxa"/>
            <w:tcBorders>
              <w:top w:val="single" w:sz="4" w:space="0" w:color="auto"/>
              <w:left w:val="single" w:sz="4" w:space="0" w:color="auto"/>
              <w:bottom w:val="single" w:sz="4" w:space="0" w:color="auto"/>
              <w:right w:val="single" w:sz="4" w:space="0" w:color="auto"/>
            </w:tcBorders>
          </w:tcPr>
          <w:p w14:paraId="65C49BFE"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1</w:t>
            </w:r>
          </w:p>
        </w:tc>
      </w:tr>
      <w:tr w:rsidR="0001784E" w:rsidRPr="005503BE" w14:paraId="58F36EBD" w14:textId="77777777">
        <w:tc>
          <w:tcPr>
            <w:tcW w:w="567" w:type="dxa"/>
            <w:tcBorders>
              <w:top w:val="single" w:sz="4" w:space="0" w:color="auto"/>
              <w:left w:val="single" w:sz="4" w:space="0" w:color="auto"/>
              <w:bottom w:val="single" w:sz="4" w:space="0" w:color="auto"/>
              <w:right w:val="single" w:sz="4" w:space="0" w:color="auto"/>
            </w:tcBorders>
          </w:tcPr>
          <w:p w14:paraId="4126BC08"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2</w:t>
            </w:r>
          </w:p>
        </w:tc>
        <w:tc>
          <w:tcPr>
            <w:tcW w:w="7087" w:type="dxa"/>
            <w:tcBorders>
              <w:top w:val="single" w:sz="4" w:space="0" w:color="auto"/>
              <w:left w:val="single" w:sz="4" w:space="0" w:color="auto"/>
              <w:bottom w:val="single" w:sz="4" w:space="0" w:color="auto"/>
              <w:right w:val="single" w:sz="4" w:space="0" w:color="auto"/>
            </w:tcBorders>
          </w:tcPr>
          <w:p w14:paraId="06084FE8"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Российская революция 1917 - 1922 гг.</w:t>
            </w:r>
          </w:p>
        </w:tc>
        <w:tc>
          <w:tcPr>
            <w:tcW w:w="1417" w:type="dxa"/>
            <w:tcBorders>
              <w:top w:val="single" w:sz="4" w:space="0" w:color="auto"/>
              <w:left w:val="single" w:sz="4" w:space="0" w:color="auto"/>
              <w:bottom w:val="single" w:sz="4" w:space="0" w:color="auto"/>
              <w:right w:val="single" w:sz="4" w:space="0" w:color="auto"/>
            </w:tcBorders>
          </w:tcPr>
          <w:p w14:paraId="07EE3853"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5</w:t>
            </w:r>
          </w:p>
        </w:tc>
      </w:tr>
      <w:tr w:rsidR="0001784E" w:rsidRPr="005503BE" w14:paraId="1E6950AD" w14:textId="77777777">
        <w:tc>
          <w:tcPr>
            <w:tcW w:w="567" w:type="dxa"/>
            <w:tcBorders>
              <w:top w:val="single" w:sz="4" w:space="0" w:color="auto"/>
              <w:left w:val="single" w:sz="4" w:space="0" w:color="auto"/>
              <w:bottom w:val="single" w:sz="4" w:space="0" w:color="auto"/>
              <w:right w:val="single" w:sz="4" w:space="0" w:color="auto"/>
            </w:tcBorders>
          </w:tcPr>
          <w:p w14:paraId="0DEC3768"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2</w:t>
            </w:r>
          </w:p>
        </w:tc>
        <w:tc>
          <w:tcPr>
            <w:tcW w:w="7087" w:type="dxa"/>
            <w:tcBorders>
              <w:top w:val="single" w:sz="4" w:space="0" w:color="auto"/>
              <w:left w:val="single" w:sz="4" w:space="0" w:color="auto"/>
              <w:bottom w:val="single" w:sz="4" w:space="0" w:color="auto"/>
              <w:right w:val="single" w:sz="4" w:space="0" w:color="auto"/>
            </w:tcBorders>
          </w:tcPr>
          <w:p w14:paraId="3A165617"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Великая Отечественная война 1941 - 1945 гг.</w:t>
            </w:r>
          </w:p>
        </w:tc>
        <w:tc>
          <w:tcPr>
            <w:tcW w:w="1417" w:type="dxa"/>
            <w:tcBorders>
              <w:top w:val="single" w:sz="4" w:space="0" w:color="auto"/>
              <w:left w:val="single" w:sz="4" w:space="0" w:color="auto"/>
              <w:bottom w:val="single" w:sz="4" w:space="0" w:color="auto"/>
              <w:right w:val="single" w:sz="4" w:space="0" w:color="auto"/>
            </w:tcBorders>
          </w:tcPr>
          <w:p w14:paraId="05F18ADF"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4</w:t>
            </w:r>
          </w:p>
        </w:tc>
      </w:tr>
      <w:tr w:rsidR="0001784E" w:rsidRPr="005503BE" w14:paraId="6B09F773" w14:textId="77777777">
        <w:tc>
          <w:tcPr>
            <w:tcW w:w="567" w:type="dxa"/>
            <w:tcBorders>
              <w:top w:val="single" w:sz="4" w:space="0" w:color="auto"/>
              <w:left w:val="single" w:sz="4" w:space="0" w:color="auto"/>
              <w:bottom w:val="single" w:sz="4" w:space="0" w:color="auto"/>
              <w:right w:val="single" w:sz="4" w:space="0" w:color="auto"/>
            </w:tcBorders>
          </w:tcPr>
          <w:p w14:paraId="4948B126"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3</w:t>
            </w:r>
          </w:p>
        </w:tc>
        <w:tc>
          <w:tcPr>
            <w:tcW w:w="7087" w:type="dxa"/>
            <w:tcBorders>
              <w:top w:val="single" w:sz="4" w:space="0" w:color="auto"/>
              <w:left w:val="single" w:sz="4" w:space="0" w:color="auto"/>
              <w:bottom w:val="single" w:sz="4" w:space="0" w:color="auto"/>
              <w:right w:val="single" w:sz="4" w:space="0" w:color="auto"/>
            </w:tcBorders>
          </w:tcPr>
          <w:p w14:paraId="04C0D068"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Распад СССР. Становление новой России (1992 - 1999 гг.)</w:t>
            </w:r>
          </w:p>
        </w:tc>
        <w:tc>
          <w:tcPr>
            <w:tcW w:w="1417" w:type="dxa"/>
            <w:tcBorders>
              <w:top w:val="single" w:sz="4" w:space="0" w:color="auto"/>
              <w:left w:val="single" w:sz="4" w:space="0" w:color="auto"/>
              <w:bottom w:val="single" w:sz="4" w:space="0" w:color="auto"/>
              <w:right w:val="single" w:sz="4" w:space="0" w:color="auto"/>
            </w:tcBorders>
          </w:tcPr>
          <w:p w14:paraId="7407D1D6"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2</w:t>
            </w:r>
          </w:p>
        </w:tc>
      </w:tr>
      <w:tr w:rsidR="0001784E" w:rsidRPr="005503BE" w14:paraId="6B124955" w14:textId="77777777">
        <w:tc>
          <w:tcPr>
            <w:tcW w:w="567" w:type="dxa"/>
            <w:tcBorders>
              <w:top w:val="single" w:sz="4" w:space="0" w:color="auto"/>
              <w:left w:val="single" w:sz="4" w:space="0" w:color="auto"/>
              <w:bottom w:val="single" w:sz="4" w:space="0" w:color="auto"/>
              <w:right w:val="single" w:sz="4" w:space="0" w:color="auto"/>
            </w:tcBorders>
          </w:tcPr>
          <w:p w14:paraId="7866E897"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4</w:t>
            </w:r>
          </w:p>
        </w:tc>
        <w:tc>
          <w:tcPr>
            <w:tcW w:w="7087" w:type="dxa"/>
            <w:tcBorders>
              <w:top w:val="single" w:sz="4" w:space="0" w:color="auto"/>
              <w:left w:val="single" w:sz="4" w:space="0" w:color="auto"/>
              <w:bottom w:val="single" w:sz="4" w:space="0" w:color="auto"/>
              <w:right w:val="single" w:sz="4" w:space="0" w:color="auto"/>
            </w:tcBorders>
          </w:tcPr>
          <w:p w14:paraId="1EF5E5C3"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Возрождение страны с 2000-х гг. Воссоединение Крыма с Россией</w:t>
            </w:r>
          </w:p>
        </w:tc>
        <w:tc>
          <w:tcPr>
            <w:tcW w:w="1417" w:type="dxa"/>
            <w:tcBorders>
              <w:top w:val="single" w:sz="4" w:space="0" w:color="auto"/>
              <w:left w:val="single" w:sz="4" w:space="0" w:color="auto"/>
              <w:bottom w:val="single" w:sz="4" w:space="0" w:color="auto"/>
              <w:right w:val="single" w:sz="4" w:space="0" w:color="auto"/>
            </w:tcBorders>
          </w:tcPr>
          <w:p w14:paraId="5A7C3BE3"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3</w:t>
            </w:r>
          </w:p>
        </w:tc>
      </w:tr>
      <w:tr w:rsidR="0001784E" w:rsidRPr="005503BE" w14:paraId="1719A0B7" w14:textId="77777777">
        <w:tc>
          <w:tcPr>
            <w:tcW w:w="567" w:type="dxa"/>
            <w:tcBorders>
              <w:top w:val="single" w:sz="4" w:space="0" w:color="auto"/>
              <w:left w:val="single" w:sz="4" w:space="0" w:color="auto"/>
              <w:bottom w:val="single" w:sz="4" w:space="0" w:color="auto"/>
              <w:right w:val="single" w:sz="4" w:space="0" w:color="auto"/>
            </w:tcBorders>
          </w:tcPr>
          <w:p w14:paraId="379421DD"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5</w:t>
            </w:r>
          </w:p>
        </w:tc>
        <w:tc>
          <w:tcPr>
            <w:tcW w:w="7087" w:type="dxa"/>
            <w:tcBorders>
              <w:top w:val="single" w:sz="4" w:space="0" w:color="auto"/>
              <w:left w:val="single" w:sz="4" w:space="0" w:color="auto"/>
              <w:bottom w:val="single" w:sz="4" w:space="0" w:color="auto"/>
              <w:right w:val="single" w:sz="4" w:space="0" w:color="auto"/>
            </w:tcBorders>
          </w:tcPr>
          <w:p w14:paraId="48E3E8FC" w14:textId="77777777" w:rsidR="0001784E" w:rsidRPr="005503BE" w:rsidRDefault="0001784E" w:rsidP="005503BE">
            <w:pPr>
              <w:widowControl w:val="0"/>
              <w:autoSpaceDE w:val="0"/>
              <w:autoSpaceDN w:val="0"/>
              <w:adjustRightInd w:val="0"/>
              <w:spacing w:beforeAutospacing="0" w:afterAutospacing="0"/>
              <w:contextualSpacing/>
              <w:rPr>
                <w:rFonts w:cstheme="minorHAnsi"/>
                <w:sz w:val="28"/>
                <w:szCs w:val="28"/>
              </w:rPr>
            </w:pPr>
            <w:r w:rsidRPr="005503BE">
              <w:rPr>
                <w:rFonts w:cstheme="minorHAnsi"/>
                <w:sz w:val="28"/>
                <w:szCs w:val="28"/>
              </w:rPr>
              <w:t>Итоговое повторение</w:t>
            </w:r>
          </w:p>
        </w:tc>
        <w:tc>
          <w:tcPr>
            <w:tcW w:w="1417" w:type="dxa"/>
            <w:tcBorders>
              <w:top w:val="single" w:sz="4" w:space="0" w:color="auto"/>
              <w:left w:val="single" w:sz="4" w:space="0" w:color="auto"/>
              <w:bottom w:val="single" w:sz="4" w:space="0" w:color="auto"/>
              <w:right w:val="single" w:sz="4" w:space="0" w:color="auto"/>
            </w:tcBorders>
          </w:tcPr>
          <w:p w14:paraId="6A6DF33F" w14:textId="77777777" w:rsidR="0001784E" w:rsidRPr="005503BE" w:rsidRDefault="0001784E" w:rsidP="005503BE">
            <w:pPr>
              <w:widowControl w:val="0"/>
              <w:autoSpaceDE w:val="0"/>
              <w:autoSpaceDN w:val="0"/>
              <w:adjustRightInd w:val="0"/>
              <w:spacing w:beforeAutospacing="0" w:afterAutospacing="0"/>
              <w:contextualSpacing/>
              <w:jc w:val="center"/>
              <w:rPr>
                <w:rFonts w:cstheme="minorHAnsi"/>
                <w:sz w:val="28"/>
                <w:szCs w:val="28"/>
              </w:rPr>
            </w:pPr>
            <w:r w:rsidRPr="005503BE">
              <w:rPr>
                <w:rFonts w:cstheme="minorHAnsi"/>
                <w:sz w:val="28"/>
                <w:szCs w:val="28"/>
              </w:rPr>
              <w:t>2</w:t>
            </w:r>
          </w:p>
        </w:tc>
      </w:tr>
    </w:tbl>
    <w:p w14:paraId="4D374460"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5C47040B" w14:textId="77777777" w:rsidR="0001784E" w:rsidRPr="005503BE" w:rsidRDefault="0001784E" w:rsidP="005503BE">
      <w:pPr>
        <w:widowControl w:val="0"/>
        <w:autoSpaceDE w:val="0"/>
        <w:autoSpaceDN w:val="0"/>
        <w:adjustRightInd w:val="0"/>
        <w:spacing w:beforeAutospacing="0" w:afterAutospacing="0"/>
        <w:ind w:firstLine="540"/>
        <w:contextualSpacing/>
        <w:jc w:val="both"/>
        <w:rPr>
          <w:rFonts w:cstheme="minorHAnsi"/>
          <w:sz w:val="28"/>
          <w:szCs w:val="28"/>
        </w:rPr>
      </w:pPr>
      <w:r w:rsidRPr="005503BE">
        <w:rPr>
          <w:rFonts w:cstheme="minorHAnsi"/>
          <w:sz w:val="28"/>
          <w:szCs w:val="28"/>
        </w:rPr>
        <w:t>9.2.1. Введение.</w:t>
      </w:r>
    </w:p>
    <w:p w14:paraId="2B730CC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14:paraId="77BE5F5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9.2.2. Российская революция 1917 - 1922 гг.</w:t>
      </w:r>
    </w:p>
    <w:p w14:paraId="5D5CBB7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Российская империя накануне Февральской революции 1917 г.: общенациональный кризис.</w:t>
      </w:r>
    </w:p>
    <w:p w14:paraId="4991827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Февральское восстание в Петрограде. Отречение Николая II.</w:t>
      </w:r>
    </w:p>
    <w:p w14:paraId="6E46600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14:paraId="1CDEB5C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14:paraId="26EF4C0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Гражданская война как национальная трагедия. Военная интервенция. Политика белых правительств А.В. Колчака, А. И. Деникина и П.Н. Врангеля.</w:t>
      </w:r>
    </w:p>
    <w:p w14:paraId="4545B5F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Переход страны к мирной жизни. Образование СССР. Революционные события в России глазами соотечественников и мира. Русское зарубежье.</w:t>
      </w:r>
    </w:p>
    <w:p w14:paraId="1E62886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Влияние революционных событий на общемировые процессы XX в., </w:t>
      </w:r>
      <w:r w:rsidRPr="005503BE">
        <w:rPr>
          <w:rFonts w:cstheme="minorHAnsi"/>
          <w:sz w:val="28"/>
          <w:szCs w:val="28"/>
        </w:rPr>
        <w:lastRenderedPageBreak/>
        <w:t>историю народов России.</w:t>
      </w:r>
    </w:p>
    <w:p w14:paraId="45173EF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9.2.3. Великая Отечественная война 1941 - 1945 гг.</w:t>
      </w:r>
    </w:p>
    <w:p w14:paraId="27D867D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14:paraId="3415A86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Битва за Москву. Парад 7 ноября 1941 г. на Красной площади. Срыв германских планов молниеносной войны.</w:t>
      </w:r>
    </w:p>
    <w:p w14:paraId="3DEB7CA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Блокада Ленинграда. Дорога жизни. Значение героического сопротивления Ленинграда.</w:t>
      </w:r>
    </w:p>
    <w:p w14:paraId="0E1A9DD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14:paraId="2E26F6C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Коренной перелом в ходе Великой Отечественной войны. Сталинградская битва. Битва на Курской дуге.</w:t>
      </w:r>
    </w:p>
    <w:p w14:paraId="27D64C2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14:paraId="6333FA1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Освобождение оккупированной территории СССР. Белорусская наступательная операция (операция "Багратион") Красной Армии.</w:t>
      </w:r>
    </w:p>
    <w:p w14:paraId="5C0E053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14:paraId="20EC00E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Разгром милитаристской Японии. 3 сентября - окончание Второй мировой войны.</w:t>
      </w:r>
    </w:p>
    <w:p w14:paraId="18EB6E8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1AFC8F0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Окончание Второй мировой войны. Осуждение главных военных преступников их пособников (Нюрнбергский, Токийский и Хабаровский процессы).</w:t>
      </w:r>
    </w:p>
    <w:p w14:paraId="6608EDA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Попытки искажения истории Второй мировой войны и роли советского народа в победе над гитлеровской Германией и ее союзниками. </w:t>
      </w:r>
      <w:hyperlink r:id="rId8" w:history="1">
        <w:r w:rsidRPr="005503BE">
          <w:rPr>
            <w:rFonts w:cstheme="minorHAnsi"/>
            <w:color w:val="0000FF"/>
            <w:sz w:val="28"/>
            <w:szCs w:val="28"/>
            <w:u w:val="single"/>
          </w:rPr>
          <w:t>Конституция</w:t>
        </w:r>
      </w:hyperlink>
      <w:r w:rsidRPr="005503BE">
        <w:rPr>
          <w:rFonts w:cstheme="minorHAnsi"/>
          <w:sz w:val="28"/>
          <w:szCs w:val="28"/>
        </w:rPr>
        <w:t xml:space="preserve"> Российской Федерации о защите исторической правды.</w:t>
      </w:r>
    </w:p>
    <w:p w14:paraId="7F91997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w:t>
      </w:r>
      <w:r w:rsidRPr="005503BE">
        <w:rPr>
          <w:rFonts w:cstheme="minorHAnsi"/>
          <w:sz w:val="28"/>
          <w:szCs w:val="28"/>
        </w:rPr>
        <w:lastRenderedPageBreak/>
        <w:t>направленных на увековечивание памяти о Великой Победе.</w:t>
      </w:r>
    </w:p>
    <w:p w14:paraId="0FB8A7B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3A06261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9.2.4. Распад СССР. Становление новой России (1992 - 1999 гг.).</w:t>
      </w:r>
    </w:p>
    <w:p w14:paraId="18F1073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Нарастание кризисных явлений в СССР. М.С. Горбачев. Межнациональные конфликты. "Парад суверенитетов". Принятие </w:t>
      </w:r>
      <w:hyperlink r:id="rId9" w:history="1">
        <w:r w:rsidRPr="005503BE">
          <w:rPr>
            <w:rFonts w:cstheme="minorHAnsi"/>
            <w:color w:val="0000FF"/>
            <w:sz w:val="28"/>
            <w:szCs w:val="28"/>
            <w:u w:val="single"/>
          </w:rPr>
          <w:t>Декларации</w:t>
        </w:r>
      </w:hyperlink>
      <w:r w:rsidRPr="005503BE">
        <w:rPr>
          <w:rFonts w:cstheme="minorHAnsi"/>
          <w:sz w:val="28"/>
          <w:szCs w:val="28"/>
        </w:rPr>
        <w:t xml:space="preserve"> о государственном суверенитете РСФСР.</w:t>
      </w:r>
    </w:p>
    <w:p w14:paraId="71ADC8C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Референдум о сохранении СССР и введении поста Президента РСФСР. Избрание Б.Н. Ельцина Президентом РСФСР.</w:t>
      </w:r>
    </w:p>
    <w:p w14:paraId="32FC5C4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14:paraId="166DBFE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Распад СССР и его последствия для России и мира.</w:t>
      </w:r>
    </w:p>
    <w:p w14:paraId="0B68CBA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Становление Российской Федерации как суверенного государства (1991 - 1993 гг.). Референдум по проекту </w:t>
      </w:r>
      <w:hyperlink r:id="rId10" w:history="1">
        <w:r w:rsidRPr="005503BE">
          <w:rPr>
            <w:rFonts w:cstheme="minorHAnsi"/>
            <w:color w:val="0000FF"/>
            <w:sz w:val="28"/>
            <w:szCs w:val="28"/>
            <w:u w:val="single"/>
          </w:rPr>
          <w:t>Конституции</w:t>
        </w:r>
      </w:hyperlink>
      <w:r w:rsidRPr="005503BE">
        <w:rPr>
          <w:rFonts w:cstheme="minorHAnsi"/>
          <w:sz w:val="28"/>
          <w:szCs w:val="28"/>
        </w:rPr>
        <w:t>.</w:t>
      </w:r>
    </w:p>
    <w:p w14:paraId="4E59965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России. Принятие </w:t>
      </w:r>
      <w:hyperlink r:id="rId11" w:history="1">
        <w:r w:rsidRPr="005503BE">
          <w:rPr>
            <w:rFonts w:cstheme="minorHAnsi"/>
            <w:color w:val="0000FF"/>
            <w:sz w:val="28"/>
            <w:szCs w:val="28"/>
            <w:u w:val="single"/>
          </w:rPr>
          <w:t>Конституции</w:t>
        </w:r>
      </w:hyperlink>
      <w:r w:rsidRPr="005503BE">
        <w:rPr>
          <w:rFonts w:cstheme="minorHAnsi"/>
          <w:sz w:val="28"/>
          <w:szCs w:val="28"/>
        </w:rPr>
        <w:t xml:space="preserve"> Российской Федерации 1993 г. и ее значение.</w:t>
      </w:r>
    </w:p>
    <w:p w14:paraId="5DEA5FA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14:paraId="03654D4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Россия на постсоветском пространстве. СНГ и Союзное государство. Значение сохранения Россией статуса ядерной державы.</w:t>
      </w:r>
    </w:p>
    <w:p w14:paraId="6052B06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Добровольная отставка Б.Н. Ельцина.</w:t>
      </w:r>
    </w:p>
    <w:p w14:paraId="5F4632D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9.2.5. Возрождение страны с 2000-х гг.</w:t>
      </w:r>
    </w:p>
    <w:p w14:paraId="231835C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14:paraId="72D3A91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Восстановление лидирующих позиций России в международных отношениях. Отношения с США и Евросоюзом.</w:t>
      </w:r>
    </w:p>
    <w:p w14:paraId="3D0AF87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9.2.5.2. Воссоединение Крыма с Россией.</w:t>
      </w:r>
    </w:p>
    <w:p w14:paraId="68EA41F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w:t>
      </w:r>
      <w:hyperlink r:id="rId12" w:history="1">
        <w:r w:rsidRPr="005503BE">
          <w:rPr>
            <w:rFonts w:cstheme="minorHAnsi"/>
            <w:color w:val="0000FF"/>
            <w:sz w:val="28"/>
            <w:szCs w:val="28"/>
            <w:u w:val="single"/>
          </w:rPr>
          <w:t>Договора</w:t>
        </w:r>
      </w:hyperlink>
      <w:r w:rsidRPr="005503BE">
        <w:rPr>
          <w:rFonts w:cstheme="minorHAnsi"/>
          <w:sz w:val="28"/>
          <w:szCs w:val="28"/>
        </w:rPr>
        <w:t xml:space="preserve">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w:t>
      </w:r>
      <w:r w:rsidRPr="005503BE">
        <w:rPr>
          <w:rFonts w:cstheme="minorHAnsi"/>
          <w:sz w:val="28"/>
          <w:szCs w:val="28"/>
        </w:rPr>
        <w:lastRenderedPageBreak/>
        <w:t xml:space="preserve">конституционный </w:t>
      </w:r>
      <w:hyperlink r:id="rId13" w:history="1">
        <w:r w:rsidRPr="005503BE">
          <w:rPr>
            <w:rFonts w:cstheme="minorHAnsi"/>
            <w:color w:val="0000FF"/>
            <w:sz w:val="28"/>
            <w:szCs w:val="28"/>
            <w:u w:val="single"/>
          </w:rPr>
          <w:t>закон</w:t>
        </w:r>
      </w:hyperlink>
      <w:r w:rsidRPr="005503BE">
        <w:rPr>
          <w:rFonts w:cstheme="minorHAnsi"/>
          <w:sz w:val="28"/>
          <w:szCs w:val="28"/>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14:paraId="7DF2B4E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Воссоединение Крыма с Россией, его значение и международные последствия.</w:t>
      </w:r>
    </w:p>
    <w:p w14:paraId="6312863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14:paraId="58B2C6E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Общероссийское голосование по поправкам к </w:t>
      </w:r>
      <w:hyperlink r:id="rId14" w:history="1">
        <w:r w:rsidRPr="005503BE">
          <w:rPr>
            <w:rFonts w:cstheme="minorHAnsi"/>
            <w:color w:val="0000FF"/>
            <w:sz w:val="28"/>
            <w:szCs w:val="28"/>
            <w:u w:val="single"/>
          </w:rPr>
          <w:t>Конституции</w:t>
        </w:r>
      </w:hyperlink>
      <w:r w:rsidRPr="005503BE">
        <w:rPr>
          <w:rFonts w:cstheme="minorHAnsi"/>
          <w:sz w:val="28"/>
          <w:szCs w:val="28"/>
        </w:rPr>
        <w:t xml:space="preserve"> России (2020 г.).</w:t>
      </w:r>
    </w:p>
    <w:p w14:paraId="5D85D2E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Признание Россией Донецкой Народной Республики и Луганской Народной Республики (2022 г.).</w:t>
      </w:r>
    </w:p>
    <w:p w14:paraId="71F9B8B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Значение исторических традиций и культурного наследия для современной 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143056E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9.2.6. Итоговое повторение.</w:t>
      </w:r>
    </w:p>
    <w:p w14:paraId="1D823FF9"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История родного края в годы революций и Гражданской войны.</w:t>
      </w:r>
    </w:p>
    <w:p w14:paraId="28DCF07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Наши земляки - герои Великой Отечественной войны (1941 - 1945 гг.).</w:t>
      </w:r>
    </w:p>
    <w:p w14:paraId="3F01401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Наш регион в конце XX - начале XXI вв.</w:t>
      </w:r>
    </w:p>
    <w:p w14:paraId="2E03D9A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Трудовые достижения родного края.</w:t>
      </w:r>
    </w:p>
    <w:p w14:paraId="64C1400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 Планируемые результаты освоения учебного модуля "Введение в Новейшую историю России".</w:t>
      </w:r>
    </w:p>
    <w:p w14:paraId="64C1D8A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9.3.1. Личностные и метапредметные результаты являются приоритетными при освоении содержания учебного модуля "Введение в Новейшую историю России".</w:t>
      </w:r>
    </w:p>
    <w:p w14:paraId="7BA2756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w:t>
      </w:r>
    </w:p>
    <w:p w14:paraId="227E193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9.3.3. Содержание учебного модуля "Введение в Новейшую историю России" ориентировано на следующие важнейшие убеждения и качества </w:t>
      </w:r>
      <w:r w:rsidRPr="005503BE">
        <w:rPr>
          <w:rFonts w:cstheme="minorHAnsi"/>
          <w:sz w:val="28"/>
          <w:szCs w:val="28"/>
        </w:rPr>
        <w:lastRenderedPageBreak/>
        <w:t>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14:paraId="5A99A93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14:paraId="53FEA90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14:paraId="6BA86FC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7D407A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14:paraId="5C36182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w:t>
      </w:r>
      <w:r w:rsidRPr="005503BE">
        <w:rPr>
          <w:rFonts w:cstheme="minorHAnsi"/>
          <w:sz w:val="28"/>
          <w:szCs w:val="28"/>
        </w:rPr>
        <w:lastRenderedPageBreak/>
        <w:t>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14:paraId="224ABBB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80FF98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9.3.6.1. У обучающегося будут сформированы следующие базовые логические действия как часть познавательных универсальных учебных действий:</w:t>
      </w:r>
    </w:p>
    <w:p w14:paraId="07E483A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и характеризовать существенные признаки, итоги и значение ключевых событий и процессов Новейшей истории России;</w:t>
      </w:r>
    </w:p>
    <w:p w14:paraId="649BDF8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w:t>
      </w:r>
    </w:p>
    <w:p w14:paraId="4ADA546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14:paraId="34E47C3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дефициты информации, данных, необходимых для решения поставленной задачи;</w:t>
      </w:r>
    </w:p>
    <w:p w14:paraId="3C7CFA9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14:paraId="21A5E20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самостоятельно выбирать способ решения учебной задачи.</w:t>
      </w:r>
    </w:p>
    <w:p w14:paraId="73DBD27E"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9.3.6.2. У обучающегося будут сформированы следующие базовые исследовательские действия как часть познавательных универсальных учебных действий:</w:t>
      </w:r>
    </w:p>
    <w:p w14:paraId="53272A5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использовать вопросы как исследовательский инструмент познания;</w:t>
      </w:r>
    </w:p>
    <w:p w14:paraId="208FAA6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2896C7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формулировать гипотезу об истинности собственных суждений и суждений других, аргументировать свою позицию, мнение;</w:t>
      </w:r>
    </w:p>
    <w:p w14:paraId="2D11ECE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проводить по самостоятельно составленному плану небольшое исследование по установлению причинно-следственных связей событий и процессов;</w:t>
      </w:r>
    </w:p>
    <w:p w14:paraId="23BA99E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оценивать на применимость и достоверность информацию;</w:t>
      </w:r>
    </w:p>
    <w:p w14:paraId="48AE5AE1"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самостоятельно формулировать обобщения и выводы по результатам проведенного небольшого исследования, владеть инструментами оценки </w:t>
      </w:r>
      <w:r w:rsidRPr="005503BE">
        <w:rPr>
          <w:rFonts w:cstheme="minorHAnsi"/>
          <w:sz w:val="28"/>
          <w:szCs w:val="28"/>
        </w:rPr>
        <w:lastRenderedPageBreak/>
        <w:t>достоверности полученных выводов и обобщений;</w:t>
      </w:r>
    </w:p>
    <w:p w14:paraId="63E1332B"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174D2C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9.3.6.3. У обучающегося будут сформированы умения работать с информацией как часть познавательных универсальных учебных действий:</w:t>
      </w:r>
    </w:p>
    <w:p w14:paraId="09C64A0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7129116"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14:paraId="3E54C8B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55A4F88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4DE7FE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оценивать надежность информации по критериям, предложенным или сформулированным самостоятельно;</w:t>
      </w:r>
    </w:p>
    <w:p w14:paraId="56DC766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эффективно запоминать и систематизировать информацию.</w:t>
      </w:r>
    </w:p>
    <w:p w14:paraId="62B68EC7"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9.3.6.4. У обучающегося будут сформированы умения общения как часть коммуникативных универсальных учебных действий:</w:t>
      </w:r>
    </w:p>
    <w:p w14:paraId="109047D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14:paraId="0A205A3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6310343"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7156E5A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2DB5EA8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14:paraId="36F20372"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9.3.6.5. У обучающегося будут сформированы умения в части регулятивных универсальных учебных действий:</w:t>
      </w:r>
    </w:p>
    <w:p w14:paraId="7D7B092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lastRenderedPageBreak/>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14:paraId="741BD83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B4394B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проводить выбор и брать ответственность за решение;</w:t>
      </w:r>
    </w:p>
    <w:p w14:paraId="1AAD3ABA"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проявлять способность к самоконтролю, самомотивации и рефлексии, к оценке и изменению ситуации;</w:t>
      </w:r>
    </w:p>
    <w:p w14:paraId="02B2A9F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w:t>
      </w:r>
    </w:p>
    <w:p w14:paraId="1B30468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оценивать соответствие результата цели и условиям;</w:t>
      </w:r>
    </w:p>
    <w:p w14:paraId="260D4C1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выявлять на примерах исторических ситуаций роль эмоций в отношениях между людьми;</w:t>
      </w:r>
    </w:p>
    <w:p w14:paraId="672C993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14:paraId="34FEE025"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регулировать способ выражения своих эмоций с учетом позиций и мнений других участников общения.</w:t>
      </w:r>
    </w:p>
    <w:p w14:paraId="30E9CD60"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9.3.6.6. У обучающегося будут сформированы умения совместной деятельности:</w:t>
      </w:r>
    </w:p>
    <w:p w14:paraId="14789EDD"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273469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B682BE8"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14:paraId="76693254"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w:t>
      </w:r>
    </w:p>
    <w:p w14:paraId="3CBCB28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2E1ADD1C"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 xml:space="preserve">сравнивать результаты с исходной задачей и вкладом каждого члена команды в достижение результатов, разделять сферу ответственности и </w:t>
      </w:r>
      <w:r w:rsidRPr="005503BE">
        <w:rPr>
          <w:rFonts w:cstheme="minorHAnsi"/>
          <w:sz w:val="28"/>
          <w:szCs w:val="28"/>
        </w:rPr>
        <w:lastRenderedPageBreak/>
        <w:t>проявлять готовность к предоставлению отчета перед группой.</w:t>
      </w:r>
    </w:p>
    <w:p w14:paraId="57A147BF" w14:textId="77777777" w:rsidR="0001784E" w:rsidRPr="005503BE" w:rsidRDefault="0001784E" w:rsidP="005503BE">
      <w:pPr>
        <w:widowControl w:val="0"/>
        <w:autoSpaceDE w:val="0"/>
        <w:autoSpaceDN w:val="0"/>
        <w:adjustRightInd w:val="0"/>
        <w:spacing w:before="240" w:beforeAutospacing="0" w:afterAutospacing="0"/>
        <w:ind w:firstLine="540"/>
        <w:contextualSpacing/>
        <w:jc w:val="both"/>
        <w:rPr>
          <w:rFonts w:cstheme="minorHAnsi"/>
          <w:sz w:val="28"/>
          <w:szCs w:val="28"/>
        </w:rPr>
      </w:pPr>
      <w:r w:rsidRPr="005503BE">
        <w:rPr>
          <w:rFonts w:cstheme="minorHAnsi"/>
          <w:sz w:val="28"/>
          <w:szCs w:val="28"/>
        </w:rPr>
        <w:t>9.3.7. 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14:paraId="614A5CA7" w14:textId="77777777" w:rsidR="0001784E" w:rsidRPr="005503BE" w:rsidRDefault="0001784E" w:rsidP="005503BE">
      <w:pPr>
        <w:widowControl w:val="0"/>
        <w:autoSpaceDE w:val="0"/>
        <w:autoSpaceDN w:val="0"/>
        <w:adjustRightInd w:val="0"/>
        <w:spacing w:beforeAutospacing="0" w:afterAutospacing="0"/>
        <w:contextualSpacing/>
        <w:jc w:val="both"/>
        <w:rPr>
          <w:rFonts w:cstheme="minorHAnsi"/>
          <w:sz w:val="28"/>
          <w:szCs w:val="28"/>
        </w:rPr>
      </w:pPr>
    </w:p>
    <w:p w14:paraId="7CD14C94" w14:textId="77777777" w:rsidR="0036772D" w:rsidRPr="005503BE" w:rsidRDefault="0036772D" w:rsidP="005503BE">
      <w:pPr>
        <w:spacing w:before="100" w:after="100"/>
        <w:contextualSpacing/>
        <w:rPr>
          <w:rFonts w:cstheme="minorHAnsi"/>
          <w:sz w:val="28"/>
          <w:szCs w:val="28"/>
        </w:rPr>
        <w:sectPr w:rsidR="0036772D" w:rsidRPr="005503BE" w:rsidSect="00A82DD2">
          <w:pgSz w:w="12240" w:h="15840"/>
          <w:pgMar w:top="1134" w:right="850" w:bottom="1134" w:left="1701" w:header="720" w:footer="720" w:gutter="0"/>
          <w:cols w:space="720"/>
          <w:noEndnote/>
        </w:sectPr>
      </w:pPr>
    </w:p>
    <w:p w14:paraId="0473C8C6" w14:textId="77777777" w:rsidR="0036772D" w:rsidRPr="005503BE" w:rsidRDefault="0036772D" w:rsidP="005503BE">
      <w:pPr>
        <w:ind w:left="120"/>
        <w:contextualSpacing/>
        <w:rPr>
          <w:rFonts w:cstheme="minorHAnsi"/>
          <w:sz w:val="28"/>
          <w:szCs w:val="28"/>
        </w:rPr>
      </w:pPr>
      <w:bookmarkStart w:id="0" w:name="block-26126909"/>
      <w:r w:rsidRPr="005503BE">
        <w:rPr>
          <w:rFonts w:cstheme="minorHAnsi"/>
          <w:b/>
          <w:color w:val="000000"/>
          <w:sz w:val="28"/>
          <w:szCs w:val="28"/>
        </w:rPr>
        <w:lastRenderedPageBreak/>
        <w:t xml:space="preserve">ТЕМАТИЧЕСКОЕ ПЛАНИРОВАНИЕ </w:t>
      </w:r>
    </w:p>
    <w:p w14:paraId="68EA02E8" w14:textId="77777777" w:rsidR="0036772D" w:rsidRPr="005503BE" w:rsidRDefault="0036772D" w:rsidP="005503BE">
      <w:pPr>
        <w:ind w:left="120"/>
        <w:contextualSpacing/>
        <w:rPr>
          <w:rFonts w:cstheme="minorHAnsi"/>
          <w:sz w:val="28"/>
          <w:szCs w:val="28"/>
        </w:rPr>
      </w:pPr>
      <w:r w:rsidRPr="005503BE">
        <w:rPr>
          <w:rFonts w:cstheme="minorHAnsi"/>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3750"/>
        <w:gridCol w:w="1283"/>
        <w:gridCol w:w="2090"/>
        <w:gridCol w:w="2171"/>
        <w:gridCol w:w="3501"/>
      </w:tblGrid>
      <w:tr w:rsidR="0036772D" w:rsidRPr="005503BE" w14:paraId="1D4193F2" w14:textId="77777777" w:rsidTr="00A82DD2">
        <w:trPr>
          <w:trHeight w:val="144"/>
          <w:tblCellSpacing w:w="20" w:type="nil"/>
        </w:trPr>
        <w:tc>
          <w:tcPr>
            <w:tcW w:w="510" w:type="dxa"/>
            <w:vMerge w:val="restart"/>
            <w:tcMar>
              <w:top w:w="50" w:type="dxa"/>
              <w:left w:w="100" w:type="dxa"/>
            </w:tcMar>
            <w:vAlign w:val="center"/>
          </w:tcPr>
          <w:p w14:paraId="747E7A36"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 п/п </w:t>
            </w:r>
          </w:p>
          <w:p w14:paraId="33235417" w14:textId="77777777" w:rsidR="0036772D" w:rsidRPr="005503BE" w:rsidRDefault="0036772D" w:rsidP="005503BE">
            <w:pPr>
              <w:ind w:left="135"/>
              <w:contextualSpacing/>
              <w:rPr>
                <w:rFonts w:cstheme="minorHAnsi"/>
                <w:sz w:val="28"/>
                <w:szCs w:val="28"/>
              </w:rPr>
            </w:pPr>
          </w:p>
        </w:tc>
        <w:tc>
          <w:tcPr>
            <w:tcW w:w="2816" w:type="dxa"/>
            <w:vMerge w:val="restart"/>
            <w:tcMar>
              <w:top w:w="50" w:type="dxa"/>
              <w:left w:w="100" w:type="dxa"/>
            </w:tcMar>
            <w:vAlign w:val="center"/>
          </w:tcPr>
          <w:p w14:paraId="6D5DD48A"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Наименование разделов и тем программы </w:t>
            </w:r>
          </w:p>
          <w:p w14:paraId="43AF9856" w14:textId="77777777" w:rsidR="0036772D" w:rsidRPr="005503BE" w:rsidRDefault="0036772D" w:rsidP="005503BE">
            <w:pPr>
              <w:ind w:left="135"/>
              <w:contextualSpacing/>
              <w:rPr>
                <w:rFonts w:cstheme="minorHAnsi"/>
                <w:sz w:val="28"/>
                <w:szCs w:val="28"/>
              </w:rPr>
            </w:pPr>
          </w:p>
        </w:tc>
        <w:tc>
          <w:tcPr>
            <w:tcW w:w="0" w:type="auto"/>
            <w:gridSpan w:val="3"/>
            <w:tcMar>
              <w:top w:w="50" w:type="dxa"/>
              <w:left w:w="100" w:type="dxa"/>
            </w:tcMar>
            <w:vAlign w:val="center"/>
          </w:tcPr>
          <w:p w14:paraId="4273EBCA" w14:textId="77777777" w:rsidR="0036772D" w:rsidRPr="005503BE" w:rsidRDefault="0036772D" w:rsidP="005503BE">
            <w:pPr>
              <w:contextualSpacing/>
              <w:rPr>
                <w:rFonts w:cstheme="minorHAnsi"/>
                <w:sz w:val="28"/>
                <w:szCs w:val="28"/>
              </w:rPr>
            </w:pPr>
            <w:r w:rsidRPr="005503BE">
              <w:rPr>
                <w:rFonts w:cstheme="minorHAnsi"/>
                <w:b/>
                <w:color w:val="000000"/>
                <w:sz w:val="28"/>
                <w:szCs w:val="28"/>
              </w:rPr>
              <w:t>Количество часов</w:t>
            </w:r>
          </w:p>
        </w:tc>
        <w:tc>
          <w:tcPr>
            <w:tcW w:w="2694" w:type="dxa"/>
            <w:vMerge w:val="restart"/>
            <w:tcMar>
              <w:top w:w="50" w:type="dxa"/>
              <w:left w:w="100" w:type="dxa"/>
            </w:tcMar>
            <w:vAlign w:val="center"/>
          </w:tcPr>
          <w:p w14:paraId="74298856"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Электронные (цифровые) образовательные ресурсы </w:t>
            </w:r>
          </w:p>
          <w:p w14:paraId="786030EB" w14:textId="77777777" w:rsidR="0036772D" w:rsidRPr="005503BE" w:rsidRDefault="0036772D" w:rsidP="005503BE">
            <w:pPr>
              <w:ind w:left="135"/>
              <w:contextualSpacing/>
              <w:rPr>
                <w:rFonts w:cstheme="minorHAnsi"/>
                <w:sz w:val="28"/>
                <w:szCs w:val="28"/>
              </w:rPr>
            </w:pPr>
          </w:p>
        </w:tc>
      </w:tr>
      <w:tr w:rsidR="0036772D" w:rsidRPr="005503BE" w14:paraId="48384F7F" w14:textId="77777777" w:rsidTr="00A82DD2">
        <w:trPr>
          <w:trHeight w:val="144"/>
          <w:tblCellSpacing w:w="20" w:type="nil"/>
        </w:trPr>
        <w:tc>
          <w:tcPr>
            <w:tcW w:w="0" w:type="auto"/>
            <w:vMerge/>
            <w:tcBorders>
              <w:top w:val="nil"/>
            </w:tcBorders>
            <w:tcMar>
              <w:top w:w="50" w:type="dxa"/>
              <w:left w:w="100" w:type="dxa"/>
            </w:tcMar>
          </w:tcPr>
          <w:p w14:paraId="77D56608" w14:textId="77777777" w:rsidR="0036772D" w:rsidRPr="005503BE" w:rsidRDefault="0036772D" w:rsidP="005503BE">
            <w:pPr>
              <w:contextualSpacing/>
              <w:rPr>
                <w:rFonts w:cstheme="minorHAnsi"/>
                <w:sz w:val="28"/>
                <w:szCs w:val="28"/>
              </w:rPr>
            </w:pPr>
          </w:p>
        </w:tc>
        <w:tc>
          <w:tcPr>
            <w:tcW w:w="0" w:type="auto"/>
            <w:vMerge/>
            <w:tcBorders>
              <w:top w:val="nil"/>
            </w:tcBorders>
            <w:tcMar>
              <w:top w:w="50" w:type="dxa"/>
              <w:left w:w="100" w:type="dxa"/>
            </w:tcMar>
          </w:tcPr>
          <w:p w14:paraId="50B826CF" w14:textId="77777777" w:rsidR="0036772D" w:rsidRPr="005503BE" w:rsidRDefault="0036772D" w:rsidP="005503BE">
            <w:pPr>
              <w:contextualSpacing/>
              <w:rPr>
                <w:rFonts w:cstheme="minorHAnsi"/>
                <w:sz w:val="28"/>
                <w:szCs w:val="28"/>
              </w:rPr>
            </w:pPr>
          </w:p>
        </w:tc>
        <w:tc>
          <w:tcPr>
            <w:tcW w:w="994" w:type="dxa"/>
            <w:tcMar>
              <w:top w:w="50" w:type="dxa"/>
              <w:left w:w="100" w:type="dxa"/>
            </w:tcMar>
            <w:vAlign w:val="center"/>
          </w:tcPr>
          <w:p w14:paraId="43B5AE3D"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Всего </w:t>
            </w:r>
          </w:p>
          <w:p w14:paraId="2BEA283D" w14:textId="77777777" w:rsidR="0036772D" w:rsidRPr="005503BE" w:rsidRDefault="0036772D" w:rsidP="005503BE">
            <w:pPr>
              <w:ind w:left="135"/>
              <w:contextualSpacing/>
              <w:rPr>
                <w:rFonts w:cstheme="minorHAnsi"/>
                <w:sz w:val="28"/>
                <w:szCs w:val="28"/>
              </w:rPr>
            </w:pPr>
          </w:p>
        </w:tc>
        <w:tc>
          <w:tcPr>
            <w:tcW w:w="1719" w:type="dxa"/>
            <w:tcMar>
              <w:top w:w="50" w:type="dxa"/>
              <w:left w:w="100" w:type="dxa"/>
            </w:tcMar>
            <w:vAlign w:val="center"/>
          </w:tcPr>
          <w:p w14:paraId="511669FA"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Контрольные работы </w:t>
            </w:r>
          </w:p>
          <w:p w14:paraId="63EC700A" w14:textId="77777777" w:rsidR="0036772D" w:rsidRPr="005503BE" w:rsidRDefault="0036772D" w:rsidP="005503BE">
            <w:pPr>
              <w:ind w:left="135"/>
              <w:contextualSpacing/>
              <w:rPr>
                <w:rFonts w:cstheme="minorHAnsi"/>
                <w:sz w:val="28"/>
                <w:szCs w:val="28"/>
              </w:rPr>
            </w:pPr>
          </w:p>
        </w:tc>
        <w:tc>
          <w:tcPr>
            <w:tcW w:w="1805" w:type="dxa"/>
            <w:tcMar>
              <w:top w:w="50" w:type="dxa"/>
              <w:left w:w="100" w:type="dxa"/>
            </w:tcMar>
            <w:vAlign w:val="center"/>
          </w:tcPr>
          <w:p w14:paraId="00930FC5"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Практические работы </w:t>
            </w:r>
          </w:p>
          <w:p w14:paraId="24D0ADC4" w14:textId="77777777" w:rsidR="0036772D" w:rsidRPr="005503BE" w:rsidRDefault="0036772D" w:rsidP="005503BE">
            <w:pPr>
              <w:ind w:left="135"/>
              <w:contextualSpacing/>
              <w:rPr>
                <w:rFonts w:cstheme="minorHAnsi"/>
                <w:sz w:val="28"/>
                <w:szCs w:val="28"/>
              </w:rPr>
            </w:pPr>
          </w:p>
        </w:tc>
        <w:tc>
          <w:tcPr>
            <w:tcW w:w="0" w:type="auto"/>
            <w:vMerge/>
            <w:tcBorders>
              <w:top w:val="nil"/>
            </w:tcBorders>
            <w:tcMar>
              <w:top w:w="50" w:type="dxa"/>
              <w:left w:w="100" w:type="dxa"/>
            </w:tcMar>
          </w:tcPr>
          <w:p w14:paraId="74A710B1" w14:textId="77777777" w:rsidR="0036772D" w:rsidRPr="005503BE" w:rsidRDefault="0036772D" w:rsidP="005503BE">
            <w:pPr>
              <w:contextualSpacing/>
              <w:rPr>
                <w:rFonts w:cstheme="minorHAnsi"/>
                <w:sz w:val="28"/>
                <w:szCs w:val="28"/>
              </w:rPr>
            </w:pPr>
          </w:p>
        </w:tc>
      </w:tr>
      <w:tr w:rsidR="0036772D" w:rsidRPr="005503BE" w14:paraId="6A767851" w14:textId="77777777" w:rsidTr="00A82DD2">
        <w:trPr>
          <w:trHeight w:val="144"/>
          <w:tblCellSpacing w:w="20" w:type="nil"/>
        </w:trPr>
        <w:tc>
          <w:tcPr>
            <w:tcW w:w="0" w:type="auto"/>
            <w:gridSpan w:val="6"/>
            <w:tcMar>
              <w:top w:w="50" w:type="dxa"/>
              <w:left w:w="100" w:type="dxa"/>
            </w:tcMar>
            <w:vAlign w:val="center"/>
          </w:tcPr>
          <w:p w14:paraId="334EA0AA"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1.</w:t>
            </w:r>
            <w:r w:rsidRPr="005503BE">
              <w:rPr>
                <w:rFonts w:cstheme="minorHAnsi"/>
                <w:color w:val="000000"/>
                <w:sz w:val="28"/>
                <w:szCs w:val="28"/>
              </w:rPr>
              <w:t xml:space="preserve"> </w:t>
            </w:r>
            <w:r w:rsidRPr="005503BE">
              <w:rPr>
                <w:rFonts w:cstheme="minorHAnsi"/>
                <w:b/>
                <w:color w:val="000000"/>
                <w:sz w:val="28"/>
                <w:szCs w:val="28"/>
              </w:rPr>
              <w:t>История Древнего мира</w:t>
            </w:r>
          </w:p>
        </w:tc>
      </w:tr>
      <w:tr w:rsidR="0036772D" w:rsidRPr="005503BE" w14:paraId="69B24DFB" w14:textId="77777777" w:rsidTr="00A82DD2">
        <w:trPr>
          <w:trHeight w:val="144"/>
          <w:tblCellSpacing w:w="20" w:type="nil"/>
        </w:trPr>
        <w:tc>
          <w:tcPr>
            <w:tcW w:w="510" w:type="dxa"/>
            <w:tcMar>
              <w:top w:w="50" w:type="dxa"/>
              <w:left w:w="100" w:type="dxa"/>
            </w:tcMar>
            <w:vAlign w:val="center"/>
          </w:tcPr>
          <w:p w14:paraId="5DF29E1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1.1</w:t>
            </w:r>
          </w:p>
        </w:tc>
        <w:tc>
          <w:tcPr>
            <w:tcW w:w="2816" w:type="dxa"/>
            <w:tcMar>
              <w:top w:w="50" w:type="dxa"/>
              <w:left w:w="100" w:type="dxa"/>
            </w:tcMar>
            <w:vAlign w:val="center"/>
          </w:tcPr>
          <w:p w14:paraId="3FA8541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994" w:type="dxa"/>
            <w:tcMar>
              <w:top w:w="50" w:type="dxa"/>
              <w:left w:w="100" w:type="dxa"/>
            </w:tcMar>
            <w:vAlign w:val="center"/>
          </w:tcPr>
          <w:p w14:paraId="37AFC25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6CC03DDA"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2611CCC2"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13E8EBF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15">
              <w:r w:rsidRPr="005503BE">
                <w:rPr>
                  <w:rFonts w:cstheme="minorHAnsi"/>
                  <w:color w:val="0000FF"/>
                  <w:sz w:val="28"/>
                  <w:szCs w:val="28"/>
                  <w:u w:val="single"/>
                </w:rPr>
                <w:t>https://m.edsoo.ru/7f41393a</w:t>
              </w:r>
            </w:hyperlink>
          </w:p>
        </w:tc>
      </w:tr>
      <w:tr w:rsidR="0036772D" w:rsidRPr="005503BE" w14:paraId="59DCB686" w14:textId="77777777" w:rsidTr="00A82DD2">
        <w:trPr>
          <w:trHeight w:val="144"/>
          <w:tblCellSpacing w:w="20" w:type="nil"/>
        </w:trPr>
        <w:tc>
          <w:tcPr>
            <w:tcW w:w="510" w:type="dxa"/>
            <w:tcMar>
              <w:top w:w="50" w:type="dxa"/>
              <w:left w:w="100" w:type="dxa"/>
            </w:tcMar>
            <w:vAlign w:val="center"/>
          </w:tcPr>
          <w:p w14:paraId="786686CC"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1.2</w:t>
            </w:r>
          </w:p>
        </w:tc>
        <w:tc>
          <w:tcPr>
            <w:tcW w:w="2816" w:type="dxa"/>
            <w:tcMar>
              <w:top w:w="50" w:type="dxa"/>
              <w:left w:w="100" w:type="dxa"/>
            </w:tcMar>
            <w:vAlign w:val="center"/>
          </w:tcPr>
          <w:p w14:paraId="104E408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Первобытность</w:t>
            </w:r>
          </w:p>
        </w:tc>
        <w:tc>
          <w:tcPr>
            <w:tcW w:w="994" w:type="dxa"/>
            <w:tcMar>
              <w:top w:w="50" w:type="dxa"/>
              <w:left w:w="100" w:type="dxa"/>
            </w:tcMar>
            <w:vAlign w:val="center"/>
          </w:tcPr>
          <w:p w14:paraId="250EAE8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 </w:t>
            </w:r>
          </w:p>
        </w:tc>
        <w:tc>
          <w:tcPr>
            <w:tcW w:w="1719" w:type="dxa"/>
            <w:tcMar>
              <w:top w:w="50" w:type="dxa"/>
              <w:left w:w="100" w:type="dxa"/>
            </w:tcMar>
            <w:vAlign w:val="center"/>
          </w:tcPr>
          <w:p w14:paraId="3F49191A"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7254C18D"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3892268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16">
              <w:r w:rsidRPr="005503BE">
                <w:rPr>
                  <w:rFonts w:cstheme="minorHAnsi"/>
                  <w:color w:val="0000FF"/>
                  <w:sz w:val="28"/>
                  <w:szCs w:val="28"/>
                  <w:u w:val="single"/>
                </w:rPr>
                <w:t>https://m.edsoo.ru/7f41393a</w:t>
              </w:r>
            </w:hyperlink>
          </w:p>
        </w:tc>
      </w:tr>
      <w:tr w:rsidR="0036772D" w:rsidRPr="005503BE" w14:paraId="064083C4" w14:textId="77777777" w:rsidTr="00A82DD2">
        <w:trPr>
          <w:trHeight w:val="144"/>
          <w:tblCellSpacing w:w="20" w:type="nil"/>
        </w:trPr>
        <w:tc>
          <w:tcPr>
            <w:tcW w:w="0" w:type="auto"/>
            <w:gridSpan w:val="2"/>
            <w:tcMar>
              <w:top w:w="50" w:type="dxa"/>
              <w:left w:w="100" w:type="dxa"/>
            </w:tcMar>
            <w:vAlign w:val="center"/>
          </w:tcPr>
          <w:p w14:paraId="0353165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63" w:type="dxa"/>
            <w:tcMar>
              <w:top w:w="50" w:type="dxa"/>
              <w:left w:w="100" w:type="dxa"/>
            </w:tcMar>
            <w:vAlign w:val="center"/>
          </w:tcPr>
          <w:p w14:paraId="258CAB0C"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 </w:t>
            </w:r>
          </w:p>
        </w:tc>
        <w:tc>
          <w:tcPr>
            <w:tcW w:w="0" w:type="auto"/>
            <w:gridSpan w:val="3"/>
            <w:tcMar>
              <w:top w:w="50" w:type="dxa"/>
              <w:left w:w="100" w:type="dxa"/>
            </w:tcMar>
            <w:vAlign w:val="center"/>
          </w:tcPr>
          <w:p w14:paraId="208AC1FB" w14:textId="77777777" w:rsidR="0036772D" w:rsidRPr="005503BE" w:rsidRDefault="0036772D" w:rsidP="005503BE">
            <w:pPr>
              <w:contextualSpacing/>
              <w:rPr>
                <w:rFonts w:cstheme="minorHAnsi"/>
                <w:sz w:val="28"/>
                <w:szCs w:val="28"/>
              </w:rPr>
            </w:pPr>
          </w:p>
        </w:tc>
      </w:tr>
      <w:tr w:rsidR="0036772D" w:rsidRPr="005503BE" w14:paraId="009B7151" w14:textId="77777777" w:rsidTr="00A82DD2">
        <w:trPr>
          <w:trHeight w:val="144"/>
          <w:tblCellSpacing w:w="20" w:type="nil"/>
        </w:trPr>
        <w:tc>
          <w:tcPr>
            <w:tcW w:w="0" w:type="auto"/>
            <w:gridSpan w:val="6"/>
            <w:tcMar>
              <w:top w:w="50" w:type="dxa"/>
              <w:left w:w="100" w:type="dxa"/>
            </w:tcMar>
            <w:vAlign w:val="center"/>
          </w:tcPr>
          <w:p w14:paraId="740BB7EA"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2.</w:t>
            </w:r>
            <w:r w:rsidRPr="005503BE">
              <w:rPr>
                <w:rFonts w:cstheme="minorHAnsi"/>
                <w:color w:val="000000"/>
                <w:sz w:val="28"/>
                <w:szCs w:val="28"/>
              </w:rPr>
              <w:t xml:space="preserve"> </w:t>
            </w:r>
            <w:r w:rsidRPr="005503BE">
              <w:rPr>
                <w:rFonts w:cstheme="minorHAnsi"/>
                <w:b/>
                <w:color w:val="000000"/>
                <w:sz w:val="28"/>
                <w:szCs w:val="28"/>
              </w:rPr>
              <w:t>Древний мир. Древний Восток</w:t>
            </w:r>
          </w:p>
        </w:tc>
      </w:tr>
      <w:tr w:rsidR="0036772D" w:rsidRPr="005503BE" w14:paraId="5B1C8FE5" w14:textId="77777777" w:rsidTr="00A82DD2">
        <w:trPr>
          <w:trHeight w:val="144"/>
          <w:tblCellSpacing w:w="20" w:type="nil"/>
        </w:trPr>
        <w:tc>
          <w:tcPr>
            <w:tcW w:w="510" w:type="dxa"/>
            <w:tcMar>
              <w:top w:w="50" w:type="dxa"/>
              <w:left w:w="100" w:type="dxa"/>
            </w:tcMar>
            <w:vAlign w:val="center"/>
          </w:tcPr>
          <w:p w14:paraId="6656D3B7"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2.1</w:t>
            </w:r>
          </w:p>
        </w:tc>
        <w:tc>
          <w:tcPr>
            <w:tcW w:w="2816" w:type="dxa"/>
            <w:tcMar>
              <w:top w:w="50" w:type="dxa"/>
              <w:left w:w="100" w:type="dxa"/>
            </w:tcMar>
            <w:vAlign w:val="center"/>
          </w:tcPr>
          <w:p w14:paraId="2C05028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Древний Египет</w:t>
            </w:r>
          </w:p>
        </w:tc>
        <w:tc>
          <w:tcPr>
            <w:tcW w:w="994" w:type="dxa"/>
            <w:tcMar>
              <w:top w:w="50" w:type="dxa"/>
              <w:left w:w="100" w:type="dxa"/>
            </w:tcMar>
            <w:vAlign w:val="center"/>
          </w:tcPr>
          <w:p w14:paraId="573EBB53"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7 </w:t>
            </w:r>
          </w:p>
        </w:tc>
        <w:tc>
          <w:tcPr>
            <w:tcW w:w="1719" w:type="dxa"/>
            <w:tcMar>
              <w:top w:w="50" w:type="dxa"/>
              <w:left w:w="100" w:type="dxa"/>
            </w:tcMar>
            <w:vAlign w:val="center"/>
          </w:tcPr>
          <w:p w14:paraId="1CA54788"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0BB5E0DC"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5B80111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17">
              <w:r w:rsidRPr="005503BE">
                <w:rPr>
                  <w:rFonts w:cstheme="minorHAnsi"/>
                  <w:color w:val="0000FF"/>
                  <w:sz w:val="28"/>
                  <w:szCs w:val="28"/>
                  <w:u w:val="single"/>
                </w:rPr>
                <w:t>https://m.edsoo.ru/7f41393a</w:t>
              </w:r>
            </w:hyperlink>
          </w:p>
        </w:tc>
      </w:tr>
      <w:tr w:rsidR="0036772D" w:rsidRPr="005503BE" w14:paraId="6BC70BFD" w14:textId="77777777" w:rsidTr="00A82DD2">
        <w:trPr>
          <w:trHeight w:val="144"/>
          <w:tblCellSpacing w:w="20" w:type="nil"/>
        </w:trPr>
        <w:tc>
          <w:tcPr>
            <w:tcW w:w="510" w:type="dxa"/>
            <w:tcMar>
              <w:top w:w="50" w:type="dxa"/>
              <w:left w:w="100" w:type="dxa"/>
            </w:tcMar>
            <w:vAlign w:val="center"/>
          </w:tcPr>
          <w:p w14:paraId="71C93DA6"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2.2</w:t>
            </w:r>
          </w:p>
        </w:tc>
        <w:tc>
          <w:tcPr>
            <w:tcW w:w="2816" w:type="dxa"/>
            <w:tcMar>
              <w:top w:w="50" w:type="dxa"/>
              <w:left w:w="100" w:type="dxa"/>
            </w:tcMar>
            <w:vAlign w:val="center"/>
          </w:tcPr>
          <w:p w14:paraId="504EF40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Древние цивилизации Месопотамии</w:t>
            </w:r>
          </w:p>
        </w:tc>
        <w:tc>
          <w:tcPr>
            <w:tcW w:w="994" w:type="dxa"/>
            <w:tcMar>
              <w:top w:w="50" w:type="dxa"/>
              <w:left w:w="100" w:type="dxa"/>
            </w:tcMar>
            <w:vAlign w:val="center"/>
          </w:tcPr>
          <w:p w14:paraId="7FF39703"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 </w:t>
            </w:r>
          </w:p>
        </w:tc>
        <w:tc>
          <w:tcPr>
            <w:tcW w:w="1719" w:type="dxa"/>
            <w:tcMar>
              <w:top w:w="50" w:type="dxa"/>
              <w:left w:w="100" w:type="dxa"/>
            </w:tcMar>
            <w:vAlign w:val="center"/>
          </w:tcPr>
          <w:p w14:paraId="3EF54753"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62BE1118"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30A2ACA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18">
              <w:r w:rsidRPr="005503BE">
                <w:rPr>
                  <w:rFonts w:cstheme="minorHAnsi"/>
                  <w:color w:val="0000FF"/>
                  <w:sz w:val="28"/>
                  <w:szCs w:val="28"/>
                  <w:u w:val="single"/>
                </w:rPr>
                <w:t>https://m.edsoo.ru/7f41393a</w:t>
              </w:r>
            </w:hyperlink>
          </w:p>
        </w:tc>
      </w:tr>
      <w:tr w:rsidR="0036772D" w:rsidRPr="005503BE" w14:paraId="1A7045DF" w14:textId="77777777" w:rsidTr="00A82DD2">
        <w:trPr>
          <w:trHeight w:val="144"/>
          <w:tblCellSpacing w:w="20" w:type="nil"/>
        </w:trPr>
        <w:tc>
          <w:tcPr>
            <w:tcW w:w="510" w:type="dxa"/>
            <w:tcMar>
              <w:top w:w="50" w:type="dxa"/>
              <w:left w:w="100" w:type="dxa"/>
            </w:tcMar>
            <w:vAlign w:val="center"/>
          </w:tcPr>
          <w:p w14:paraId="4E23CA04"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2.3</w:t>
            </w:r>
          </w:p>
        </w:tc>
        <w:tc>
          <w:tcPr>
            <w:tcW w:w="2816" w:type="dxa"/>
            <w:tcMar>
              <w:top w:w="50" w:type="dxa"/>
              <w:left w:w="100" w:type="dxa"/>
            </w:tcMar>
            <w:vAlign w:val="center"/>
          </w:tcPr>
          <w:p w14:paraId="4E09E4E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Восточное Средиземноморье в древности</w:t>
            </w:r>
          </w:p>
        </w:tc>
        <w:tc>
          <w:tcPr>
            <w:tcW w:w="994" w:type="dxa"/>
            <w:tcMar>
              <w:top w:w="50" w:type="dxa"/>
              <w:left w:w="100" w:type="dxa"/>
            </w:tcMar>
            <w:vAlign w:val="center"/>
          </w:tcPr>
          <w:p w14:paraId="6C9E5504"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11306D06"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09D32852"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04BE7A8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19">
              <w:r w:rsidRPr="005503BE">
                <w:rPr>
                  <w:rFonts w:cstheme="minorHAnsi"/>
                  <w:color w:val="0000FF"/>
                  <w:sz w:val="28"/>
                  <w:szCs w:val="28"/>
                  <w:u w:val="single"/>
                </w:rPr>
                <w:t>https://m.edsoo.ru/7f41393a</w:t>
              </w:r>
            </w:hyperlink>
          </w:p>
        </w:tc>
      </w:tr>
      <w:tr w:rsidR="0036772D" w:rsidRPr="005503BE" w14:paraId="1F0D971A" w14:textId="77777777" w:rsidTr="00A82DD2">
        <w:trPr>
          <w:trHeight w:val="144"/>
          <w:tblCellSpacing w:w="20" w:type="nil"/>
        </w:trPr>
        <w:tc>
          <w:tcPr>
            <w:tcW w:w="510" w:type="dxa"/>
            <w:tcMar>
              <w:top w:w="50" w:type="dxa"/>
              <w:left w:w="100" w:type="dxa"/>
            </w:tcMar>
            <w:vAlign w:val="center"/>
          </w:tcPr>
          <w:p w14:paraId="60353CE6"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2.4</w:t>
            </w:r>
          </w:p>
        </w:tc>
        <w:tc>
          <w:tcPr>
            <w:tcW w:w="2816" w:type="dxa"/>
            <w:tcMar>
              <w:top w:w="50" w:type="dxa"/>
              <w:left w:w="100" w:type="dxa"/>
            </w:tcMar>
            <w:vAlign w:val="center"/>
          </w:tcPr>
          <w:p w14:paraId="756E28E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Персидская держава</w:t>
            </w:r>
          </w:p>
        </w:tc>
        <w:tc>
          <w:tcPr>
            <w:tcW w:w="994" w:type="dxa"/>
            <w:tcMar>
              <w:top w:w="50" w:type="dxa"/>
              <w:left w:w="100" w:type="dxa"/>
            </w:tcMar>
            <w:vAlign w:val="center"/>
          </w:tcPr>
          <w:p w14:paraId="1E252973"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12B3E557"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1A71F5CD"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20EF7FF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0">
              <w:r w:rsidRPr="005503BE">
                <w:rPr>
                  <w:rFonts w:cstheme="minorHAnsi"/>
                  <w:color w:val="0000FF"/>
                  <w:sz w:val="28"/>
                  <w:szCs w:val="28"/>
                  <w:u w:val="single"/>
                </w:rPr>
                <w:t>https://m.edsoo.ru/7f41393a</w:t>
              </w:r>
            </w:hyperlink>
          </w:p>
        </w:tc>
      </w:tr>
      <w:tr w:rsidR="0036772D" w:rsidRPr="005503BE" w14:paraId="257EA21A" w14:textId="77777777" w:rsidTr="00A82DD2">
        <w:trPr>
          <w:trHeight w:val="144"/>
          <w:tblCellSpacing w:w="20" w:type="nil"/>
        </w:trPr>
        <w:tc>
          <w:tcPr>
            <w:tcW w:w="510" w:type="dxa"/>
            <w:tcMar>
              <w:top w:w="50" w:type="dxa"/>
              <w:left w:w="100" w:type="dxa"/>
            </w:tcMar>
            <w:vAlign w:val="center"/>
          </w:tcPr>
          <w:p w14:paraId="676A8EE5"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2.5</w:t>
            </w:r>
          </w:p>
        </w:tc>
        <w:tc>
          <w:tcPr>
            <w:tcW w:w="2816" w:type="dxa"/>
            <w:tcMar>
              <w:top w:w="50" w:type="dxa"/>
              <w:left w:w="100" w:type="dxa"/>
            </w:tcMar>
            <w:vAlign w:val="center"/>
          </w:tcPr>
          <w:p w14:paraId="7DF8C7D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Древняя Индия</w:t>
            </w:r>
          </w:p>
        </w:tc>
        <w:tc>
          <w:tcPr>
            <w:tcW w:w="994" w:type="dxa"/>
            <w:tcMar>
              <w:top w:w="50" w:type="dxa"/>
              <w:left w:w="100" w:type="dxa"/>
            </w:tcMar>
            <w:vAlign w:val="center"/>
          </w:tcPr>
          <w:p w14:paraId="4C17B5C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44A6A848"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4892A314"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3C8716B3"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1">
              <w:r w:rsidRPr="005503BE">
                <w:rPr>
                  <w:rFonts w:cstheme="minorHAnsi"/>
                  <w:color w:val="0000FF"/>
                  <w:sz w:val="28"/>
                  <w:szCs w:val="28"/>
                  <w:u w:val="single"/>
                </w:rPr>
                <w:t>https://m.edsoo.ru/7f41393a</w:t>
              </w:r>
            </w:hyperlink>
          </w:p>
        </w:tc>
      </w:tr>
      <w:tr w:rsidR="0036772D" w:rsidRPr="005503BE" w14:paraId="32E4AB9E" w14:textId="77777777" w:rsidTr="00A82DD2">
        <w:trPr>
          <w:trHeight w:val="144"/>
          <w:tblCellSpacing w:w="20" w:type="nil"/>
        </w:trPr>
        <w:tc>
          <w:tcPr>
            <w:tcW w:w="510" w:type="dxa"/>
            <w:tcMar>
              <w:top w:w="50" w:type="dxa"/>
              <w:left w:w="100" w:type="dxa"/>
            </w:tcMar>
            <w:vAlign w:val="center"/>
          </w:tcPr>
          <w:p w14:paraId="061D8775"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2.6</w:t>
            </w:r>
          </w:p>
        </w:tc>
        <w:tc>
          <w:tcPr>
            <w:tcW w:w="2816" w:type="dxa"/>
            <w:tcMar>
              <w:top w:w="50" w:type="dxa"/>
              <w:left w:w="100" w:type="dxa"/>
            </w:tcMar>
            <w:vAlign w:val="center"/>
          </w:tcPr>
          <w:p w14:paraId="35E235F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Древний Китай</w:t>
            </w:r>
          </w:p>
        </w:tc>
        <w:tc>
          <w:tcPr>
            <w:tcW w:w="994" w:type="dxa"/>
            <w:tcMar>
              <w:top w:w="50" w:type="dxa"/>
              <w:left w:w="100" w:type="dxa"/>
            </w:tcMar>
            <w:vAlign w:val="center"/>
          </w:tcPr>
          <w:p w14:paraId="423D5A3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19" w:type="dxa"/>
            <w:tcMar>
              <w:top w:w="50" w:type="dxa"/>
              <w:left w:w="100" w:type="dxa"/>
            </w:tcMar>
            <w:vAlign w:val="center"/>
          </w:tcPr>
          <w:p w14:paraId="46BAB1C4"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0342987B"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2CE045D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2">
              <w:r w:rsidRPr="005503BE">
                <w:rPr>
                  <w:rFonts w:cstheme="minorHAnsi"/>
                  <w:color w:val="0000FF"/>
                  <w:sz w:val="28"/>
                  <w:szCs w:val="28"/>
                  <w:u w:val="single"/>
                </w:rPr>
                <w:t>https://m.edsoo.ru/7f41393a</w:t>
              </w:r>
            </w:hyperlink>
          </w:p>
        </w:tc>
      </w:tr>
      <w:tr w:rsidR="0036772D" w:rsidRPr="005503BE" w14:paraId="2C66E391" w14:textId="77777777" w:rsidTr="00A82DD2">
        <w:trPr>
          <w:trHeight w:val="144"/>
          <w:tblCellSpacing w:w="20" w:type="nil"/>
        </w:trPr>
        <w:tc>
          <w:tcPr>
            <w:tcW w:w="0" w:type="auto"/>
            <w:gridSpan w:val="2"/>
            <w:tcMar>
              <w:top w:w="50" w:type="dxa"/>
              <w:left w:w="100" w:type="dxa"/>
            </w:tcMar>
            <w:vAlign w:val="center"/>
          </w:tcPr>
          <w:p w14:paraId="09989AB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lastRenderedPageBreak/>
              <w:t>Итого по разделу</w:t>
            </w:r>
          </w:p>
        </w:tc>
        <w:tc>
          <w:tcPr>
            <w:tcW w:w="1563" w:type="dxa"/>
            <w:tcMar>
              <w:top w:w="50" w:type="dxa"/>
              <w:left w:w="100" w:type="dxa"/>
            </w:tcMar>
            <w:vAlign w:val="center"/>
          </w:tcPr>
          <w:p w14:paraId="3E7397C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20 </w:t>
            </w:r>
          </w:p>
        </w:tc>
        <w:tc>
          <w:tcPr>
            <w:tcW w:w="0" w:type="auto"/>
            <w:gridSpan w:val="3"/>
            <w:tcMar>
              <w:top w:w="50" w:type="dxa"/>
              <w:left w:w="100" w:type="dxa"/>
            </w:tcMar>
            <w:vAlign w:val="center"/>
          </w:tcPr>
          <w:p w14:paraId="7391689A" w14:textId="77777777" w:rsidR="0036772D" w:rsidRPr="005503BE" w:rsidRDefault="0036772D" w:rsidP="005503BE">
            <w:pPr>
              <w:contextualSpacing/>
              <w:rPr>
                <w:rFonts w:cstheme="minorHAnsi"/>
                <w:sz w:val="28"/>
                <w:szCs w:val="28"/>
              </w:rPr>
            </w:pPr>
          </w:p>
        </w:tc>
      </w:tr>
      <w:tr w:rsidR="0036772D" w:rsidRPr="005503BE" w14:paraId="46BA27A0" w14:textId="77777777" w:rsidTr="00A82DD2">
        <w:trPr>
          <w:trHeight w:val="144"/>
          <w:tblCellSpacing w:w="20" w:type="nil"/>
        </w:trPr>
        <w:tc>
          <w:tcPr>
            <w:tcW w:w="0" w:type="auto"/>
            <w:gridSpan w:val="6"/>
            <w:tcMar>
              <w:top w:w="50" w:type="dxa"/>
              <w:left w:w="100" w:type="dxa"/>
            </w:tcMar>
            <w:vAlign w:val="center"/>
          </w:tcPr>
          <w:p w14:paraId="023502D4"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3.</w:t>
            </w:r>
            <w:r w:rsidRPr="005503BE">
              <w:rPr>
                <w:rFonts w:cstheme="minorHAnsi"/>
                <w:color w:val="000000"/>
                <w:sz w:val="28"/>
                <w:szCs w:val="28"/>
              </w:rPr>
              <w:t xml:space="preserve"> </w:t>
            </w:r>
            <w:r w:rsidRPr="005503BE">
              <w:rPr>
                <w:rFonts w:cstheme="minorHAnsi"/>
                <w:b/>
                <w:color w:val="000000"/>
                <w:sz w:val="28"/>
                <w:szCs w:val="28"/>
              </w:rPr>
              <w:t>Древняя Греция. Эллинизм</w:t>
            </w:r>
          </w:p>
        </w:tc>
      </w:tr>
      <w:tr w:rsidR="0036772D" w:rsidRPr="005503BE" w14:paraId="47429ECF" w14:textId="77777777" w:rsidTr="00A82DD2">
        <w:trPr>
          <w:trHeight w:val="144"/>
          <w:tblCellSpacing w:w="20" w:type="nil"/>
        </w:trPr>
        <w:tc>
          <w:tcPr>
            <w:tcW w:w="510" w:type="dxa"/>
            <w:tcMar>
              <w:top w:w="50" w:type="dxa"/>
              <w:left w:w="100" w:type="dxa"/>
            </w:tcMar>
            <w:vAlign w:val="center"/>
          </w:tcPr>
          <w:p w14:paraId="6E8F1033"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3.1</w:t>
            </w:r>
          </w:p>
        </w:tc>
        <w:tc>
          <w:tcPr>
            <w:tcW w:w="2816" w:type="dxa"/>
            <w:tcMar>
              <w:top w:w="50" w:type="dxa"/>
              <w:left w:w="100" w:type="dxa"/>
            </w:tcMar>
            <w:vAlign w:val="center"/>
          </w:tcPr>
          <w:p w14:paraId="016D54A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Древнейшая Греция</w:t>
            </w:r>
          </w:p>
        </w:tc>
        <w:tc>
          <w:tcPr>
            <w:tcW w:w="994" w:type="dxa"/>
            <w:tcMar>
              <w:top w:w="50" w:type="dxa"/>
              <w:left w:w="100" w:type="dxa"/>
            </w:tcMar>
            <w:vAlign w:val="center"/>
          </w:tcPr>
          <w:p w14:paraId="5A55B308"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 </w:t>
            </w:r>
          </w:p>
        </w:tc>
        <w:tc>
          <w:tcPr>
            <w:tcW w:w="1719" w:type="dxa"/>
            <w:tcMar>
              <w:top w:w="50" w:type="dxa"/>
              <w:left w:w="100" w:type="dxa"/>
            </w:tcMar>
            <w:vAlign w:val="center"/>
          </w:tcPr>
          <w:p w14:paraId="24C2195E"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4553F9D3"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41A3E2D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3">
              <w:r w:rsidRPr="005503BE">
                <w:rPr>
                  <w:rFonts w:cstheme="minorHAnsi"/>
                  <w:color w:val="0000FF"/>
                  <w:sz w:val="28"/>
                  <w:szCs w:val="28"/>
                  <w:u w:val="single"/>
                </w:rPr>
                <w:t>https://m.edsoo.ru/7f41393a</w:t>
              </w:r>
            </w:hyperlink>
          </w:p>
        </w:tc>
      </w:tr>
      <w:tr w:rsidR="0036772D" w:rsidRPr="005503BE" w14:paraId="143CF5D0" w14:textId="77777777" w:rsidTr="00A82DD2">
        <w:trPr>
          <w:trHeight w:val="144"/>
          <w:tblCellSpacing w:w="20" w:type="nil"/>
        </w:trPr>
        <w:tc>
          <w:tcPr>
            <w:tcW w:w="510" w:type="dxa"/>
            <w:tcMar>
              <w:top w:w="50" w:type="dxa"/>
              <w:left w:w="100" w:type="dxa"/>
            </w:tcMar>
            <w:vAlign w:val="center"/>
          </w:tcPr>
          <w:p w14:paraId="61D34E54"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3.2</w:t>
            </w:r>
          </w:p>
        </w:tc>
        <w:tc>
          <w:tcPr>
            <w:tcW w:w="2816" w:type="dxa"/>
            <w:tcMar>
              <w:top w:w="50" w:type="dxa"/>
              <w:left w:w="100" w:type="dxa"/>
            </w:tcMar>
            <w:vAlign w:val="center"/>
          </w:tcPr>
          <w:p w14:paraId="0270D24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Греческие полисы</w:t>
            </w:r>
          </w:p>
        </w:tc>
        <w:tc>
          <w:tcPr>
            <w:tcW w:w="994" w:type="dxa"/>
            <w:tcMar>
              <w:top w:w="50" w:type="dxa"/>
              <w:left w:w="100" w:type="dxa"/>
            </w:tcMar>
            <w:vAlign w:val="center"/>
          </w:tcPr>
          <w:p w14:paraId="3D3F6E2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10 </w:t>
            </w:r>
          </w:p>
        </w:tc>
        <w:tc>
          <w:tcPr>
            <w:tcW w:w="1719" w:type="dxa"/>
            <w:tcMar>
              <w:top w:w="50" w:type="dxa"/>
              <w:left w:w="100" w:type="dxa"/>
            </w:tcMar>
            <w:vAlign w:val="center"/>
          </w:tcPr>
          <w:p w14:paraId="45723DF1"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4ABF1A9F"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206D17F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4">
              <w:r w:rsidRPr="005503BE">
                <w:rPr>
                  <w:rFonts w:cstheme="minorHAnsi"/>
                  <w:color w:val="0000FF"/>
                  <w:sz w:val="28"/>
                  <w:szCs w:val="28"/>
                  <w:u w:val="single"/>
                </w:rPr>
                <w:t>https://m.edsoo.ru/7f41393a</w:t>
              </w:r>
            </w:hyperlink>
          </w:p>
        </w:tc>
      </w:tr>
      <w:tr w:rsidR="0036772D" w:rsidRPr="005503BE" w14:paraId="47603326" w14:textId="77777777" w:rsidTr="00A82DD2">
        <w:trPr>
          <w:trHeight w:val="144"/>
          <w:tblCellSpacing w:w="20" w:type="nil"/>
        </w:trPr>
        <w:tc>
          <w:tcPr>
            <w:tcW w:w="510" w:type="dxa"/>
            <w:tcMar>
              <w:top w:w="50" w:type="dxa"/>
              <w:left w:w="100" w:type="dxa"/>
            </w:tcMar>
            <w:vAlign w:val="center"/>
          </w:tcPr>
          <w:p w14:paraId="01AEDDF2"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3.3</w:t>
            </w:r>
          </w:p>
        </w:tc>
        <w:tc>
          <w:tcPr>
            <w:tcW w:w="2816" w:type="dxa"/>
            <w:tcMar>
              <w:top w:w="50" w:type="dxa"/>
              <w:left w:w="100" w:type="dxa"/>
            </w:tcMar>
            <w:vAlign w:val="center"/>
          </w:tcPr>
          <w:p w14:paraId="2C8534E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Культура Древней Греции</w:t>
            </w:r>
          </w:p>
        </w:tc>
        <w:tc>
          <w:tcPr>
            <w:tcW w:w="994" w:type="dxa"/>
            <w:tcMar>
              <w:top w:w="50" w:type="dxa"/>
              <w:left w:w="100" w:type="dxa"/>
            </w:tcMar>
            <w:vAlign w:val="center"/>
          </w:tcPr>
          <w:p w14:paraId="0D4C41C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19" w:type="dxa"/>
            <w:tcMar>
              <w:top w:w="50" w:type="dxa"/>
              <w:left w:w="100" w:type="dxa"/>
            </w:tcMar>
            <w:vAlign w:val="center"/>
          </w:tcPr>
          <w:p w14:paraId="4184BD1F"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1C5826D4"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7CD6615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5">
              <w:r w:rsidRPr="005503BE">
                <w:rPr>
                  <w:rFonts w:cstheme="minorHAnsi"/>
                  <w:color w:val="0000FF"/>
                  <w:sz w:val="28"/>
                  <w:szCs w:val="28"/>
                  <w:u w:val="single"/>
                </w:rPr>
                <w:t>https://m.edsoo.ru/7f41393a</w:t>
              </w:r>
            </w:hyperlink>
          </w:p>
        </w:tc>
      </w:tr>
      <w:tr w:rsidR="0036772D" w:rsidRPr="005503BE" w14:paraId="1201A52A" w14:textId="77777777" w:rsidTr="00A82DD2">
        <w:trPr>
          <w:trHeight w:val="144"/>
          <w:tblCellSpacing w:w="20" w:type="nil"/>
        </w:trPr>
        <w:tc>
          <w:tcPr>
            <w:tcW w:w="510" w:type="dxa"/>
            <w:tcMar>
              <w:top w:w="50" w:type="dxa"/>
              <w:left w:w="100" w:type="dxa"/>
            </w:tcMar>
            <w:vAlign w:val="center"/>
          </w:tcPr>
          <w:p w14:paraId="509700A9"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3.4</w:t>
            </w:r>
          </w:p>
        </w:tc>
        <w:tc>
          <w:tcPr>
            <w:tcW w:w="2816" w:type="dxa"/>
            <w:tcMar>
              <w:top w:w="50" w:type="dxa"/>
              <w:left w:w="100" w:type="dxa"/>
            </w:tcMar>
            <w:vAlign w:val="center"/>
          </w:tcPr>
          <w:p w14:paraId="4C0134A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Македонские завоевания. Эллинизм</w:t>
            </w:r>
          </w:p>
        </w:tc>
        <w:tc>
          <w:tcPr>
            <w:tcW w:w="994" w:type="dxa"/>
            <w:tcMar>
              <w:top w:w="50" w:type="dxa"/>
              <w:left w:w="100" w:type="dxa"/>
            </w:tcMar>
            <w:vAlign w:val="center"/>
          </w:tcPr>
          <w:p w14:paraId="654DBBA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19" w:type="dxa"/>
            <w:tcMar>
              <w:top w:w="50" w:type="dxa"/>
              <w:left w:w="100" w:type="dxa"/>
            </w:tcMar>
            <w:vAlign w:val="center"/>
          </w:tcPr>
          <w:p w14:paraId="72255028"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1C8101D9"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1C30AA4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6">
              <w:r w:rsidRPr="005503BE">
                <w:rPr>
                  <w:rFonts w:cstheme="minorHAnsi"/>
                  <w:color w:val="0000FF"/>
                  <w:sz w:val="28"/>
                  <w:szCs w:val="28"/>
                  <w:u w:val="single"/>
                </w:rPr>
                <w:t>https://m.edsoo.ru/7f41393a</w:t>
              </w:r>
            </w:hyperlink>
          </w:p>
        </w:tc>
      </w:tr>
      <w:tr w:rsidR="0036772D" w:rsidRPr="005503BE" w14:paraId="5E8760F1" w14:textId="77777777" w:rsidTr="00A82DD2">
        <w:trPr>
          <w:trHeight w:val="144"/>
          <w:tblCellSpacing w:w="20" w:type="nil"/>
        </w:trPr>
        <w:tc>
          <w:tcPr>
            <w:tcW w:w="0" w:type="auto"/>
            <w:gridSpan w:val="2"/>
            <w:tcMar>
              <w:top w:w="50" w:type="dxa"/>
              <w:left w:w="100" w:type="dxa"/>
            </w:tcMar>
            <w:vAlign w:val="center"/>
          </w:tcPr>
          <w:p w14:paraId="6429EC4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63" w:type="dxa"/>
            <w:tcMar>
              <w:top w:w="50" w:type="dxa"/>
              <w:left w:w="100" w:type="dxa"/>
            </w:tcMar>
            <w:vAlign w:val="center"/>
          </w:tcPr>
          <w:p w14:paraId="375A96E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20 </w:t>
            </w:r>
          </w:p>
        </w:tc>
        <w:tc>
          <w:tcPr>
            <w:tcW w:w="0" w:type="auto"/>
            <w:gridSpan w:val="3"/>
            <w:tcMar>
              <w:top w:w="50" w:type="dxa"/>
              <w:left w:w="100" w:type="dxa"/>
            </w:tcMar>
            <w:vAlign w:val="center"/>
          </w:tcPr>
          <w:p w14:paraId="295C8C84" w14:textId="77777777" w:rsidR="0036772D" w:rsidRPr="005503BE" w:rsidRDefault="0036772D" w:rsidP="005503BE">
            <w:pPr>
              <w:contextualSpacing/>
              <w:rPr>
                <w:rFonts w:cstheme="minorHAnsi"/>
                <w:sz w:val="28"/>
                <w:szCs w:val="28"/>
              </w:rPr>
            </w:pPr>
          </w:p>
        </w:tc>
      </w:tr>
      <w:tr w:rsidR="0036772D" w:rsidRPr="005503BE" w14:paraId="0FA4F05C" w14:textId="77777777" w:rsidTr="00A82DD2">
        <w:trPr>
          <w:trHeight w:val="144"/>
          <w:tblCellSpacing w:w="20" w:type="nil"/>
        </w:trPr>
        <w:tc>
          <w:tcPr>
            <w:tcW w:w="0" w:type="auto"/>
            <w:gridSpan w:val="6"/>
            <w:tcMar>
              <w:top w:w="50" w:type="dxa"/>
              <w:left w:w="100" w:type="dxa"/>
            </w:tcMar>
            <w:vAlign w:val="center"/>
          </w:tcPr>
          <w:p w14:paraId="0A9EF836"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4.</w:t>
            </w:r>
            <w:r w:rsidRPr="005503BE">
              <w:rPr>
                <w:rFonts w:cstheme="minorHAnsi"/>
                <w:color w:val="000000"/>
                <w:sz w:val="28"/>
                <w:szCs w:val="28"/>
              </w:rPr>
              <w:t xml:space="preserve"> </w:t>
            </w:r>
            <w:r w:rsidRPr="005503BE">
              <w:rPr>
                <w:rFonts w:cstheme="minorHAnsi"/>
                <w:b/>
                <w:color w:val="000000"/>
                <w:sz w:val="28"/>
                <w:szCs w:val="28"/>
              </w:rPr>
              <w:t>Древний Рим</w:t>
            </w:r>
          </w:p>
        </w:tc>
      </w:tr>
      <w:tr w:rsidR="0036772D" w:rsidRPr="005503BE" w14:paraId="51AE2194" w14:textId="77777777" w:rsidTr="00A82DD2">
        <w:trPr>
          <w:trHeight w:val="144"/>
          <w:tblCellSpacing w:w="20" w:type="nil"/>
        </w:trPr>
        <w:tc>
          <w:tcPr>
            <w:tcW w:w="510" w:type="dxa"/>
            <w:tcMar>
              <w:top w:w="50" w:type="dxa"/>
              <w:left w:w="100" w:type="dxa"/>
            </w:tcMar>
            <w:vAlign w:val="center"/>
          </w:tcPr>
          <w:p w14:paraId="45A5AA80" w14:textId="77777777" w:rsidR="0036772D" w:rsidRPr="005503BE" w:rsidRDefault="0036772D" w:rsidP="005503BE">
            <w:pPr>
              <w:contextualSpacing/>
              <w:rPr>
                <w:rFonts w:cstheme="minorHAnsi"/>
                <w:sz w:val="28"/>
                <w:szCs w:val="28"/>
              </w:rPr>
            </w:pPr>
            <w:r w:rsidRPr="005503BE">
              <w:rPr>
                <w:rFonts w:cstheme="minorHAnsi"/>
                <w:color w:val="000000"/>
                <w:sz w:val="28"/>
                <w:szCs w:val="28"/>
              </w:rPr>
              <w:t>4.1</w:t>
            </w:r>
          </w:p>
        </w:tc>
        <w:tc>
          <w:tcPr>
            <w:tcW w:w="2816" w:type="dxa"/>
            <w:tcMar>
              <w:top w:w="50" w:type="dxa"/>
              <w:left w:w="100" w:type="dxa"/>
            </w:tcMar>
            <w:vAlign w:val="center"/>
          </w:tcPr>
          <w:p w14:paraId="7F8AC95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Возникновение Римского государства</w:t>
            </w:r>
          </w:p>
        </w:tc>
        <w:tc>
          <w:tcPr>
            <w:tcW w:w="994" w:type="dxa"/>
            <w:tcMar>
              <w:top w:w="50" w:type="dxa"/>
              <w:left w:w="100" w:type="dxa"/>
            </w:tcMar>
            <w:vAlign w:val="center"/>
          </w:tcPr>
          <w:p w14:paraId="0A5BDEF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19" w:type="dxa"/>
            <w:tcMar>
              <w:top w:w="50" w:type="dxa"/>
              <w:left w:w="100" w:type="dxa"/>
            </w:tcMar>
            <w:vAlign w:val="center"/>
          </w:tcPr>
          <w:p w14:paraId="018545AF"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70CEF488"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4E87FAD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7">
              <w:r w:rsidRPr="005503BE">
                <w:rPr>
                  <w:rFonts w:cstheme="minorHAnsi"/>
                  <w:color w:val="0000FF"/>
                  <w:sz w:val="28"/>
                  <w:szCs w:val="28"/>
                  <w:u w:val="single"/>
                </w:rPr>
                <w:t>https://m.edsoo.ru/7f41393a</w:t>
              </w:r>
            </w:hyperlink>
          </w:p>
        </w:tc>
      </w:tr>
      <w:tr w:rsidR="0036772D" w:rsidRPr="005503BE" w14:paraId="3262FC22" w14:textId="77777777" w:rsidTr="00A82DD2">
        <w:trPr>
          <w:trHeight w:val="144"/>
          <w:tblCellSpacing w:w="20" w:type="nil"/>
        </w:trPr>
        <w:tc>
          <w:tcPr>
            <w:tcW w:w="510" w:type="dxa"/>
            <w:tcMar>
              <w:top w:w="50" w:type="dxa"/>
              <w:left w:w="100" w:type="dxa"/>
            </w:tcMar>
            <w:vAlign w:val="center"/>
          </w:tcPr>
          <w:p w14:paraId="204B1C0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4.2</w:t>
            </w:r>
          </w:p>
        </w:tc>
        <w:tc>
          <w:tcPr>
            <w:tcW w:w="2816" w:type="dxa"/>
            <w:tcMar>
              <w:top w:w="50" w:type="dxa"/>
              <w:left w:w="100" w:type="dxa"/>
            </w:tcMar>
            <w:vAlign w:val="center"/>
          </w:tcPr>
          <w:p w14:paraId="7C80378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Римские завоевания в Средиземноморье</w:t>
            </w:r>
          </w:p>
        </w:tc>
        <w:tc>
          <w:tcPr>
            <w:tcW w:w="994" w:type="dxa"/>
            <w:tcMar>
              <w:top w:w="50" w:type="dxa"/>
              <w:left w:w="100" w:type="dxa"/>
            </w:tcMar>
            <w:vAlign w:val="center"/>
          </w:tcPr>
          <w:p w14:paraId="5DDE115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19" w:type="dxa"/>
            <w:tcMar>
              <w:top w:w="50" w:type="dxa"/>
              <w:left w:w="100" w:type="dxa"/>
            </w:tcMar>
            <w:vAlign w:val="center"/>
          </w:tcPr>
          <w:p w14:paraId="2B4C7A3F"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2FFA807B"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381FAE0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8">
              <w:r w:rsidRPr="005503BE">
                <w:rPr>
                  <w:rFonts w:cstheme="minorHAnsi"/>
                  <w:color w:val="0000FF"/>
                  <w:sz w:val="28"/>
                  <w:szCs w:val="28"/>
                  <w:u w:val="single"/>
                </w:rPr>
                <w:t>https://m.edsoo.ru/7f41393a</w:t>
              </w:r>
            </w:hyperlink>
          </w:p>
        </w:tc>
      </w:tr>
      <w:tr w:rsidR="0036772D" w:rsidRPr="005503BE" w14:paraId="4B592C44" w14:textId="77777777" w:rsidTr="00A82DD2">
        <w:trPr>
          <w:trHeight w:val="144"/>
          <w:tblCellSpacing w:w="20" w:type="nil"/>
        </w:trPr>
        <w:tc>
          <w:tcPr>
            <w:tcW w:w="510" w:type="dxa"/>
            <w:tcMar>
              <w:top w:w="50" w:type="dxa"/>
              <w:left w:w="100" w:type="dxa"/>
            </w:tcMar>
            <w:vAlign w:val="center"/>
          </w:tcPr>
          <w:p w14:paraId="1A6F7EC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4.3</w:t>
            </w:r>
          </w:p>
        </w:tc>
        <w:tc>
          <w:tcPr>
            <w:tcW w:w="2816" w:type="dxa"/>
            <w:tcMar>
              <w:top w:w="50" w:type="dxa"/>
              <w:left w:w="100" w:type="dxa"/>
            </w:tcMar>
            <w:vAlign w:val="center"/>
          </w:tcPr>
          <w:p w14:paraId="425FEE7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Поздняя Римская республика. Гражданские войны</w:t>
            </w:r>
          </w:p>
        </w:tc>
        <w:tc>
          <w:tcPr>
            <w:tcW w:w="994" w:type="dxa"/>
            <w:tcMar>
              <w:top w:w="50" w:type="dxa"/>
              <w:left w:w="100" w:type="dxa"/>
            </w:tcMar>
            <w:vAlign w:val="center"/>
          </w:tcPr>
          <w:p w14:paraId="754B1D78"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5 </w:t>
            </w:r>
          </w:p>
        </w:tc>
        <w:tc>
          <w:tcPr>
            <w:tcW w:w="1719" w:type="dxa"/>
            <w:tcMar>
              <w:top w:w="50" w:type="dxa"/>
              <w:left w:w="100" w:type="dxa"/>
            </w:tcMar>
            <w:vAlign w:val="center"/>
          </w:tcPr>
          <w:p w14:paraId="5DB67C2E"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3CC6C6A7"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30BFDB9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29">
              <w:r w:rsidRPr="005503BE">
                <w:rPr>
                  <w:rFonts w:cstheme="minorHAnsi"/>
                  <w:color w:val="0000FF"/>
                  <w:sz w:val="28"/>
                  <w:szCs w:val="28"/>
                  <w:u w:val="single"/>
                </w:rPr>
                <w:t>https://m.edsoo.ru/7f41393a</w:t>
              </w:r>
            </w:hyperlink>
          </w:p>
        </w:tc>
      </w:tr>
      <w:tr w:rsidR="0036772D" w:rsidRPr="005503BE" w14:paraId="1D9C6ACE" w14:textId="77777777" w:rsidTr="00A82DD2">
        <w:trPr>
          <w:trHeight w:val="144"/>
          <w:tblCellSpacing w:w="20" w:type="nil"/>
        </w:trPr>
        <w:tc>
          <w:tcPr>
            <w:tcW w:w="510" w:type="dxa"/>
            <w:tcMar>
              <w:top w:w="50" w:type="dxa"/>
              <w:left w:w="100" w:type="dxa"/>
            </w:tcMar>
            <w:vAlign w:val="center"/>
          </w:tcPr>
          <w:p w14:paraId="37040DD0" w14:textId="77777777" w:rsidR="0036772D" w:rsidRPr="005503BE" w:rsidRDefault="0036772D" w:rsidP="005503BE">
            <w:pPr>
              <w:contextualSpacing/>
              <w:rPr>
                <w:rFonts w:cstheme="minorHAnsi"/>
                <w:sz w:val="28"/>
                <w:szCs w:val="28"/>
              </w:rPr>
            </w:pPr>
            <w:r w:rsidRPr="005503BE">
              <w:rPr>
                <w:rFonts w:cstheme="minorHAnsi"/>
                <w:color w:val="000000"/>
                <w:sz w:val="28"/>
                <w:szCs w:val="28"/>
              </w:rPr>
              <w:t>4.4</w:t>
            </w:r>
          </w:p>
        </w:tc>
        <w:tc>
          <w:tcPr>
            <w:tcW w:w="2816" w:type="dxa"/>
            <w:tcMar>
              <w:top w:w="50" w:type="dxa"/>
              <w:left w:w="100" w:type="dxa"/>
            </w:tcMar>
            <w:vAlign w:val="center"/>
          </w:tcPr>
          <w:p w14:paraId="3192A7A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Расцвет и падение Римской империи</w:t>
            </w:r>
          </w:p>
        </w:tc>
        <w:tc>
          <w:tcPr>
            <w:tcW w:w="994" w:type="dxa"/>
            <w:tcMar>
              <w:top w:w="50" w:type="dxa"/>
              <w:left w:w="100" w:type="dxa"/>
            </w:tcMar>
            <w:vAlign w:val="center"/>
          </w:tcPr>
          <w:p w14:paraId="62356E67"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 </w:t>
            </w:r>
          </w:p>
        </w:tc>
        <w:tc>
          <w:tcPr>
            <w:tcW w:w="1719" w:type="dxa"/>
            <w:tcMar>
              <w:top w:w="50" w:type="dxa"/>
              <w:left w:w="100" w:type="dxa"/>
            </w:tcMar>
            <w:vAlign w:val="center"/>
          </w:tcPr>
          <w:p w14:paraId="36D957FC"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4B112DF8"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6D1D719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0">
              <w:r w:rsidRPr="005503BE">
                <w:rPr>
                  <w:rFonts w:cstheme="minorHAnsi"/>
                  <w:color w:val="0000FF"/>
                  <w:sz w:val="28"/>
                  <w:szCs w:val="28"/>
                  <w:u w:val="single"/>
                </w:rPr>
                <w:t>https://m.edsoo.ru/7f41393a</w:t>
              </w:r>
            </w:hyperlink>
          </w:p>
        </w:tc>
      </w:tr>
      <w:tr w:rsidR="0036772D" w:rsidRPr="005503BE" w14:paraId="4E541F3E" w14:textId="77777777" w:rsidTr="00A82DD2">
        <w:trPr>
          <w:trHeight w:val="144"/>
          <w:tblCellSpacing w:w="20" w:type="nil"/>
        </w:trPr>
        <w:tc>
          <w:tcPr>
            <w:tcW w:w="510" w:type="dxa"/>
            <w:tcMar>
              <w:top w:w="50" w:type="dxa"/>
              <w:left w:w="100" w:type="dxa"/>
            </w:tcMar>
            <w:vAlign w:val="center"/>
          </w:tcPr>
          <w:p w14:paraId="14BA2181" w14:textId="77777777" w:rsidR="0036772D" w:rsidRPr="005503BE" w:rsidRDefault="0036772D" w:rsidP="005503BE">
            <w:pPr>
              <w:contextualSpacing/>
              <w:rPr>
                <w:rFonts w:cstheme="minorHAnsi"/>
                <w:sz w:val="28"/>
                <w:szCs w:val="28"/>
              </w:rPr>
            </w:pPr>
            <w:r w:rsidRPr="005503BE">
              <w:rPr>
                <w:rFonts w:cstheme="minorHAnsi"/>
                <w:color w:val="000000"/>
                <w:sz w:val="28"/>
                <w:szCs w:val="28"/>
              </w:rPr>
              <w:t>4.5</w:t>
            </w:r>
          </w:p>
        </w:tc>
        <w:tc>
          <w:tcPr>
            <w:tcW w:w="2816" w:type="dxa"/>
            <w:tcMar>
              <w:top w:w="50" w:type="dxa"/>
              <w:left w:w="100" w:type="dxa"/>
            </w:tcMar>
            <w:vAlign w:val="center"/>
          </w:tcPr>
          <w:p w14:paraId="43A3FBF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Культура Древнего Рима</w:t>
            </w:r>
          </w:p>
        </w:tc>
        <w:tc>
          <w:tcPr>
            <w:tcW w:w="994" w:type="dxa"/>
            <w:tcMar>
              <w:top w:w="50" w:type="dxa"/>
              <w:left w:w="100" w:type="dxa"/>
            </w:tcMar>
            <w:vAlign w:val="center"/>
          </w:tcPr>
          <w:p w14:paraId="05065C7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19" w:type="dxa"/>
            <w:tcMar>
              <w:top w:w="50" w:type="dxa"/>
              <w:left w:w="100" w:type="dxa"/>
            </w:tcMar>
            <w:vAlign w:val="center"/>
          </w:tcPr>
          <w:p w14:paraId="601544D9"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2AFF24F5"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1939829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1">
              <w:r w:rsidRPr="005503BE">
                <w:rPr>
                  <w:rFonts w:cstheme="minorHAnsi"/>
                  <w:color w:val="0000FF"/>
                  <w:sz w:val="28"/>
                  <w:szCs w:val="28"/>
                  <w:u w:val="single"/>
                </w:rPr>
                <w:t>https://m.edsoo.ru/7f41393a</w:t>
              </w:r>
            </w:hyperlink>
          </w:p>
        </w:tc>
      </w:tr>
      <w:tr w:rsidR="0036772D" w:rsidRPr="005503BE" w14:paraId="310AC0E2" w14:textId="77777777" w:rsidTr="00A82DD2">
        <w:trPr>
          <w:trHeight w:val="144"/>
          <w:tblCellSpacing w:w="20" w:type="nil"/>
        </w:trPr>
        <w:tc>
          <w:tcPr>
            <w:tcW w:w="0" w:type="auto"/>
            <w:gridSpan w:val="2"/>
            <w:tcMar>
              <w:top w:w="50" w:type="dxa"/>
              <w:left w:w="100" w:type="dxa"/>
            </w:tcMar>
            <w:vAlign w:val="center"/>
          </w:tcPr>
          <w:p w14:paraId="0C3F6A7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63" w:type="dxa"/>
            <w:tcMar>
              <w:top w:w="50" w:type="dxa"/>
              <w:left w:w="100" w:type="dxa"/>
            </w:tcMar>
            <w:vAlign w:val="center"/>
          </w:tcPr>
          <w:p w14:paraId="77E30727"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20 </w:t>
            </w:r>
          </w:p>
        </w:tc>
        <w:tc>
          <w:tcPr>
            <w:tcW w:w="0" w:type="auto"/>
            <w:gridSpan w:val="3"/>
            <w:tcMar>
              <w:top w:w="50" w:type="dxa"/>
              <w:left w:w="100" w:type="dxa"/>
            </w:tcMar>
            <w:vAlign w:val="center"/>
          </w:tcPr>
          <w:p w14:paraId="5B965369" w14:textId="77777777" w:rsidR="0036772D" w:rsidRPr="005503BE" w:rsidRDefault="0036772D" w:rsidP="005503BE">
            <w:pPr>
              <w:contextualSpacing/>
              <w:rPr>
                <w:rFonts w:cstheme="minorHAnsi"/>
                <w:sz w:val="28"/>
                <w:szCs w:val="28"/>
              </w:rPr>
            </w:pPr>
          </w:p>
        </w:tc>
      </w:tr>
      <w:tr w:rsidR="0036772D" w:rsidRPr="005503BE" w14:paraId="2E9224C2" w14:textId="77777777" w:rsidTr="00A82DD2">
        <w:trPr>
          <w:trHeight w:val="144"/>
          <w:tblCellSpacing w:w="20" w:type="nil"/>
        </w:trPr>
        <w:tc>
          <w:tcPr>
            <w:tcW w:w="0" w:type="auto"/>
            <w:gridSpan w:val="2"/>
            <w:tcMar>
              <w:top w:w="50" w:type="dxa"/>
              <w:left w:w="100" w:type="dxa"/>
            </w:tcMar>
            <w:vAlign w:val="center"/>
          </w:tcPr>
          <w:p w14:paraId="04965A7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1563" w:type="dxa"/>
            <w:tcMar>
              <w:top w:w="50" w:type="dxa"/>
              <w:left w:w="100" w:type="dxa"/>
            </w:tcMar>
            <w:vAlign w:val="center"/>
          </w:tcPr>
          <w:p w14:paraId="171A7D0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6E3C1710"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124DBBA0"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4B239183" w14:textId="77777777" w:rsidR="0036772D" w:rsidRPr="005503BE" w:rsidRDefault="0036772D" w:rsidP="005503BE">
            <w:pPr>
              <w:ind w:left="135"/>
              <w:contextualSpacing/>
              <w:rPr>
                <w:rFonts w:cstheme="minorHAnsi"/>
                <w:sz w:val="28"/>
                <w:szCs w:val="28"/>
              </w:rPr>
            </w:pPr>
          </w:p>
        </w:tc>
      </w:tr>
      <w:tr w:rsidR="0036772D" w:rsidRPr="005503BE" w14:paraId="16920BB8" w14:textId="77777777" w:rsidTr="00A82DD2">
        <w:trPr>
          <w:trHeight w:val="144"/>
          <w:tblCellSpacing w:w="20" w:type="nil"/>
        </w:trPr>
        <w:tc>
          <w:tcPr>
            <w:tcW w:w="0" w:type="auto"/>
            <w:gridSpan w:val="2"/>
            <w:tcMar>
              <w:top w:w="50" w:type="dxa"/>
              <w:left w:w="100" w:type="dxa"/>
            </w:tcMar>
            <w:vAlign w:val="center"/>
          </w:tcPr>
          <w:p w14:paraId="3798FBF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ОБЩЕЕ КОЛИЧЕСТВО ЧАСОВ ПО ПРОГРАММЕ</w:t>
            </w:r>
          </w:p>
        </w:tc>
        <w:tc>
          <w:tcPr>
            <w:tcW w:w="1563" w:type="dxa"/>
            <w:tcMar>
              <w:top w:w="50" w:type="dxa"/>
              <w:left w:w="100" w:type="dxa"/>
            </w:tcMar>
            <w:vAlign w:val="center"/>
          </w:tcPr>
          <w:p w14:paraId="03073C9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68 </w:t>
            </w:r>
          </w:p>
        </w:tc>
        <w:tc>
          <w:tcPr>
            <w:tcW w:w="1719" w:type="dxa"/>
            <w:tcMar>
              <w:top w:w="50" w:type="dxa"/>
              <w:left w:w="100" w:type="dxa"/>
            </w:tcMar>
            <w:vAlign w:val="center"/>
          </w:tcPr>
          <w:p w14:paraId="47AC9BD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1805" w:type="dxa"/>
            <w:tcMar>
              <w:top w:w="50" w:type="dxa"/>
              <w:left w:w="100" w:type="dxa"/>
            </w:tcMar>
            <w:vAlign w:val="center"/>
          </w:tcPr>
          <w:p w14:paraId="43E2596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2694" w:type="dxa"/>
            <w:tcMar>
              <w:top w:w="50" w:type="dxa"/>
              <w:left w:w="100" w:type="dxa"/>
            </w:tcMar>
            <w:vAlign w:val="center"/>
          </w:tcPr>
          <w:p w14:paraId="5D8D736D" w14:textId="77777777" w:rsidR="0036772D" w:rsidRPr="005503BE" w:rsidRDefault="0036772D" w:rsidP="005503BE">
            <w:pPr>
              <w:contextualSpacing/>
              <w:rPr>
                <w:rFonts w:cstheme="minorHAnsi"/>
                <w:sz w:val="28"/>
                <w:szCs w:val="28"/>
              </w:rPr>
            </w:pPr>
          </w:p>
        </w:tc>
      </w:tr>
    </w:tbl>
    <w:p w14:paraId="7BD853A1" w14:textId="77777777" w:rsidR="0036772D" w:rsidRPr="005503BE" w:rsidRDefault="0036772D" w:rsidP="005503BE">
      <w:pPr>
        <w:contextualSpacing/>
        <w:rPr>
          <w:rFonts w:cstheme="minorHAnsi"/>
          <w:sz w:val="28"/>
          <w:szCs w:val="28"/>
        </w:rPr>
        <w:sectPr w:rsidR="0036772D" w:rsidRPr="005503BE">
          <w:pgSz w:w="16383" w:h="11906" w:orient="landscape"/>
          <w:pgMar w:top="1134" w:right="850" w:bottom="1134" w:left="1701" w:header="720" w:footer="720" w:gutter="0"/>
          <w:cols w:space="720"/>
        </w:sectPr>
      </w:pPr>
    </w:p>
    <w:p w14:paraId="350D33C3" w14:textId="77777777" w:rsidR="0036772D" w:rsidRPr="005503BE" w:rsidRDefault="0036772D" w:rsidP="005503BE">
      <w:pPr>
        <w:ind w:left="120"/>
        <w:contextualSpacing/>
        <w:rPr>
          <w:rFonts w:cstheme="minorHAnsi"/>
          <w:sz w:val="28"/>
          <w:szCs w:val="28"/>
        </w:rPr>
      </w:pPr>
      <w:r w:rsidRPr="005503BE">
        <w:rPr>
          <w:rFonts w:cstheme="minorHAnsi"/>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1"/>
        <w:gridCol w:w="3622"/>
        <w:gridCol w:w="1317"/>
        <w:gridCol w:w="2090"/>
        <w:gridCol w:w="2171"/>
        <w:gridCol w:w="3501"/>
      </w:tblGrid>
      <w:tr w:rsidR="0036772D" w:rsidRPr="005503BE" w14:paraId="55F41971" w14:textId="77777777" w:rsidTr="00A82DD2">
        <w:trPr>
          <w:trHeight w:val="144"/>
          <w:tblCellSpacing w:w="20" w:type="nil"/>
        </w:trPr>
        <w:tc>
          <w:tcPr>
            <w:tcW w:w="606" w:type="dxa"/>
            <w:vMerge w:val="restart"/>
            <w:tcMar>
              <w:top w:w="50" w:type="dxa"/>
              <w:left w:w="100" w:type="dxa"/>
            </w:tcMar>
            <w:vAlign w:val="center"/>
          </w:tcPr>
          <w:p w14:paraId="56878572"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 п/п </w:t>
            </w:r>
          </w:p>
          <w:p w14:paraId="28175CCD" w14:textId="77777777" w:rsidR="0036772D" w:rsidRPr="005503BE" w:rsidRDefault="0036772D" w:rsidP="005503BE">
            <w:pPr>
              <w:ind w:left="135"/>
              <w:contextualSpacing/>
              <w:rPr>
                <w:rFonts w:cstheme="minorHAnsi"/>
                <w:sz w:val="28"/>
                <w:szCs w:val="28"/>
              </w:rPr>
            </w:pPr>
          </w:p>
        </w:tc>
        <w:tc>
          <w:tcPr>
            <w:tcW w:w="2464" w:type="dxa"/>
            <w:vMerge w:val="restart"/>
            <w:tcMar>
              <w:top w:w="50" w:type="dxa"/>
              <w:left w:w="100" w:type="dxa"/>
            </w:tcMar>
            <w:vAlign w:val="center"/>
          </w:tcPr>
          <w:p w14:paraId="234FFE04"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Наименование разделов и тем программы </w:t>
            </w:r>
          </w:p>
          <w:p w14:paraId="4ED09540" w14:textId="77777777" w:rsidR="0036772D" w:rsidRPr="005503BE" w:rsidRDefault="0036772D" w:rsidP="005503BE">
            <w:pPr>
              <w:ind w:left="135"/>
              <w:contextualSpacing/>
              <w:rPr>
                <w:rFonts w:cstheme="minorHAnsi"/>
                <w:sz w:val="28"/>
                <w:szCs w:val="28"/>
              </w:rPr>
            </w:pPr>
          </w:p>
        </w:tc>
        <w:tc>
          <w:tcPr>
            <w:tcW w:w="0" w:type="auto"/>
            <w:gridSpan w:val="3"/>
            <w:tcMar>
              <w:top w:w="50" w:type="dxa"/>
              <w:left w:w="100" w:type="dxa"/>
            </w:tcMar>
            <w:vAlign w:val="center"/>
          </w:tcPr>
          <w:p w14:paraId="32FAA220" w14:textId="77777777" w:rsidR="0036772D" w:rsidRPr="005503BE" w:rsidRDefault="0036772D" w:rsidP="005503BE">
            <w:pPr>
              <w:contextualSpacing/>
              <w:rPr>
                <w:rFonts w:cstheme="minorHAnsi"/>
                <w:sz w:val="28"/>
                <w:szCs w:val="28"/>
              </w:rPr>
            </w:pPr>
            <w:r w:rsidRPr="005503BE">
              <w:rPr>
                <w:rFonts w:cstheme="minorHAnsi"/>
                <w:b/>
                <w:color w:val="000000"/>
                <w:sz w:val="28"/>
                <w:szCs w:val="28"/>
              </w:rPr>
              <w:t>Количество часов</w:t>
            </w:r>
          </w:p>
        </w:tc>
        <w:tc>
          <w:tcPr>
            <w:tcW w:w="2753" w:type="dxa"/>
            <w:vMerge w:val="restart"/>
            <w:tcMar>
              <w:top w:w="50" w:type="dxa"/>
              <w:left w:w="100" w:type="dxa"/>
            </w:tcMar>
            <w:vAlign w:val="center"/>
          </w:tcPr>
          <w:p w14:paraId="542A725A"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Электронные (цифровые) образовательные ресурсы </w:t>
            </w:r>
          </w:p>
          <w:p w14:paraId="7B71C088" w14:textId="77777777" w:rsidR="0036772D" w:rsidRPr="005503BE" w:rsidRDefault="0036772D" w:rsidP="005503BE">
            <w:pPr>
              <w:ind w:left="135"/>
              <w:contextualSpacing/>
              <w:rPr>
                <w:rFonts w:cstheme="minorHAnsi"/>
                <w:sz w:val="28"/>
                <w:szCs w:val="28"/>
              </w:rPr>
            </w:pPr>
          </w:p>
        </w:tc>
      </w:tr>
      <w:tr w:rsidR="0036772D" w:rsidRPr="005503BE" w14:paraId="6926DB1A" w14:textId="77777777" w:rsidTr="00A82DD2">
        <w:trPr>
          <w:trHeight w:val="144"/>
          <w:tblCellSpacing w:w="20" w:type="nil"/>
        </w:trPr>
        <w:tc>
          <w:tcPr>
            <w:tcW w:w="0" w:type="auto"/>
            <w:vMerge/>
            <w:tcBorders>
              <w:top w:val="nil"/>
            </w:tcBorders>
            <w:tcMar>
              <w:top w:w="50" w:type="dxa"/>
              <w:left w:w="100" w:type="dxa"/>
            </w:tcMar>
          </w:tcPr>
          <w:p w14:paraId="1080DD98" w14:textId="77777777" w:rsidR="0036772D" w:rsidRPr="005503BE" w:rsidRDefault="0036772D" w:rsidP="005503BE">
            <w:pPr>
              <w:contextualSpacing/>
              <w:rPr>
                <w:rFonts w:cstheme="minorHAnsi"/>
                <w:sz w:val="28"/>
                <w:szCs w:val="28"/>
              </w:rPr>
            </w:pPr>
          </w:p>
        </w:tc>
        <w:tc>
          <w:tcPr>
            <w:tcW w:w="0" w:type="auto"/>
            <w:vMerge/>
            <w:tcBorders>
              <w:top w:val="nil"/>
            </w:tcBorders>
            <w:tcMar>
              <w:top w:w="50" w:type="dxa"/>
              <w:left w:w="100" w:type="dxa"/>
            </w:tcMar>
          </w:tcPr>
          <w:p w14:paraId="3AC1C605" w14:textId="77777777" w:rsidR="0036772D" w:rsidRPr="005503BE" w:rsidRDefault="0036772D" w:rsidP="005503BE">
            <w:pPr>
              <w:contextualSpacing/>
              <w:rPr>
                <w:rFonts w:cstheme="minorHAnsi"/>
                <w:sz w:val="28"/>
                <w:szCs w:val="28"/>
              </w:rPr>
            </w:pPr>
          </w:p>
        </w:tc>
        <w:tc>
          <w:tcPr>
            <w:tcW w:w="1015" w:type="dxa"/>
            <w:tcMar>
              <w:top w:w="50" w:type="dxa"/>
              <w:left w:w="100" w:type="dxa"/>
            </w:tcMar>
            <w:vAlign w:val="center"/>
          </w:tcPr>
          <w:p w14:paraId="36D67154"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Всего </w:t>
            </w:r>
          </w:p>
          <w:p w14:paraId="5BC6703E" w14:textId="77777777" w:rsidR="0036772D" w:rsidRPr="005503BE" w:rsidRDefault="0036772D" w:rsidP="005503BE">
            <w:pPr>
              <w:ind w:left="135"/>
              <w:contextualSpacing/>
              <w:rPr>
                <w:rFonts w:cstheme="minorHAnsi"/>
                <w:sz w:val="28"/>
                <w:szCs w:val="28"/>
              </w:rPr>
            </w:pPr>
          </w:p>
        </w:tc>
        <w:tc>
          <w:tcPr>
            <w:tcW w:w="1743" w:type="dxa"/>
            <w:tcMar>
              <w:top w:w="50" w:type="dxa"/>
              <w:left w:w="100" w:type="dxa"/>
            </w:tcMar>
            <w:vAlign w:val="center"/>
          </w:tcPr>
          <w:p w14:paraId="66CCD45C"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Контрольные работы </w:t>
            </w:r>
          </w:p>
          <w:p w14:paraId="5AFBC575" w14:textId="77777777" w:rsidR="0036772D" w:rsidRPr="005503BE" w:rsidRDefault="0036772D" w:rsidP="005503BE">
            <w:pPr>
              <w:ind w:left="135"/>
              <w:contextualSpacing/>
              <w:rPr>
                <w:rFonts w:cstheme="minorHAnsi"/>
                <w:sz w:val="28"/>
                <w:szCs w:val="28"/>
              </w:rPr>
            </w:pPr>
          </w:p>
        </w:tc>
        <w:tc>
          <w:tcPr>
            <w:tcW w:w="1828" w:type="dxa"/>
            <w:tcMar>
              <w:top w:w="50" w:type="dxa"/>
              <w:left w:w="100" w:type="dxa"/>
            </w:tcMar>
            <w:vAlign w:val="center"/>
          </w:tcPr>
          <w:p w14:paraId="07D2F2E6"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Практические работы </w:t>
            </w:r>
          </w:p>
          <w:p w14:paraId="42BD096B" w14:textId="77777777" w:rsidR="0036772D" w:rsidRPr="005503BE" w:rsidRDefault="0036772D" w:rsidP="005503BE">
            <w:pPr>
              <w:ind w:left="135"/>
              <w:contextualSpacing/>
              <w:rPr>
                <w:rFonts w:cstheme="minorHAnsi"/>
                <w:sz w:val="28"/>
                <w:szCs w:val="28"/>
              </w:rPr>
            </w:pPr>
          </w:p>
        </w:tc>
        <w:tc>
          <w:tcPr>
            <w:tcW w:w="0" w:type="auto"/>
            <w:vMerge/>
            <w:tcBorders>
              <w:top w:val="nil"/>
            </w:tcBorders>
            <w:tcMar>
              <w:top w:w="50" w:type="dxa"/>
              <w:left w:w="100" w:type="dxa"/>
            </w:tcMar>
          </w:tcPr>
          <w:p w14:paraId="691F199F" w14:textId="77777777" w:rsidR="0036772D" w:rsidRPr="005503BE" w:rsidRDefault="0036772D" w:rsidP="005503BE">
            <w:pPr>
              <w:contextualSpacing/>
              <w:rPr>
                <w:rFonts w:cstheme="minorHAnsi"/>
                <w:sz w:val="28"/>
                <w:szCs w:val="28"/>
              </w:rPr>
            </w:pPr>
          </w:p>
        </w:tc>
      </w:tr>
      <w:tr w:rsidR="0036772D" w:rsidRPr="005503BE" w14:paraId="11C64C0A" w14:textId="77777777" w:rsidTr="00A82DD2">
        <w:trPr>
          <w:trHeight w:val="144"/>
          <w:tblCellSpacing w:w="20" w:type="nil"/>
        </w:trPr>
        <w:tc>
          <w:tcPr>
            <w:tcW w:w="0" w:type="auto"/>
            <w:gridSpan w:val="6"/>
            <w:tcMar>
              <w:top w:w="50" w:type="dxa"/>
              <w:left w:w="100" w:type="dxa"/>
            </w:tcMar>
            <w:vAlign w:val="center"/>
          </w:tcPr>
          <w:p w14:paraId="12B05555"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1.</w:t>
            </w:r>
            <w:r w:rsidRPr="005503BE">
              <w:rPr>
                <w:rFonts w:cstheme="minorHAnsi"/>
                <w:color w:val="000000"/>
                <w:sz w:val="28"/>
                <w:szCs w:val="28"/>
              </w:rPr>
              <w:t xml:space="preserve"> </w:t>
            </w:r>
            <w:r w:rsidRPr="005503BE">
              <w:rPr>
                <w:rFonts w:cstheme="minorHAnsi"/>
                <w:b/>
                <w:color w:val="000000"/>
                <w:sz w:val="28"/>
                <w:szCs w:val="28"/>
              </w:rPr>
              <w:t>Всеобщая история. История Средних веков</w:t>
            </w:r>
          </w:p>
        </w:tc>
      </w:tr>
      <w:tr w:rsidR="0036772D" w:rsidRPr="005503BE" w14:paraId="7EBB87EF" w14:textId="77777777" w:rsidTr="00A82DD2">
        <w:trPr>
          <w:trHeight w:val="144"/>
          <w:tblCellSpacing w:w="20" w:type="nil"/>
        </w:trPr>
        <w:tc>
          <w:tcPr>
            <w:tcW w:w="606" w:type="dxa"/>
            <w:tcMar>
              <w:top w:w="50" w:type="dxa"/>
              <w:left w:w="100" w:type="dxa"/>
            </w:tcMar>
            <w:vAlign w:val="center"/>
          </w:tcPr>
          <w:p w14:paraId="7F5FCAE9"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1.1</w:t>
            </w:r>
          </w:p>
        </w:tc>
        <w:tc>
          <w:tcPr>
            <w:tcW w:w="2464" w:type="dxa"/>
            <w:tcMar>
              <w:top w:w="50" w:type="dxa"/>
              <w:left w:w="100" w:type="dxa"/>
            </w:tcMar>
            <w:vAlign w:val="center"/>
          </w:tcPr>
          <w:p w14:paraId="18F83E1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1015" w:type="dxa"/>
            <w:tcMar>
              <w:top w:w="50" w:type="dxa"/>
              <w:left w:w="100" w:type="dxa"/>
            </w:tcMar>
            <w:vAlign w:val="center"/>
          </w:tcPr>
          <w:p w14:paraId="0672AC2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43" w:type="dxa"/>
            <w:tcMar>
              <w:top w:w="50" w:type="dxa"/>
              <w:left w:w="100" w:type="dxa"/>
            </w:tcMar>
            <w:vAlign w:val="center"/>
          </w:tcPr>
          <w:p w14:paraId="78425B88"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24BE5FAD"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36693FA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2">
              <w:r w:rsidRPr="005503BE">
                <w:rPr>
                  <w:rFonts w:cstheme="minorHAnsi"/>
                  <w:color w:val="0000FF"/>
                  <w:sz w:val="28"/>
                  <w:szCs w:val="28"/>
                  <w:u w:val="single"/>
                </w:rPr>
                <w:t>https://m.edsoo.ru/7f414c04</w:t>
              </w:r>
            </w:hyperlink>
          </w:p>
        </w:tc>
      </w:tr>
      <w:tr w:rsidR="0036772D" w:rsidRPr="005503BE" w14:paraId="55924142" w14:textId="77777777" w:rsidTr="00A82DD2">
        <w:trPr>
          <w:trHeight w:val="144"/>
          <w:tblCellSpacing w:w="20" w:type="nil"/>
        </w:trPr>
        <w:tc>
          <w:tcPr>
            <w:tcW w:w="606" w:type="dxa"/>
            <w:tcMar>
              <w:top w:w="50" w:type="dxa"/>
              <w:left w:w="100" w:type="dxa"/>
            </w:tcMar>
            <w:vAlign w:val="center"/>
          </w:tcPr>
          <w:p w14:paraId="7B5AEAB6"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1.2</w:t>
            </w:r>
          </w:p>
        </w:tc>
        <w:tc>
          <w:tcPr>
            <w:tcW w:w="2464" w:type="dxa"/>
            <w:tcMar>
              <w:top w:w="50" w:type="dxa"/>
              <w:left w:w="100" w:type="dxa"/>
            </w:tcMar>
            <w:vAlign w:val="center"/>
          </w:tcPr>
          <w:p w14:paraId="69EB30F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Народы Европы в раннее Средневековье</w:t>
            </w:r>
          </w:p>
        </w:tc>
        <w:tc>
          <w:tcPr>
            <w:tcW w:w="1015" w:type="dxa"/>
            <w:tcMar>
              <w:top w:w="50" w:type="dxa"/>
              <w:left w:w="100" w:type="dxa"/>
            </w:tcMar>
            <w:vAlign w:val="center"/>
          </w:tcPr>
          <w:p w14:paraId="7EC16BE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 </w:t>
            </w:r>
          </w:p>
        </w:tc>
        <w:tc>
          <w:tcPr>
            <w:tcW w:w="1743" w:type="dxa"/>
            <w:tcMar>
              <w:top w:w="50" w:type="dxa"/>
              <w:left w:w="100" w:type="dxa"/>
            </w:tcMar>
            <w:vAlign w:val="center"/>
          </w:tcPr>
          <w:p w14:paraId="5D54B13D"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15205FFB"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160EEC7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3">
              <w:r w:rsidRPr="005503BE">
                <w:rPr>
                  <w:rFonts w:cstheme="minorHAnsi"/>
                  <w:color w:val="0000FF"/>
                  <w:sz w:val="28"/>
                  <w:szCs w:val="28"/>
                  <w:u w:val="single"/>
                </w:rPr>
                <w:t>https://m.edsoo.ru/7f414c04</w:t>
              </w:r>
            </w:hyperlink>
          </w:p>
        </w:tc>
      </w:tr>
      <w:tr w:rsidR="0036772D" w:rsidRPr="005503BE" w14:paraId="636B3932" w14:textId="77777777" w:rsidTr="00A82DD2">
        <w:trPr>
          <w:trHeight w:val="144"/>
          <w:tblCellSpacing w:w="20" w:type="nil"/>
        </w:trPr>
        <w:tc>
          <w:tcPr>
            <w:tcW w:w="606" w:type="dxa"/>
            <w:tcMar>
              <w:top w:w="50" w:type="dxa"/>
              <w:left w:w="100" w:type="dxa"/>
            </w:tcMar>
            <w:vAlign w:val="center"/>
          </w:tcPr>
          <w:p w14:paraId="66DE6B5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1.3</w:t>
            </w:r>
          </w:p>
        </w:tc>
        <w:tc>
          <w:tcPr>
            <w:tcW w:w="2464" w:type="dxa"/>
            <w:tcMar>
              <w:top w:w="50" w:type="dxa"/>
              <w:left w:w="100" w:type="dxa"/>
            </w:tcMar>
            <w:vAlign w:val="center"/>
          </w:tcPr>
          <w:p w14:paraId="7DCA1903"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Византийская империя в VI—XI вв.</w:t>
            </w:r>
          </w:p>
        </w:tc>
        <w:tc>
          <w:tcPr>
            <w:tcW w:w="1015" w:type="dxa"/>
            <w:tcMar>
              <w:top w:w="50" w:type="dxa"/>
              <w:left w:w="100" w:type="dxa"/>
            </w:tcMar>
            <w:vAlign w:val="center"/>
          </w:tcPr>
          <w:p w14:paraId="4D2E91C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43" w:type="dxa"/>
            <w:tcMar>
              <w:top w:w="50" w:type="dxa"/>
              <w:left w:w="100" w:type="dxa"/>
            </w:tcMar>
            <w:vAlign w:val="center"/>
          </w:tcPr>
          <w:p w14:paraId="0E9C86A6"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25E6369E"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0BCA1A9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4">
              <w:r w:rsidRPr="005503BE">
                <w:rPr>
                  <w:rFonts w:cstheme="minorHAnsi"/>
                  <w:color w:val="0000FF"/>
                  <w:sz w:val="28"/>
                  <w:szCs w:val="28"/>
                  <w:u w:val="single"/>
                </w:rPr>
                <w:t>https://m.edsoo.ru/7f414c04</w:t>
              </w:r>
            </w:hyperlink>
          </w:p>
        </w:tc>
      </w:tr>
      <w:tr w:rsidR="0036772D" w:rsidRPr="005503BE" w14:paraId="3945307F" w14:textId="77777777" w:rsidTr="00A82DD2">
        <w:trPr>
          <w:trHeight w:val="144"/>
          <w:tblCellSpacing w:w="20" w:type="nil"/>
        </w:trPr>
        <w:tc>
          <w:tcPr>
            <w:tcW w:w="606" w:type="dxa"/>
            <w:tcMar>
              <w:top w:w="50" w:type="dxa"/>
              <w:left w:w="100" w:type="dxa"/>
            </w:tcMar>
            <w:vAlign w:val="center"/>
          </w:tcPr>
          <w:p w14:paraId="237E164C"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1.4</w:t>
            </w:r>
          </w:p>
        </w:tc>
        <w:tc>
          <w:tcPr>
            <w:tcW w:w="2464" w:type="dxa"/>
            <w:tcMar>
              <w:top w:w="50" w:type="dxa"/>
              <w:left w:w="100" w:type="dxa"/>
            </w:tcMar>
            <w:vAlign w:val="center"/>
          </w:tcPr>
          <w:p w14:paraId="372A210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Арабы в VI—ХI вв.</w:t>
            </w:r>
          </w:p>
        </w:tc>
        <w:tc>
          <w:tcPr>
            <w:tcW w:w="1015" w:type="dxa"/>
            <w:tcMar>
              <w:top w:w="50" w:type="dxa"/>
              <w:left w:w="100" w:type="dxa"/>
            </w:tcMar>
            <w:vAlign w:val="center"/>
          </w:tcPr>
          <w:p w14:paraId="6640CA1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43" w:type="dxa"/>
            <w:tcMar>
              <w:top w:w="50" w:type="dxa"/>
              <w:left w:w="100" w:type="dxa"/>
            </w:tcMar>
            <w:vAlign w:val="center"/>
          </w:tcPr>
          <w:p w14:paraId="5E961DC3"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4000A545"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73D1235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5">
              <w:r w:rsidRPr="005503BE">
                <w:rPr>
                  <w:rFonts w:cstheme="minorHAnsi"/>
                  <w:color w:val="0000FF"/>
                  <w:sz w:val="28"/>
                  <w:szCs w:val="28"/>
                  <w:u w:val="single"/>
                </w:rPr>
                <w:t>https://m.edsoo.ru/7f414c04</w:t>
              </w:r>
            </w:hyperlink>
          </w:p>
        </w:tc>
      </w:tr>
      <w:tr w:rsidR="0036772D" w:rsidRPr="005503BE" w14:paraId="64CEB125" w14:textId="77777777" w:rsidTr="00A82DD2">
        <w:trPr>
          <w:trHeight w:val="144"/>
          <w:tblCellSpacing w:w="20" w:type="nil"/>
        </w:trPr>
        <w:tc>
          <w:tcPr>
            <w:tcW w:w="606" w:type="dxa"/>
            <w:tcMar>
              <w:top w:w="50" w:type="dxa"/>
              <w:left w:w="100" w:type="dxa"/>
            </w:tcMar>
            <w:vAlign w:val="center"/>
          </w:tcPr>
          <w:p w14:paraId="2E625007"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1.5</w:t>
            </w:r>
          </w:p>
        </w:tc>
        <w:tc>
          <w:tcPr>
            <w:tcW w:w="2464" w:type="dxa"/>
            <w:tcMar>
              <w:top w:w="50" w:type="dxa"/>
              <w:left w:w="100" w:type="dxa"/>
            </w:tcMar>
            <w:vAlign w:val="center"/>
          </w:tcPr>
          <w:p w14:paraId="0CA4F8D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Средневековое европейское общество</w:t>
            </w:r>
          </w:p>
        </w:tc>
        <w:tc>
          <w:tcPr>
            <w:tcW w:w="1015" w:type="dxa"/>
            <w:tcMar>
              <w:top w:w="50" w:type="dxa"/>
              <w:left w:w="100" w:type="dxa"/>
            </w:tcMar>
            <w:vAlign w:val="center"/>
          </w:tcPr>
          <w:p w14:paraId="2FEBBB0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43" w:type="dxa"/>
            <w:tcMar>
              <w:top w:w="50" w:type="dxa"/>
              <w:left w:w="100" w:type="dxa"/>
            </w:tcMar>
            <w:vAlign w:val="center"/>
          </w:tcPr>
          <w:p w14:paraId="01720037"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0D7EF235"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5A1EA5E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6">
              <w:r w:rsidRPr="005503BE">
                <w:rPr>
                  <w:rFonts w:cstheme="minorHAnsi"/>
                  <w:color w:val="0000FF"/>
                  <w:sz w:val="28"/>
                  <w:szCs w:val="28"/>
                  <w:u w:val="single"/>
                </w:rPr>
                <w:t>https://m.edsoo.ru/7f414c04</w:t>
              </w:r>
            </w:hyperlink>
          </w:p>
        </w:tc>
      </w:tr>
      <w:tr w:rsidR="0036772D" w:rsidRPr="005503BE" w14:paraId="0F453F69" w14:textId="77777777" w:rsidTr="00A82DD2">
        <w:trPr>
          <w:trHeight w:val="144"/>
          <w:tblCellSpacing w:w="20" w:type="nil"/>
        </w:trPr>
        <w:tc>
          <w:tcPr>
            <w:tcW w:w="606" w:type="dxa"/>
            <w:tcMar>
              <w:top w:w="50" w:type="dxa"/>
              <w:left w:w="100" w:type="dxa"/>
            </w:tcMar>
            <w:vAlign w:val="center"/>
          </w:tcPr>
          <w:p w14:paraId="686EB919"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1.6</w:t>
            </w:r>
          </w:p>
        </w:tc>
        <w:tc>
          <w:tcPr>
            <w:tcW w:w="2464" w:type="dxa"/>
            <w:tcMar>
              <w:top w:w="50" w:type="dxa"/>
              <w:left w:w="100" w:type="dxa"/>
            </w:tcMar>
            <w:vAlign w:val="center"/>
          </w:tcPr>
          <w:p w14:paraId="7ABFDA0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Государства Европы в XII—XV вв.</w:t>
            </w:r>
          </w:p>
        </w:tc>
        <w:tc>
          <w:tcPr>
            <w:tcW w:w="1015" w:type="dxa"/>
            <w:tcMar>
              <w:top w:w="50" w:type="dxa"/>
              <w:left w:w="100" w:type="dxa"/>
            </w:tcMar>
            <w:vAlign w:val="center"/>
          </w:tcPr>
          <w:p w14:paraId="2D1D5375"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 </w:t>
            </w:r>
          </w:p>
        </w:tc>
        <w:tc>
          <w:tcPr>
            <w:tcW w:w="1743" w:type="dxa"/>
            <w:tcMar>
              <w:top w:w="50" w:type="dxa"/>
              <w:left w:w="100" w:type="dxa"/>
            </w:tcMar>
            <w:vAlign w:val="center"/>
          </w:tcPr>
          <w:p w14:paraId="59177975"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749B620E"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080DAA2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7">
              <w:r w:rsidRPr="005503BE">
                <w:rPr>
                  <w:rFonts w:cstheme="minorHAnsi"/>
                  <w:color w:val="0000FF"/>
                  <w:sz w:val="28"/>
                  <w:szCs w:val="28"/>
                  <w:u w:val="single"/>
                </w:rPr>
                <w:t>https://m.edsoo.ru/7f414c04</w:t>
              </w:r>
            </w:hyperlink>
          </w:p>
        </w:tc>
      </w:tr>
      <w:tr w:rsidR="0036772D" w:rsidRPr="005503BE" w14:paraId="0E13F6EC" w14:textId="77777777" w:rsidTr="00A82DD2">
        <w:trPr>
          <w:trHeight w:val="144"/>
          <w:tblCellSpacing w:w="20" w:type="nil"/>
        </w:trPr>
        <w:tc>
          <w:tcPr>
            <w:tcW w:w="606" w:type="dxa"/>
            <w:tcMar>
              <w:top w:w="50" w:type="dxa"/>
              <w:left w:w="100" w:type="dxa"/>
            </w:tcMar>
            <w:vAlign w:val="center"/>
          </w:tcPr>
          <w:p w14:paraId="6E9E5D2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1.7</w:t>
            </w:r>
          </w:p>
        </w:tc>
        <w:tc>
          <w:tcPr>
            <w:tcW w:w="2464" w:type="dxa"/>
            <w:tcMar>
              <w:top w:w="50" w:type="dxa"/>
              <w:left w:w="100" w:type="dxa"/>
            </w:tcMar>
            <w:vAlign w:val="center"/>
          </w:tcPr>
          <w:p w14:paraId="4C69BD33"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Культура средневековой Европы</w:t>
            </w:r>
          </w:p>
        </w:tc>
        <w:tc>
          <w:tcPr>
            <w:tcW w:w="1015" w:type="dxa"/>
            <w:tcMar>
              <w:top w:w="50" w:type="dxa"/>
              <w:left w:w="100" w:type="dxa"/>
            </w:tcMar>
            <w:vAlign w:val="center"/>
          </w:tcPr>
          <w:p w14:paraId="0F8C216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43" w:type="dxa"/>
            <w:tcMar>
              <w:top w:w="50" w:type="dxa"/>
              <w:left w:w="100" w:type="dxa"/>
            </w:tcMar>
            <w:vAlign w:val="center"/>
          </w:tcPr>
          <w:p w14:paraId="0DE91D2B"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4310C46D"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754C603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8">
              <w:r w:rsidRPr="005503BE">
                <w:rPr>
                  <w:rFonts w:cstheme="minorHAnsi"/>
                  <w:color w:val="0000FF"/>
                  <w:sz w:val="28"/>
                  <w:szCs w:val="28"/>
                  <w:u w:val="single"/>
                </w:rPr>
                <w:t>https://m.edsoo.ru/7f414c04</w:t>
              </w:r>
            </w:hyperlink>
          </w:p>
        </w:tc>
      </w:tr>
      <w:tr w:rsidR="0036772D" w:rsidRPr="005503BE" w14:paraId="2FB244FD" w14:textId="77777777" w:rsidTr="00A82DD2">
        <w:trPr>
          <w:trHeight w:val="144"/>
          <w:tblCellSpacing w:w="20" w:type="nil"/>
        </w:trPr>
        <w:tc>
          <w:tcPr>
            <w:tcW w:w="606" w:type="dxa"/>
            <w:tcMar>
              <w:top w:w="50" w:type="dxa"/>
              <w:left w:w="100" w:type="dxa"/>
            </w:tcMar>
            <w:vAlign w:val="center"/>
          </w:tcPr>
          <w:p w14:paraId="2EF48697"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1.8</w:t>
            </w:r>
          </w:p>
        </w:tc>
        <w:tc>
          <w:tcPr>
            <w:tcW w:w="2464" w:type="dxa"/>
            <w:tcMar>
              <w:top w:w="50" w:type="dxa"/>
              <w:left w:w="100" w:type="dxa"/>
            </w:tcMar>
            <w:vAlign w:val="center"/>
          </w:tcPr>
          <w:p w14:paraId="75DC13F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Страны Востока в Средние века</w:t>
            </w:r>
          </w:p>
        </w:tc>
        <w:tc>
          <w:tcPr>
            <w:tcW w:w="1015" w:type="dxa"/>
            <w:tcMar>
              <w:top w:w="50" w:type="dxa"/>
              <w:left w:w="100" w:type="dxa"/>
            </w:tcMar>
            <w:vAlign w:val="center"/>
          </w:tcPr>
          <w:p w14:paraId="16F5CA2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43" w:type="dxa"/>
            <w:tcMar>
              <w:top w:w="50" w:type="dxa"/>
              <w:left w:w="100" w:type="dxa"/>
            </w:tcMar>
            <w:vAlign w:val="center"/>
          </w:tcPr>
          <w:p w14:paraId="6E5956FE"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746B2EC7"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4EEE86B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39">
              <w:r w:rsidRPr="005503BE">
                <w:rPr>
                  <w:rFonts w:cstheme="minorHAnsi"/>
                  <w:color w:val="0000FF"/>
                  <w:sz w:val="28"/>
                  <w:szCs w:val="28"/>
                  <w:u w:val="single"/>
                </w:rPr>
                <w:t>https://m.edsoo.ru/7f414c04</w:t>
              </w:r>
            </w:hyperlink>
          </w:p>
        </w:tc>
      </w:tr>
      <w:tr w:rsidR="0036772D" w:rsidRPr="005503BE" w14:paraId="2CBAE612" w14:textId="77777777" w:rsidTr="00A82DD2">
        <w:trPr>
          <w:trHeight w:val="144"/>
          <w:tblCellSpacing w:w="20" w:type="nil"/>
        </w:trPr>
        <w:tc>
          <w:tcPr>
            <w:tcW w:w="606" w:type="dxa"/>
            <w:tcMar>
              <w:top w:w="50" w:type="dxa"/>
              <w:left w:w="100" w:type="dxa"/>
            </w:tcMar>
            <w:vAlign w:val="center"/>
          </w:tcPr>
          <w:p w14:paraId="650D6E15"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1.9</w:t>
            </w:r>
          </w:p>
        </w:tc>
        <w:tc>
          <w:tcPr>
            <w:tcW w:w="2464" w:type="dxa"/>
            <w:tcMar>
              <w:top w:w="50" w:type="dxa"/>
              <w:left w:w="100" w:type="dxa"/>
            </w:tcMar>
            <w:vAlign w:val="center"/>
          </w:tcPr>
          <w:p w14:paraId="4F45031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Государства доколумбовой Америки в Средние века</w:t>
            </w:r>
          </w:p>
        </w:tc>
        <w:tc>
          <w:tcPr>
            <w:tcW w:w="1015" w:type="dxa"/>
            <w:tcMar>
              <w:top w:w="50" w:type="dxa"/>
              <w:left w:w="100" w:type="dxa"/>
            </w:tcMar>
            <w:vAlign w:val="center"/>
          </w:tcPr>
          <w:p w14:paraId="2594F6B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43" w:type="dxa"/>
            <w:tcMar>
              <w:top w:w="50" w:type="dxa"/>
              <w:left w:w="100" w:type="dxa"/>
            </w:tcMar>
            <w:vAlign w:val="center"/>
          </w:tcPr>
          <w:p w14:paraId="5ECA2831"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0C74CBDA"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77BD1AD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0">
              <w:r w:rsidRPr="005503BE">
                <w:rPr>
                  <w:rFonts w:cstheme="minorHAnsi"/>
                  <w:color w:val="0000FF"/>
                  <w:sz w:val="28"/>
                  <w:szCs w:val="28"/>
                  <w:u w:val="single"/>
                </w:rPr>
                <w:t>https://m.edsoo.ru/7f414c04</w:t>
              </w:r>
            </w:hyperlink>
          </w:p>
        </w:tc>
      </w:tr>
      <w:tr w:rsidR="0036772D" w:rsidRPr="005503BE" w14:paraId="5751C17B" w14:textId="77777777" w:rsidTr="00A82DD2">
        <w:trPr>
          <w:trHeight w:val="144"/>
          <w:tblCellSpacing w:w="20" w:type="nil"/>
        </w:trPr>
        <w:tc>
          <w:tcPr>
            <w:tcW w:w="606" w:type="dxa"/>
            <w:tcMar>
              <w:top w:w="50" w:type="dxa"/>
              <w:left w:w="100" w:type="dxa"/>
            </w:tcMar>
            <w:vAlign w:val="center"/>
          </w:tcPr>
          <w:p w14:paraId="19191D14"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1.10</w:t>
            </w:r>
          </w:p>
        </w:tc>
        <w:tc>
          <w:tcPr>
            <w:tcW w:w="2464" w:type="dxa"/>
            <w:tcMar>
              <w:top w:w="50" w:type="dxa"/>
              <w:left w:w="100" w:type="dxa"/>
            </w:tcMar>
            <w:vAlign w:val="center"/>
          </w:tcPr>
          <w:p w14:paraId="737D484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1015" w:type="dxa"/>
            <w:tcMar>
              <w:top w:w="50" w:type="dxa"/>
              <w:left w:w="100" w:type="dxa"/>
            </w:tcMar>
            <w:vAlign w:val="center"/>
          </w:tcPr>
          <w:p w14:paraId="2849C41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43" w:type="dxa"/>
            <w:tcMar>
              <w:top w:w="50" w:type="dxa"/>
              <w:left w:w="100" w:type="dxa"/>
            </w:tcMar>
            <w:vAlign w:val="center"/>
          </w:tcPr>
          <w:p w14:paraId="30F4CEDF"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3AB1080B"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348E6F5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1">
              <w:r w:rsidRPr="005503BE">
                <w:rPr>
                  <w:rFonts w:cstheme="minorHAnsi"/>
                  <w:color w:val="0000FF"/>
                  <w:sz w:val="28"/>
                  <w:szCs w:val="28"/>
                  <w:u w:val="single"/>
                </w:rPr>
                <w:t>https://m.edsoo.ru/7f414c04</w:t>
              </w:r>
            </w:hyperlink>
          </w:p>
        </w:tc>
      </w:tr>
      <w:tr w:rsidR="0036772D" w:rsidRPr="005503BE" w14:paraId="4AD960C4" w14:textId="77777777" w:rsidTr="00A82DD2">
        <w:trPr>
          <w:trHeight w:val="144"/>
          <w:tblCellSpacing w:w="20" w:type="nil"/>
        </w:trPr>
        <w:tc>
          <w:tcPr>
            <w:tcW w:w="0" w:type="auto"/>
            <w:gridSpan w:val="2"/>
            <w:tcMar>
              <w:top w:w="50" w:type="dxa"/>
              <w:left w:w="100" w:type="dxa"/>
            </w:tcMar>
            <w:vAlign w:val="center"/>
          </w:tcPr>
          <w:p w14:paraId="76786EF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lastRenderedPageBreak/>
              <w:t>Итого по разделу</w:t>
            </w:r>
          </w:p>
        </w:tc>
        <w:tc>
          <w:tcPr>
            <w:tcW w:w="1596" w:type="dxa"/>
            <w:tcMar>
              <w:top w:w="50" w:type="dxa"/>
              <w:left w:w="100" w:type="dxa"/>
            </w:tcMar>
            <w:vAlign w:val="center"/>
          </w:tcPr>
          <w:p w14:paraId="0545C70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23 </w:t>
            </w:r>
          </w:p>
        </w:tc>
        <w:tc>
          <w:tcPr>
            <w:tcW w:w="0" w:type="auto"/>
            <w:gridSpan w:val="3"/>
            <w:tcMar>
              <w:top w:w="50" w:type="dxa"/>
              <w:left w:w="100" w:type="dxa"/>
            </w:tcMar>
            <w:vAlign w:val="center"/>
          </w:tcPr>
          <w:p w14:paraId="60F24F4E" w14:textId="77777777" w:rsidR="0036772D" w:rsidRPr="005503BE" w:rsidRDefault="0036772D" w:rsidP="005503BE">
            <w:pPr>
              <w:contextualSpacing/>
              <w:rPr>
                <w:rFonts w:cstheme="minorHAnsi"/>
                <w:sz w:val="28"/>
                <w:szCs w:val="28"/>
              </w:rPr>
            </w:pPr>
          </w:p>
        </w:tc>
      </w:tr>
      <w:tr w:rsidR="0036772D" w:rsidRPr="005503BE" w14:paraId="1EC94846" w14:textId="77777777" w:rsidTr="00A82DD2">
        <w:trPr>
          <w:trHeight w:val="144"/>
          <w:tblCellSpacing w:w="20" w:type="nil"/>
        </w:trPr>
        <w:tc>
          <w:tcPr>
            <w:tcW w:w="0" w:type="auto"/>
            <w:gridSpan w:val="6"/>
            <w:tcMar>
              <w:top w:w="50" w:type="dxa"/>
              <w:left w:w="100" w:type="dxa"/>
            </w:tcMar>
            <w:vAlign w:val="center"/>
          </w:tcPr>
          <w:p w14:paraId="10621B98"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2.</w:t>
            </w:r>
            <w:r w:rsidRPr="005503BE">
              <w:rPr>
                <w:rFonts w:cstheme="minorHAnsi"/>
                <w:color w:val="000000"/>
                <w:sz w:val="28"/>
                <w:szCs w:val="28"/>
              </w:rPr>
              <w:t xml:space="preserve"> </w:t>
            </w:r>
            <w:r w:rsidRPr="005503BE">
              <w:rPr>
                <w:rFonts w:cstheme="minorHAnsi"/>
                <w:b/>
                <w:color w:val="000000"/>
                <w:sz w:val="28"/>
                <w:szCs w:val="28"/>
              </w:rPr>
              <w:t>История России. От Руси к Российскому государству</w:t>
            </w:r>
          </w:p>
        </w:tc>
      </w:tr>
      <w:tr w:rsidR="0036772D" w:rsidRPr="005503BE" w14:paraId="47075CF8" w14:textId="77777777" w:rsidTr="00A82DD2">
        <w:trPr>
          <w:trHeight w:val="144"/>
          <w:tblCellSpacing w:w="20" w:type="nil"/>
        </w:trPr>
        <w:tc>
          <w:tcPr>
            <w:tcW w:w="606" w:type="dxa"/>
            <w:tcMar>
              <w:top w:w="50" w:type="dxa"/>
              <w:left w:w="100" w:type="dxa"/>
            </w:tcMar>
            <w:vAlign w:val="center"/>
          </w:tcPr>
          <w:p w14:paraId="2AE665C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2.1</w:t>
            </w:r>
          </w:p>
        </w:tc>
        <w:tc>
          <w:tcPr>
            <w:tcW w:w="2464" w:type="dxa"/>
            <w:tcMar>
              <w:top w:w="50" w:type="dxa"/>
              <w:left w:w="100" w:type="dxa"/>
            </w:tcMar>
            <w:vAlign w:val="center"/>
          </w:tcPr>
          <w:p w14:paraId="63DBF7B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1015" w:type="dxa"/>
            <w:tcMar>
              <w:top w:w="50" w:type="dxa"/>
              <w:left w:w="100" w:type="dxa"/>
            </w:tcMar>
            <w:vAlign w:val="center"/>
          </w:tcPr>
          <w:p w14:paraId="08BAC83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43" w:type="dxa"/>
            <w:tcMar>
              <w:top w:w="50" w:type="dxa"/>
              <w:left w:w="100" w:type="dxa"/>
            </w:tcMar>
            <w:vAlign w:val="center"/>
          </w:tcPr>
          <w:p w14:paraId="00A01B03"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1938EF93"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384B97B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2">
              <w:r w:rsidRPr="005503BE">
                <w:rPr>
                  <w:rFonts w:cstheme="minorHAnsi"/>
                  <w:color w:val="0000FF"/>
                  <w:sz w:val="28"/>
                  <w:szCs w:val="28"/>
                  <w:u w:val="single"/>
                </w:rPr>
                <w:t>https://m.edsoo.ru/7f414a6a</w:t>
              </w:r>
            </w:hyperlink>
          </w:p>
        </w:tc>
      </w:tr>
      <w:tr w:rsidR="0036772D" w:rsidRPr="005503BE" w14:paraId="1713ED3E" w14:textId="77777777" w:rsidTr="00A82DD2">
        <w:trPr>
          <w:trHeight w:val="144"/>
          <w:tblCellSpacing w:w="20" w:type="nil"/>
        </w:trPr>
        <w:tc>
          <w:tcPr>
            <w:tcW w:w="606" w:type="dxa"/>
            <w:tcMar>
              <w:top w:w="50" w:type="dxa"/>
              <w:left w:w="100" w:type="dxa"/>
            </w:tcMar>
            <w:vAlign w:val="center"/>
          </w:tcPr>
          <w:p w14:paraId="00867B67"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2.2</w:t>
            </w:r>
          </w:p>
        </w:tc>
        <w:tc>
          <w:tcPr>
            <w:tcW w:w="2464" w:type="dxa"/>
            <w:tcMar>
              <w:top w:w="50" w:type="dxa"/>
              <w:left w:w="100" w:type="dxa"/>
            </w:tcMar>
            <w:vAlign w:val="center"/>
          </w:tcPr>
          <w:p w14:paraId="4238C1B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14:paraId="166C2BC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5 </w:t>
            </w:r>
          </w:p>
        </w:tc>
        <w:tc>
          <w:tcPr>
            <w:tcW w:w="1743" w:type="dxa"/>
            <w:tcMar>
              <w:top w:w="50" w:type="dxa"/>
              <w:left w:w="100" w:type="dxa"/>
            </w:tcMar>
            <w:vAlign w:val="center"/>
          </w:tcPr>
          <w:p w14:paraId="4ED91DC1"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7A575D7C"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04AA5F3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3">
              <w:r w:rsidRPr="005503BE">
                <w:rPr>
                  <w:rFonts w:cstheme="minorHAnsi"/>
                  <w:color w:val="0000FF"/>
                  <w:sz w:val="28"/>
                  <w:szCs w:val="28"/>
                  <w:u w:val="single"/>
                </w:rPr>
                <w:t>https://m.edsoo.ru/7f414a6a</w:t>
              </w:r>
            </w:hyperlink>
          </w:p>
        </w:tc>
      </w:tr>
      <w:tr w:rsidR="0036772D" w:rsidRPr="005503BE" w14:paraId="644E8D6A" w14:textId="77777777" w:rsidTr="00A82DD2">
        <w:trPr>
          <w:trHeight w:val="144"/>
          <w:tblCellSpacing w:w="20" w:type="nil"/>
        </w:trPr>
        <w:tc>
          <w:tcPr>
            <w:tcW w:w="606" w:type="dxa"/>
            <w:tcMar>
              <w:top w:w="50" w:type="dxa"/>
              <w:left w:w="100" w:type="dxa"/>
            </w:tcMar>
            <w:vAlign w:val="center"/>
          </w:tcPr>
          <w:p w14:paraId="72812DB3"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2.3</w:t>
            </w:r>
          </w:p>
        </w:tc>
        <w:tc>
          <w:tcPr>
            <w:tcW w:w="2464" w:type="dxa"/>
            <w:tcMar>
              <w:top w:w="50" w:type="dxa"/>
              <w:left w:w="100" w:type="dxa"/>
            </w:tcMar>
            <w:vAlign w:val="center"/>
          </w:tcPr>
          <w:p w14:paraId="60C3257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Русь в IX — начале XII в.</w:t>
            </w:r>
          </w:p>
        </w:tc>
        <w:tc>
          <w:tcPr>
            <w:tcW w:w="1015" w:type="dxa"/>
            <w:tcMar>
              <w:top w:w="50" w:type="dxa"/>
              <w:left w:w="100" w:type="dxa"/>
            </w:tcMar>
            <w:vAlign w:val="center"/>
          </w:tcPr>
          <w:p w14:paraId="3981F0D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13 </w:t>
            </w:r>
          </w:p>
        </w:tc>
        <w:tc>
          <w:tcPr>
            <w:tcW w:w="1743" w:type="dxa"/>
            <w:tcMar>
              <w:top w:w="50" w:type="dxa"/>
              <w:left w:w="100" w:type="dxa"/>
            </w:tcMar>
            <w:vAlign w:val="center"/>
          </w:tcPr>
          <w:p w14:paraId="49007BE9"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329E6865"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0217C0D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4">
              <w:r w:rsidRPr="005503BE">
                <w:rPr>
                  <w:rFonts w:cstheme="minorHAnsi"/>
                  <w:color w:val="0000FF"/>
                  <w:sz w:val="28"/>
                  <w:szCs w:val="28"/>
                  <w:u w:val="single"/>
                </w:rPr>
                <w:t>https://m.edsoo.ru/7f414a6a</w:t>
              </w:r>
            </w:hyperlink>
          </w:p>
        </w:tc>
      </w:tr>
      <w:tr w:rsidR="0036772D" w:rsidRPr="005503BE" w14:paraId="40F25E24" w14:textId="77777777" w:rsidTr="00A82DD2">
        <w:trPr>
          <w:trHeight w:val="144"/>
          <w:tblCellSpacing w:w="20" w:type="nil"/>
        </w:trPr>
        <w:tc>
          <w:tcPr>
            <w:tcW w:w="606" w:type="dxa"/>
            <w:tcMar>
              <w:top w:w="50" w:type="dxa"/>
              <w:left w:w="100" w:type="dxa"/>
            </w:tcMar>
            <w:vAlign w:val="center"/>
          </w:tcPr>
          <w:p w14:paraId="3493FF04"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2.4</w:t>
            </w:r>
          </w:p>
        </w:tc>
        <w:tc>
          <w:tcPr>
            <w:tcW w:w="2464" w:type="dxa"/>
            <w:tcMar>
              <w:top w:w="50" w:type="dxa"/>
              <w:left w:w="100" w:type="dxa"/>
            </w:tcMar>
            <w:vAlign w:val="center"/>
          </w:tcPr>
          <w:p w14:paraId="2CAB0F53"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Русь в середине XII — начале XIII в.</w:t>
            </w:r>
          </w:p>
        </w:tc>
        <w:tc>
          <w:tcPr>
            <w:tcW w:w="1015" w:type="dxa"/>
            <w:tcMar>
              <w:top w:w="50" w:type="dxa"/>
              <w:left w:w="100" w:type="dxa"/>
            </w:tcMar>
            <w:vAlign w:val="center"/>
          </w:tcPr>
          <w:p w14:paraId="3977B8F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 </w:t>
            </w:r>
          </w:p>
        </w:tc>
        <w:tc>
          <w:tcPr>
            <w:tcW w:w="1743" w:type="dxa"/>
            <w:tcMar>
              <w:top w:w="50" w:type="dxa"/>
              <w:left w:w="100" w:type="dxa"/>
            </w:tcMar>
            <w:vAlign w:val="center"/>
          </w:tcPr>
          <w:p w14:paraId="40FEF4EE"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10072036"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7C6B719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5">
              <w:r w:rsidRPr="005503BE">
                <w:rPr>
                  <w:rFonts w:cstheme="minorHAnsi"/>
                  <w:color w:val="0000FF"/>
                  <w:sz w:val="28"/>
                  <w:szCs w:val="28"/>
                  <w:u w:val="single"/>
                </w:rPr>
                <w:t>https://m.edsoo.ru/7f414a6a</w:t>
              </w:r>
            </w:hyperlink>
          </w:p>
        </w:tc>
      </w:tr>
      <w:tr w:rsidR="0036772D" w:rsidRPr="005503BE" w14:paraId="35F716F5" w14:textId="77777777" w:rsidTr="00A82DD2">
        <w:trPr>
          <w:trHeight w:val="144"/>
          <w:tblCellSpacing w:w="20" w:type="nil"/>
        </w:trPr>
        <w:tc>
          <w:tcPr>
            <w:tcW w:w="606" w:type="dxa"/>
            <w:tcMar>
              <w:top w:w="50" w:type="dxa"/>
              <w:left w:w="100" w:type="dxa"/>
            </w:tcMar>
            <w:vAlign w:val="center"/>
          </w:tcPr>
          <w:p w14:paraId="2D125748"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2.5</w:t>
            </w:r>
          </w:p>
        </w:tc>
        <w:tc>
          <w:tcPr>
            <w:tcW w:w="2464" w:type="dxa"/>
            <w:tcMar>
              <w:top w:w="50" w:type="dxa"/>
              <w:left w:w="100" w:type="dxa"/>
            </w:tcMar>
            <w:vAlign w:val="center"/>
          </w:tcPr>
          <w:p w14:paraId="33AB349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Русские земли и их соседи в середине XIII — XIV в.</w:t>
            </w:r>
          </w:p>
        </w:tc>
        <w:tc>
          <w:tcPr>
            <w:tcW w:w="1015" w:type="dxa"/>
            <w:tcMar>
              <w:top w:w="50" w:type="dxa"/>
              <w:left w:w="100" w:type="dxa"/>
            </w:tcMar>
            <w:vAlign w:val="center"/>
          </w:tcPr>
          <w:p w14:paraId="4A0D004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10 </w:t>
            </w:r>
          </w:p>
        </w:tc>
        <w:tc>
          <w:tcPr>
            <w:tcW w:w="1743" w:type="dxa"/>
            <w:tcMar>
              <w:top w:w="50" w:type="dxa"/>
              <w:left w:w="100" w:type="dxa"/>
            </w:tcMar>
            <w:vAlign w:val="center"/>
          </w:tcPr>
          <w:p w14:paraId="6FD0C749"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377A2266"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638665A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6">
              <w:r w:rsidRPr="005503BE">
                <w:rPr>
                  <w:rFonts w:cstheme="minorHAnsi"/>
                  <w:color w:val="0000FF"/>
                  <w:sz w:val="28"/>
                  <w:szCs w:val="28"/>
                  <w:u w:val="single"/>
                </w:rPr>
                <w:t>https://m.edsoo.ru/7f414a6a</w:t>
              </w:r>
            </w:hyperlink>
          </w:p>
        </w:tc>
      </w:tr>
      <w:tr w:rsidR="0036772D" w:rsidRPr="005503BE" w14:paraId="251F4345" w14:textId="77777777" w:rsidTr="00A82DD2">
        <w:trPr>
          <w:trHeight w:val="144"/>
          <w:tblCellSpacing w:w="20" w:type="nil"/>
        </w:trPr>
        <w:tc>
          <w:tcPr>
            <w:tcW w:w="606" w:type="dxa"/>
            <w:tcMar>
              <w:top w:w="50" w:type="dxa"/>
              <w:left w:w="100" w:type="dxa"/>
            </w:tcMar>
            <w:vAlign w:val="center"/>
          </w:tcPr>
          <w:p w14:paraId="63387391"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2.6</w:t>
            </w:r>
          </w:p>
        </w:tc>
        <w:tc>
          <w:tcPr>
            <w:tcW w:w="2464" w:type="dxa"/>
            <w:tcMar>
              <w:top w:w="50" w:type="dxa"/>
              <w:left w:w="100" w:type="dxa"/>
            </w:tcMar>
            <w:vAlign w:val="center"/>
          </w:tcPr>
          <w:p w14:paraId="07B6753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Формирование единого Русского государства в XV в.</w:t>
            </w:r>
          </w:p>
        </w:tc>
        <w:tc>
          <w:tcPr>
            <w:tcW w:w="1015" w:type="dxa"/>
            <w:tcMar>
              <w:top w:w="50" w:type="dxa"/>
              <w:left w:w="100" w:type="dxa"/>
            </w:tcMar>
            <w:vAlign w:val="center"/>
          </w:tcPr>
          <w:p w14:paraId="7DBB9C43"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8 </w:t>
            </w:r>
          </w:p>
        </w:tc>
        <w:tc>
          <w:tcPr>
            <w:tcW w:w="1743" w:type="dxa"/>
            <w:tcMar>
              <w:top w:w="50" w:type="dxa"/>
              <w:left w:w="100" w:type="dxa"/>
            </w:tcMar>
            <w:vAlign w:val="center"/>
          </w:tcPr>
          <w:p w14:paraId="2166BC04"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7D479AB9"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3F07B10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7">
              <w:r w:rsidRPr="005503BE">
                <w:rPr>
                  <w:rFonts w:cstheme="minorHAnsi"/>
                  <w:color w:val="0000FF"/>
                  <w:sz w:val="28"/>
                  <w:szCs w:val="28"/>
                  <w:u w:val="single"/>
                </w:rPr>
                <w:t>https://m.edsoo.ru/7f414a6a</w:t>
              </w:r>
            </w:hyperlink>
          </w:p>
        </w:tc>
      </w:tr>
      <w:tr w:rsidR="0036772D" w:rsidRPr="005503BE" w14:paraId="1255D625" w14:textId="77777777" w:rsidTr="00A82DD2">
        <w:trPr>
          <w:trHeight w:val="144"/>
          <w:tblCellSpacing w:w="20" w:type="nil"/>
        </w:trPr>
        <w:tc>
          <w:tcPr>
            <w:tcW w:w="606" w:type="dxa"/>
            <w:tcMar>
              <w:top w:w="50" w:type="dxa"/>
              <w:left w:w="100" w:type="dxa"/>
            </w:tcMar>
            <w:vAlign w:val="center"/>
          </w:tcPr>
          <w:p w14:paraId="3B646CD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2.7</w:t>
            </w:r>
          </w:p>
        </w:tc>
        <w:tc>
          <w:tcPr>
            <w:tcW w:w="2464" w:type="dxa"/>
            <w:tcMar>
              <w:top w:w="50" w:type="dxa"/>
              <w:left w:w="100" w:type="dxa"/>
            </w:tcMar>
            <w:vAlign w:val="center"/>
          </w:tcPr>
          <w:p w14:paraId="16B0EFA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Наш край с древнейших времен до конца XV в.</w:t>
            </w:r>
          </w:p>
        </w:tc>
        <w:tc>
          <w:tcPr>
            <w:tcW w:w="1015" w:type="dxa"/>
            <w:tcMar>
              <w:top w:w="50" w:type="dxa"/>
              <w:left w:w="100" w:type="dxa"/>
            </w:tcMar>
            <w:vAlign w:val="center"/>
          </w:tcPr>
          <w:p w14:paraId="1CE63781"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43" w:type="dxa"/>
            <w:tcMar>
              <w:top w:w="50" w:type="dxa"/>
              <w:left w:w="100" w:type="dxa"/>
            </w:tcMar>
            <w:vAlign w:val="center"/>
          </w:tcPr>
          <w:p w14:paraId="46EC09EF"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6845E6E5"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5CB7CD8F" w14:textId="77777777" w:rsidR="0036772D" w:rsidRPr="005503BE" w:rsidRDefault="0036772D" w:rsidP="005503BE">
            <w:pPr>
              <w:ind w:left="135"/>
              <w:contextualSpacing/>
              <w:rPr>
                <w:rFonts w:cstheme="minorHAnsi"/>
                <w:sz w:val="28"/>
                <w:szCs w:val="28"/>
              </w:rPr>
            </w:pPr>
          </w:p>
        </w:tc>
      </w:tr>
      <w:tr w:rsidR="0036772D" w:rsidRPr="005503BE" w14:paraId="156F0550" w14:textId="77777777" w:rsidTr="00A82DD2">
        <w:trPr>
          <w:trHeight w:val="144"/>
          <w:tblCellSpacing w:w="20" w:type="nil"/>
        </w:trPr>
        <w:tc>
          <w:tcPr>
            <w:tcW w:w="606" w:type="dxa"/>
            <w:tcMar>
              <w:top w:w="50" w:type="dxa"/>
              <w:left w:w="100" w:type="dxa"/>
            </w:tcMar>
            <w:vAlign w:val="center"/>
          </w:tcPr>
          <w:p w14:paraId="02051233"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2.8</w:t>
            </w:r>
          </w:p>
        </w:tc>
        <w:tc>
          <w:tcPr>
            <w:tcW w:w="2464" w:type="dxa"/>
            <w:tcMar>
              <w:top w:w="50" w:type="dxa"/>
              <w:left w:w="100" w:type="dxa"/>
            </w:tcMar>
            <w:vAlign w:val="center"/>
          </w:tcPr>
          <w:p w14:paraId="1797F05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1015" w:type="dxa"/>
            <w:tcMar>
              <w:top w:w="50" w:type="dxa"/>
              <w:left w:w="100" w:type="dxa"/>
            </w:tcMar>
            <w:vAlign w:val="center"/>
          </w:tcPr>
          <w:p w14:paraId="3AEB195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43" w:type="dxa"/>
            <w:tcMar>
              <w:top w:w="50" w:type="dxa"/>
              <w:left w:w="100" w:type="dxa"/>
            </w:tcMar>
            <w:vAlign w:val="center"/>
          </w:tcPr>
          <w:p w14:paraId="6837D4C7" w14:textId="77777777" w:rsidR="0036772D" w:rsidRPr="005503BE" w:rsidRDefault="0036772D" w:rsidP="005503BE">
            <w:pPr>
              <w:ind w:left="135"/>
              <w:contextualSpacing/>
              <w:jc w:val="center"/>
              <w:rPr>
                <w:rFonts w:cstheme="minorHAnsi"/>
                <w:sz w:val="28"/>
                <w:szCs w:val="28"/>
              </w:rPr>
            </w:pPr>
          </w:p>
        </w:tc>
        <w:tc>
          <w:tcPr>
            <w:tcW w:w="1828" w:type="dxa"/>
            <w:tcMar>
              <w:top w:w="50" w:type="dxa"/>
              <w:left w:w="100" w:type="dxa"/>
            </w:tcMar>
            <w:vAlign w:val="center"/>
          </w:tcPr>
          <w:p w14:paraId="40EABCA5" w14:textId="77777777" w:rsidR="0036772D" w:rsidRPr="005503BE" w:rsidRDefault="0036772D" w:rsidP="005503BE">
            <w:pPr>
              <w:ind w:left="135"/>
              <w:contextualSpacing/>
              <w:jc w:val="center"/>
              <w:rPr>
                <w:rFonts w:cstheme="minorHAnsi"/>
                <w:sz w:val="28"/>
                <w:szCs w:val="28"/>
              </w:rPr>
            </w:pPr>
          </w:p>
        </w:tc>
        <w:tc>
          <w:tcPr>
            <w:tcW w:w="2753" w:type="dxa"/>
            <w:tcMar>
              <w:top w:w="50" w:type="dxa"/>
              <w:left w:w="100" w:type="dxa"/>
            </w:tcMar>
            <w:vAlign w:val="center"/>
          </w:tcPr>
          <w:p w14:paraId="0853E46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8">
              <w:r w:rsidRPr="005503BE">
                <w:rPr>
                  <w:rFonts w:cstheme="minorHAnsi"/>
                  <w:color w:val="0000FF"/>
                  <w:sz w:val="28"/>
                  <w:szCs w:val="28"/>
                  <w:u w:val="single"/>
                </w:rPr>
                <w:t>https://m.edsoo.ru/7f414a6a</w:t>
              </w:r>
            </w:hyperlink>
          </w:p>
        </w:tc>
      </w:tr>
      <w:tr w:rsidR="0036772D" w:rsidRPr="005503BE" w14:paraId="160D355D" w14:textId="77777777" w:rsidTr="00A82DD2">
        <w:trPr>
          <w:trHeight w:val="144"/>
          <w:tblCellSpacing w:w="20" w:type="nil"/>
        </w:trPr>
        <w:tc>
          <w:tcPr>
            <w:tcW w:w="0" w:type="auto"/>
            <w:gridSpan w:val="2"/>
            <w:tcMar>
              <w:top w:w="50" w:type="dxa"/>
              <w:left w:w="100" w:type="dxa"/>
            </w:tcMar>
            <w:vAlign w:val="center"/>
          </w:tcPr>
          <w:p w14:paraId="5F2B8E2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96" w:type="dxa"/>
            <w:tcMar>
              <w:top w:w="50" w:type="dxa"/>
              <w:left w:w="100" w:type="dxa"/>
            </w:tcMar>
            <w:vAlign w:val="center"/>
          </w:tcPr>
          <w:p w14:paraId="24F84714"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45 </w:t>
            </w:r>
          </w:p>
        </w:tc>
        <w:tc>
          <w:tcPr>
            <w:tcW w:w="0" w:type="auto"/>
            <w:gridSpan w:val="3"/>
            <w:tcMar>
              <w:top w:w="50" w:type="dxa"/>
              <w:left w:w="100" w:type="dxa"/>
            </w:tcMar>
            <w:vAlign w:val="center"/>
          </w:tcPr>
          <w:p w14:paraId="63CBA1DB" w14:textId="77777777" w:rsidR="0036772D" w:rsidRPr="005503BE" w:rsidRDefault="0036772D" w:rsidP="005503BE">
            <w:pPr>
              <w:contextualSpacing/>
              <w:rPr>
                <w:rFonts w:cstheme="minorHAnsi"/>
                <w:sz w:val="28"/>
                <w:szCs w:val="28"/>
              </w:rPr>
            </w:pPr>
          </w:p>
        </w:tc>
      </w:tr>
      <w:tr w:rsidR="0036772D" w:rsidRPr="005503BE" w14:paraId="75F2B4ED" w14:textId="77777777" w:rsidTr="00A82DD2">
        <w:trPr>
          <w:trHeight w:val="144"/>
          <w:tblCellSpacing w:w="20" w:type="nil"/>
        </w:trPr>
        <w:tc>
          <w:tcPr>
            <w:tcW w:w="0" w:type="auto"/>
            <w:gridSpan w:val="2"/>
            <w:tcMar>
              <w:top w:w="50" w:type="dxa"/>
              <w:left w:w="100" w:type="dxa"/>
            </w:tcMar>
            <w:vAlign w:val="center"/>
          </w:tcPr>
          <w:p w14:paraId="13C4EC5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ОБЩЕЕ КОЛИЧЕСТВО ЧАСОВ ПО ПРОГРАММЕ</w:t>
            </w:r>
          </w:p>
        </w:tc>
        <w:tc>
          <w:tcPr>
            <w:tcW w:w="1596" w:type="dxa"/>
            <w:tcMar>
              <w:top w:w="50" w:type="dxa"/>
              <w:left w:w="100" w:type="dxa"/>
            </w:tcMar>
            <w:vAlign w:val="center"/>
          </w:tcPr>
          <w:p w14:paraId="04AC220C"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68 </w:t>
            </w:r>
          </w:p>
        </w:tc>
        <w:tc>
          <w:tcPr>
            <w:tcW w:w="1743" w:type="dxa"/>
            <w:tcMar>
              <w:top w:w="50" w:type="dxa"/>
              <w:left w:w="100" w:type="dxa"/>
            </w:tcMar>
            <w:vAlign w:val="center"/>
          </w:tcPr>
          <w:p w14:paraId="5AA2E8A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1828" w:type="dxa"/>
            <w:tcMar>
              <w:top w:w="50" w:type="dxa"/>
              <w:left w:w="100" w:type="dxa"/>
            </w:tcMar>
            <w:vAlign w:val="center"/>
          </w:tcPr>
          <w:p w14:paraId="36C4DEC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2753" w:type="dxa"/>
            <w:tcMar>
              <w:top w:w="50" w:type="dxa"/>
              <w:left w:w="100" w:type="dxa"/>
            </w:tcMar>
            <w:vAlign w:val="center"/>
          </w:tcPr>
          <w:p w14:paraId="39A47A40" w14:textId="77777777" w:rsidR="0036772D" w:rsidRPr="005503BE" w:rsidRDefault="0036772D" w:rsidP="005503BE">
            <w:pPr>
              <w:contextualSpacing/>
              <w:rPr>
                <w:rFonts w:cstheme="minorHAnsi"/>
                <w:sz w:val="28"/>
                <w:szCs w:val="28"/>
              </w:rPr>
            </w:pPr>
          </w:p>
        </w:tc>
      </w:tr>
    </w:tbl>
    <w:p w14:paraId="7B13D377" w14:textId="77777777" w:rsidR="0036772D" w:rsidRPr="005503BE" w:rsidRDefault="0036772D" w:rsidP="005503BE">
      <w:pPr>
        <w:contextualSpacing/>
        <w:rPr>
          <w:rFonts w:cstheme="minorHAnsi"/>
          <w:sz w:val="28"/>
          <w:szCs w:val="28"/>
        </w:rPr>
        <w:sectPr w:rsidR="0036772D" w:rsidRPr="005503BE">
          <w:pgSz w:w="16383" w:h="11906" w:orient="landscape"/>
          <w:pgMar w:top="1134" w:right="850" w:bottom="1134" w:left="1701" w:header="720" w:footer="720" w:gutter="0"/>
          <w:cols w:space="720"/>
        </w:sectPr>
      </w:pPr>
    </w:p>
    <w:p w14:paraId="42A487AC" w14:textId="77777777" w:rsidR="0036772D" w:rsidRPr="005503BE" w:rsidRDefault="0036772D" w:rsidP="005503BE">
      <w:pPr>
        <w:ind w:left="120"/>
        <w:contextualSpacing/>
        <w:rPr>
          <w:rFonts w:cstheme="minorHAnsi"/>
          <w:sz w:val="28"/>
          <w:szCs w:val="28"/>
        </w:rPr>
      </w:pPr>
      <w:r w:rsidRPr="005503BE">
        <w:rPr>
          <w:rFonts w:cstheme="minorHAnsi"/>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5"/>
        <w:gridCol w:w="3768"/>
        <w:gridCol w:w="1283"/>
        <w:gridCol w:w="2090"/>
        <w:gridCol w:w="2171"/>
        <w:gridCol w:w="3485"/>
      </w:tblGrid>
      <w:tr w:rsidR="0036772D" w:rsidRPr="005503BE" w14:paraId="659000D4" w14:textId="77777777" w:rsidTr="00A82DD2">
        <w:trPr>
          <w:trHeight w:val="144"/>
          <w:tblCellSpacing w:w="20" w:type="nil"/>
        </w:trPr>
        <w:tc>
          <w:tcPr>
            <w:tcW w:w="510" w:type="dxa"/>
            <w:vMerge w:val="restart"/>
            <w:tcMar>
              <w:top w:w="50" w:type="dxa"/>
              <w:left w:w="100" w:type="dxa"/>
            </w:tcMar>
            <w:vAlign w:val="center"/>
          </w:tcPr>
          <w:p w14:paraId="3CF5ACAC"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 п/п </w:t>
            </w:r>
          </w:p>
          <w:p w14:paraId="37EE1E7F" w14:textId="77777777" w:rsidR="0036772D" w:rsidRPr="005503BE" w:rsidRDefault="0036772D" w:rsidP="005503BE">
            <w:pPr>
              <w:ind w:left="135"/>
              <w:contextualSpacing/>
              <w:rPr>
                <w:rFonts w:cstheme="minorHAnsi"/>
                <w:sz w:val="28"/>
                <w:szCs w:val="28"/>
              </w:rPr>
            </w:pPr>
          </w:p>
        </w:tc>
        <w:tc>
          <w:tcPr>
            <w:tcW w:w="2816" w:type="dxa"/>
            <w:vMerge w:val="restart"/>
            <w:tcMar>
              <w:top w:w="50" w:type="dxa"/>
              <w:left w:w="100" w:type="dxa"/>
            </w:tcMar>
            <w:vAlign w:val="center"/>
          </w:tcPr>
          <w:p w14:paraId="4514CA13"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Наименование разделов и тем программы </w:t>
            </w:r>
          </w:p>
          <w:p w14:paraId="49990FDF" w14:textId="77777777" w:rsidR="0036772D" w:rsidRPr="005503BE" w:rsidRDefault="0036772D" w:rsidP="005503BE">
            <w:pPr>
              <w:ind w:left="135"/>
              <w:contextualSpacing/>
              <w:rPr>
                <w:rFonts w:cstheme="minorHAnsi"/>
                <w:sz w:val="28"/>
                <w:szCs w:val="28"/>
              </w:rPr>
            </w:pPr>
          </w:p>
        </w:tc>
        <w:tc>
          <w:tcPr>
            <w:tcW w:w="0" w:type="auto"/>
            <w:gridSpan w:val="3"/>
            <w:tcMar>
              <w:top w:w="50" w:type="dxa"/>
              <w:left w:w="100" w:type="dxa"/>
            </w:tcMar>
            <w:vAlign w:val="center"/>
          </w:tcPr>
          <w:p w14:paraId="1002B71B" w14:textId="77777777" w:rsidR="0036772D" w:rsidRPr="005503BE" w:rsidRDefault="0036772D" w:rsidP="005503BE">
            <w:pPr>
              <w:contextualSpacing/>
              <w:rPr>
                <w:rFonts w:cstheme="minorHAnsi"/>
                <w:sz w:val="28"/>
                <w:szCs w:val="28"/>
              </w:rPr>
            </w:pPr>
            <w:r w:rsidRPr="005503BE">
              <w:rPr>
                <w:rFonts w:cstheme="minorHAnsi"/>
                <w:b/>
                <w:color w:val="000000"/>
                <w:sz w:val="28"/>
                <w:szCs w:val="28"/>
              </w:rPr>
              <w:t>Количество часов</w:t>
            </w:r>
          </w:p>
        </w:tc>
        <w:tc>
          <w:tcPr>
            <w:tcW w:w="2694" w:type="dxa"/>
            <w:vMerge w:val="restart"/>
            <w:tcMar>
              <w:top w:w="50" w:type="dxa"/>
              <w:left w:w="100" w:type="dxa"/>
            </w:tcMar>
            <w:vAlign w:val="center"/>
          </w:tcPr>
          <w:p w14:paraId="53373929"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Электронные (цифровые) образовательные ресурсы </w:t>
            </w:r>
          </w:p>
          <w:p w14:paraId="0898B623" w14:textId="77777777" w:rsidR="0036772D" w:rsidRPr="005503BE" w:rsidRDefault="0036772D" w:rsidP="005503BE">
            <w:pPr>
              <w:ind w:left="135"/>
              <w:contextualSpacing/>
              <w:rPr>
                <w:rFonts w:cstheme="minorHAnsi"/>
                <w:sz w:val="28"/>
                <w:szCs w:val="28"/>
              </w:rPr>
            </w:pPr>
          </w:p>
        </w:tc>
      </w:tr>
      <w:tr w:rsidR="0036772D" w:rsidRPr="005503BE" w14:paraId="0417EB6C" w14:textId="77777777" w:rsidTr="00A82DD2">
        <w:trPr>
          <w:trHeight w:val="144"/>
          <w:tblCellSpacing w:w="20" w:type="nil"/>
        </w:trPr>
        <w:tc>
          <w:tcPr>
            <w:tcW w:w="0" w:type="auto"/>
            <w:vMerge/>
            <w:tcBorders>
              <w:top w:val="nil"/>
            </w:tcBorders>
            <w:tcMar>
              <w:top w:w="50" w:type="dxa"/>
              <w:left w:w="100" w:type="dxa"/>
            </w:tcMar>
          </w:tcPr>
          <w:p w14:paraId="607CB3FC" w14:textId="77777777" w:rsidR="0036772D" w:rsidRPr="005503BE" w:rsidRDefault="0036772D" w:rsidP="005503BE">
            <w:pPr>
              <w:contextualSpacing/>
              <w:rPr>
                <w:rFonts w:cstheme="minorHAnsi"/>
                <w:sz w:val="28"/>
                <w:szCs w:val="28"/>
              </w:rPr>
            </w:pPr>
          </w:p>
        </w:tc>
        <w:tc>
          <w:tcPr>
            <w:tcW w:w="0" w:type="auto"/>
            <w:vMerge/>
            <w:tcBorders>
              <w:top w:val="nil"/>
            </w:tcBorders>
            <w:tcMar>
              <w:top w:w="50" w:type="dxa"/>
              <w:left w:w="100" w:type="dxa"/>
            </w:tcMar>
          </w:tcPr>
          <w:p w14:paraId="2B11A4C3" w14:textId="77777777" w:rsidR="0036772D" w:rsidRPr="005503BE" w:rsidRDefault="0036772D" w:rsidP="005503BE">
            <w:pPr>
              <w:contextualSpacing/>
              <w:rPr>
                <w:rFonts w:cstheme="minorHAnsi"/>
                <w:sz w:val="28"/>
                <w:szCs w:val="28"/>
              </w:rPr>
            </w:pPr>
          </w:p>
        </w:tc>
        <w:tc>
          <w:tcPr>
            <w:tcW w:w="994" w:type="dxa"/>
            <w:tcMar>
              <w:top w:w="50" w:type="dxa"/>
              <w:left w:w="100" w:type="dxa"/>
            </w:tcMar>
            <w:vAlign w:val="center"/>
          </w:tcPr>
          <w:p w14:paraId="5EEA9AFD"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Всего </w:t>
            </w:r>
          </w:p>
          <w:p w14:paraId="6948C70E" w14:textId="77777777" w:rsidR="0036772D" w:rsidRPr="005503BE" w:rsidRDefault="0036772D" w:rsidP="005503BE">
            <w:pPr>
              <w:ind w:left="135"/>
              <w:contextualSpacing/>
              <w:rPr>
                <w:rFonts w:cstheme="minorHAnsi"/>
                <w:sz w:val="28"/>
                <w:szCs w:val="28"/>
              </w:rPr>
            </w:pPr>
          </w:p>
        </w:tc>
        <w:tc>
          <w:tcPr>
            <w:tcW w:w="1719" w:type="dxa"/>
            <w:tcMar>
              <w:top w:w="50" w:type="dxa"/>
              <w:left w:w="100" w:type="dxa"/>
            </w:tcMar>
            <w:vAlign w:val="center"/>
          </w:tcPr>
          <w:p w14:paraId="28095A8D"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Контрольные работы </w:t>
            </w:r>
          </w:p>
          <w:p w14:paraId="09E38D5F" w14:textId="77777777" w:rsidR="0036772D" w:rsidRPr="005503BE" w:rsidRDefault="0036772D" w:rsidP="005503BE">
            <w:pPr>
              <w:ind w:left="135"/>
              <w:contextualSpacing/>
              <w:rPr>
                <w:rFonts w:cstheme="minorHAnsi"/>
                <w:sz w:val="28"/>
                <w:szCs w:val="28"/>
              </w:rPr>
            </w:pPr>
          </w:p>
        </w:tc>
        <w:tc>
          <w:tcPr>
            <w:tcW w:w="1805" w:type="dxa"/>
            <w:tcMar>
              <w:top w:w="50" w:type="dxa"/>
              <w:left w:w="100" w:type="dxa"/>
            </w:tcMar>
            <w:vAlign w:val="center"/>
          </w:tcPr>
          <w:p w14:paraId="79B32730"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Практические работы </w:t>
            </w:r>
          </w:p>
          <w:p w14:paraId="68F346AF" w14:textId="77777777" w:rsidR="0036772D" w:rsidRPr="005503BE" w:rsidRDefault="0036772D" w:rsidP="005503BE">
            <w:pPr>
              <w:ind w:left="135"/>
              <w:contextualSpacing/>
              <w:rPr>
                <w:rFonts w:cstheme="minorHAnsi"/>
                <w:sz w:val="28"/>
                <w:szCs w:val="28"/>
              </w:rPr>
            </w:pPr>
          </w:p>
        </w:tc>
        <w:tc>
          <w:tcPr>
            <w:tcW w:w="0" w:type="auto"/>
            <w:vMerge/>
            <w:tcBorders>
              <w:top w:val="nil"/>
            </w:tcBorders>
            <w:tcMar>
              <w:top w:w="50" w:type="dxa"/>
              <w:left w:w="100" w:type="dxa"/>
            </w:tcMar>
          </w:tcPr>
          <w:p w14:paraId="57EB974B" w14:textId="77777777" w:rsidR="0036772D" w:rsidRPr="005503BE" w:rsidRDefault="0036772D" w:rsidP="005503BE">
            <w:pPr>
              <w:contextualSpacing/>
              <w:rPr>
                <w:rFonts w:cstheme="minorHAnsi"/>
                <w:sz w:val="28"/>
                <w:szCs w:val="28"/>
              </w:rPr>
            </w:pPr>
          </w:p>
        </w:tc>
      </w:tr>
      <w:tr w:rsidR="0036772D" w:rsidRPr="005503BE" w14:paraId="704B0DE0" w14:textId="77777777" w:rsidTr="00A82DD2">
        <w:trPr>
          <w:trHeight w:val="144"/>
          <w:tblCellSpacing w:w="20" w:type="nil"/>
        </w:trPr>
        <w:tc>
          <w:tcPr>
            <w:tcW w:w="0" w:type="auto"/>
            <w:gridSpan w:val="6"/>
            <w:tcMar>
              <w:top w:w="50" w:type="dxa"/>
              <w:left w:w="100" w:type="dxa"/>
            </w:tcMar>
            <w:vAlign w:val="center"/>
          </w:tcPr>
          <w:p w14:paraId="24AF332D"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1.</w:t>
            </w:r>
            <w:r w:rsidRPr="005503BE">
              <w:rPr>
                <w:rFonts w:cstheme="minorHAnsi"/>
                <w:color w:val="000000"/>
                <w:sz w:val="28"/>
                <w:szCs w:val="28"/>
              </w:rPr>
              <w:t xml:space="preserve"> </w:t>
            </w:r>
            <w:r w:rsidRPr="005503BE">
              <w:rPr>
                <w:rFonts w:cstheme="minorHAnsi"/>
                <w:b/>
                <w:color w:val="000000"/>
                <w:sz w:val="28"/>
                <w:szCs w:val="28"/>
              </w:rPr>
              <w:t>Всеобщая история. История Нового времени. Конец XV — XVII в.</w:t>
            </w:r>
          </w:p>
        </w:tc>
      </w:tr>
      <w:tr w:rsidR="0036772D" w:rsidRPr="005503BE" w14:paraId="13FAC604" w14:textId="77777777" w:rsidTr="00A82DD2">
        <w:trPr>
          <w:trHeight w:val="144"/>
          <w:tblCellSpacing w:w="20" w:type="nil"/>
        </w:trPr>
        <w:tc>
          <w:tcPr>
            <w:tcW w:w="510" w:type="dxa"/>
            <w:tcMar>
              <w:top w:w="50" w:type="dxa"/>
              <w:left w:w="100" w:type="dxa"/>
            </w:tcMar>
            <w:vAlign w:val="center"/>
          </w:tcPr>
          <w:p w14:paraId="0A6043FD"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1.1</w:t>
            </w:r>
          </w:p>
        </w:tc>
        <w:tc>
          <w:tcPr>
            <w:tcW w:w="2816" w:type="dxa"/>
            <w:tcMar>
              <w:top w:w="50" w:type="dxa"/>
              <w:left w:w="100" w:type="dxa"/>
            </w:tcMar>
            <w:vAlign w:val="center"/>
          </w:tcPr>
          <w:p w14:paraId="2A1CECE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994" w:type="dxa"/>
            <w:tcMar>
              <w:top w:w="50" w:type="dxa"/>
              <w:left w:w="100" w:type="dxa"/>
            </w:tcMar>
            <w:vAlign w:val="center"/>
          </w:tcPr>
          <w:p w14:paraId="32B8D89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19" w:type="dxa"/>
            <w:tcMar>
              <w:top w:w="50" w:type="dxa"/>
              <w:left w:w="100" w:type="dxa"/>
            </w:tcMar>
            <w:vAlign w:val="center"/>
          </w:tcPr>
          <w:p w14:paraId="78592889"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0F750543"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175787A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49">
              <w:r w:rsidRPr="005503BE">
                <w:rPr>
                  <w:rFonts w:cstheme="minorHAnsi"/>
                  <w:color w:val="0000FF"/>
                  <w:sz w:val="28"/>
                  <w:szCs w:val="28"/>
                  <w:u w:val="single"/>
                </w:rPr>
                <w:t>https://m.edsoo.ru/7f416a9a</w:t>
              </w:r>
            </w:hyperlink>
          </w:p>
        </w:tc>
      </w:tr>
      <w:tr w:rsidR="0036772D" w:rsidRPr="005503BE" w14:paraId="52BB117A" w14:textId="77777777" w:rsidTr="00A82DD2">
        <w:trPr>
          <w:trHeight w:val="144"/>
          <w:tblCellSpacing w:w="20" w:type="nil"/>
        </w:trPr>
        <w:tc>
          <w:tcPr>
            <w:tcW w:w="510" w:type="dxa"/>
            <w:tcMar>
              <w:top w:w="50" w:type="dxa"/>
              <w:left w:w="100" w:type="dxa"/>
            </w:tcMar>
            <w:vAlign w:val="center"/>
          </w:tcPr>
          <w:p w14:paraId="168B4678"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1.2</w:t>
            </w:r>
          </w:p>
        </w:tc>
        <w:tc>
          <w:tcPr>
            <w:tcW w:w="2816" w:type="dxa"/>
            <w:tcMar>
              <w:top w:w="50" w:type="dxa"/>
              <w:left w:w="100" w:type="dxa"/>
            </w:tcMar>
            <w:vAlign w:val="center"/>
          </w:tcPr>
          <w:p w14:paraId="781B3A3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Великие географические открытия</w:t>
            </w:r>
          </w:p>
        </w:tc>
        <w:tc>
          <w:tcPr>
            <w:tcW w:w="994" w:type="dxa"/>
            <w:tcMar>
              <w:top w:w="50" w:type="dxa"/>
              <w:left w:w="100" w:type="dxa"/>
            </w:tcMar>
            <w:vAlign w:val="center"/>
          </w:tcPr>
          <w:p w14:paraId="47953AE7"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4301918D"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2E399BB3"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7316F4D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0">
              <w:r w:rsidRPr="005503BE">
                <w:rPr>
                  <w:rFonts w:cstheme="minorHAnsi"/>
                  <w:color w:val="0000FF"/>
                  <w:sz w:val="28"/>
                  <w:szCs w:val="28"/>
                  <w:u w:val="single"/>
                </w:rPr>
                <w:t>https://m.edsoo.ru/7f416a9a</w:t>
              </w:r>
            </w:hyperlink>
          </w:p>
        </w:tc>
      </w:tr>
      <w:tr w:rsidR="0036772D" w:rsidRPr="005503BE" w14:paraId="4155C8C9" w14:textId="77777777" w:rsidTr="00A82DD2">
        <w:trPr>
          <w:trHeight w:val="144"/>
          <w:tblCellSpacing w:w="20" w:type="nil"/>
        </w:trPr>
        <w:tc>
          <w:tcPr>
            <w:tcW w:w="510" w:type="dxa"/>
            <w:tcMar>
              <w:top w:w="50" w:type="dxa"/>
              <w:left w:w="100" w:type="dxa"/>
            </w:tcMar>
            <w:vAlign w:val="center"/>
          </w:tcPr>
          <w:p w14:paraId="6D9A5274"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1.3</w:t>
            </w:r>
          </w:p>
        </w:tc>
        <w:tc>
          <w:tcPr>
            <w:tcW w:w="2816" w:type="dxa"/>
            <w:tcMar>
              <w:top w:w="50" w:type="dxa"/>
              <w:left w:w="100" w:type="dxa"/>
            </w:tcMar>
            <w:vAlign w:val="center"/>
          </w:tcPr>
          <w:p w14:paraId="545A23E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Изменения в европейском обществе XVI—XVII вв.</w:t>
            </w:r>
          </w:p>
        </w:tc>
        <w:tc>
          <w:tcPr>
            <w:tcW w:w="994" w:type="dxa"/>
            <w:tcMar>
              <w:top w:w="50" w:type="dxa"/>
              <w:left w:w="100" w:type="dxa"/>
            </w:tcMar>
            <w:vAlign w:val="center"/>
          </w:tcPr>
          <w:p w14:paraId="211F2C68"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43F75810"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02FA4631"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56637A4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1">
              <w:r w:rsidRPr="005503BE">
                <w:rPr>
                  <w:rFonts w:cstheme="minorHAnsi"/>
                  <w:color w:val="0000FF"/>
                  <w:sz w:val="28"/>
                  <w:szCs w:val="28"/>
                  <w:u w:val="single"/>
                </w:rPr>
                <w:t>https://m.edsoo.ru/7f416a9a</w:t>
              </w:r>
            </w:hyperlink>
          </w:p>
        </w:tc>
      </w:tr>
      <w:tr w:rsidR="0036772D" w:rsidRPr="005503BE" w14:paraId="4A39ECBD" w14:textId="77777777" w:rsidTr="00A82DD2">
        <w:trPr>
          <w:trHeight w:val="144"/>
          <w:tblCellSpacing w:w="20" w:type="nil"/>
        </w:trPr>
        <w:tc>
          <w:tcPr>
            <w:tcW w:w="510" w:type="dxa"/>
            <w:tcMar>
              <w:top w:w="50" w:type="dxa"/>
              <w:left w:w="100" w:type="dxa"/>
            </w:tcMar>
            <w:vAlign w:val="center"/>
          </w:tcPr>
          <w:p w14:paraId="1304A834"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1.4</w:t>
            </w:r>
          </w:p>
        </w:tc>
        <w:tc>
          <w:tcPr>
            <w:tcW w:w="2816" w:type="dxa"/>
            <w:tcMar>
              <w:top w:w="50" w:type="dxa"/>
              <w:left w:w="100" w:type="dxa"/>
            </w:tcMar>
            <w:vAlign w:val="center"/>
          </w:tcPr>
          <w:p w14:paraId="34B59CE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Реформация и Контрреформация в Европе</w:t>
            </w:r>
          </w:p>
        </w:tc>
        <w:tc>
          <w:tcPr>
            <w:tcW w:w="994" w:type="dxa"/>
            <w:tcMar>
              <w:top w:w="50" w:type="dxa"/>
              <w:left w:w="100" w:type="dxa"/>
            </w:tcMar>
            <w:vAlign w:val="center"/>
          </w:tcPr>
          <w:p w14:paraId="3651CEE5"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7B7AF3C4"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36E69878"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47740D9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2">
              <w:r w:rsidRPr="005503BE">
                <w:rPr>
                  <w:rFonts w:cstheme="minorHAnsi"/>
                  <w:color w:val="0000FF"/>
                  <w:sz w:val="28"/>
                  <w:szCs w:val="28"/>
                  <w:u w:val="single"/>
                </w:rPr>
                <w:t>https://m.edsoo.ru/7f416a9a</w:t>
              </w:r>
            </w:hyperlink>
          </w:p>
        </w:tc>
      </w:tr>
      <w:tr w:rsidR="0036772D" w:rsidRPr="005503BE" w14:paraId="1A202321" w14:textId="77777777" w:rsidTr="00A82DD2">
        <w:trPr>
          <w:trHeight w:val="144"/>
          <w:tblCellSpacing w:w="20" w:type="nil"/>
        </w:trPr>
        <w:tc>
          <w:tcPr>
            <w:tcW w:w="510" w:type="dxa"/>
            <w:tcMar>
              <w:top w:w="50" w:type="dxa"/>
              <w:left w:w="100" w:type="dxa"/>
            </w:tcMar>
            <w:vAlign w:val="center"/>
          </w:tcPr>
          <w:p w14:paraId="2B3BDFC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1.5</w:t>
            </w:r>
          </w:p>
        </w:tc>
        <w:tc>
          <w:tcPr>
            <w:tcW w:w="2816" w:type="dxa"/>
            <w:tcMar>
              <w:top w:w="50" w:type="dxa"/>
              <w:left w:w="100" w:type="dxa"/>
            </w:tcMar>
            <w:vAlign w:val="center"/>
          </w:tcPr>
          <w:p w14:paraId="3305D72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Государства Европы в XVI—XVII вв.</w:t>
            </w:r>
          </w:p>
        </w:tc>
        <w:tc>
          <w:tcPr>
            <w:tcW w:w="994" w:type="dxa"/>
            <w:tcMar>
              <w:top w:w="50" w:type="dxa"/>
              <w:left w:w="100" w:type="dxa"/>
            </w:tcMar>
            <w:vAlign w:val="center"/>
          </w:tcPr>
          <w:p w14:paraId="021C9E1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7 </w:t>
            </w:r>
          </w:p>
        </w:tc>
        <w:tc>
          <w:tcPr>
            <w:tcW w:w="1719" w:type="dxa"/>
            <w:tcMar>
              <w:top w:w="50" w:type="dxa"/>
              <w:left w:w="100" w:type="dxa"/>
            </w:tcMar>
            <w:vAlign w:val="center"/>
          </w:tcPr>
          <w:p w14:paraId="1EE86E95"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55E70865"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1B39F95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3">
              <w:r w:rsidRPr="005503BE">
                <w:rPr>
                  <w:rFonts w:cstheme="minorHAnsi"/>
                  <w:color w:val="0000FF"/>
                  <w:sz w:val="28"/>
                  <w:szCs w:val="28"/>
                  <w:u w:val="single"/>
                </w:rPr>
                <w:t>https://m.edsoo.ru/7f416a9a</w:t>
              </w:r>
            </w:hyperlink>
          </w:p>
        </w:tc>
      </w:tr>
      <w:tr w:rsidR="0036772D" w:rsidRPr="005503BE" w14:paraId="466FC9C0" w14:textId="77777777" w:rsidTr="00A82DD2">
        <w:trPr>
          <w:trHeight w:val="144"/>
          <w:tblCellSpacing w:w="20" w:type="nil"/>
        </w:trPr>
        <w:tc>
          <w:tcPr>
            <w:tcW w:w="510" w:type="dxa"/>
            <w:tcMar>
              <w:top w:w="50" w:type="dxa"/>
              <w:left w:w="100" w:type="dxa"/>
            </w:tcMar>
            <w:vAlign w:val="center"/>
          </w:tcPr>
          <w:p w14:paraId="5DF06142"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1.6</w:t>
            </w:r>
          </w:p>
        </w:tc>
        <w:tc>
          <w:tcPr>
            <w:tcW w:w="2816" w:type="dxa"/>
            <w:tcMar>
              <w:top w:w="50" w:type="dxa"/>
              <w:left w:w="100" w:type="dxa"/>
            </w:tcMar>
            <w:vAlign w:val="center"/>
          </w:tcPr>
          <w:p w14:paraId="69D00AA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Международные отношения в XVI -XVII вв.</w:t>
            </w:r>
          </w:p>
        </w:tc>
        <w:tc>
          <w:tcPr>
            <w:tcW w:w="994" w:type="dxa"/>
            <w:tcMar>
              <w:top w:w="50" w:type="dxa"/>
              <w:left w:w="100" w:type="dxa"/>
            </w:tcMar>
            <w:vAlign w:val="center"/>
          </w:tcPr>
          <w:p w14:paraId="6D347A4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19" w:type="dxa"/>
            <w:tcMar>
              <w:top w:w="50" w:type="dxa"/>
              <w:left w:w="100" w:type="dxa"/>
            </w:tcMar>
            <w:vAlign w:val="center"/>
          </w:tcPr>
          <w:p w14:paraId="11450EE8"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21598478"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023BAD3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4">
              <w:r w:rsidRPr="005503BE">
                <w:rPr>
                  <w:rFonts w:cstheme="minorHAnsi"/>
                  <w:color w:val="0000FF"/>
                  <w:sz w:val="28"/>
                  <w:szCs w:val="28"/>
                  <w:u w:val="single"/>
                </w:rPr>
                <w:t>https://m.edsoo.ru/7f416a9a</w:t>
              </w:r>
            </w:hyperlink>
          </w:p>
        </w:tc>
      </w:tr>
      <w:tr w:rsidR="0036772D" w:rsidRPr="005503BE" w14:paraId="35513DEF" w14:textId="77777777" w:rsidTr="00A82DD2">
        <w:trPr>
          <w:trHeight w:val="144"/>
          <w:tblCellSpacing w:w="20" w:type="nil"/>
        </w:trPr>
        <w:tc>
          <w:tcPr>
            <w:tcW w:w="510" w:type="dxa"/>
            <w:tcMar>
              <w:top w:w="50" w:type="dxa"/>
              <w:left w:w="100" w:type="dxa"/>
            </w:tcMar>
            <w:vAlign w:val="center"/>
          </w:tcPr>
          <w:p w14:paraId="499BB740"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1.7</w:t>
            </w:r>
          </w:p>
        </w:tc>
        <w:tc>
          <w:tcPr>
            <w:tcW w:w="2816" w:type="dxa"/>
            <w:tcMar>
              <w:top w:w="50" w:type="dxa"/>
              <w:left w:w="100" w:type="dxa"/>
            </w:tcMar>
            <w:vAlign w:val="center"/>
          </w:tcPr>
          <w:p w14:paraId="75D1DD53"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Европейская культура в раннее Новое время</w:t>
            </w:r>
          </w:p>
        </w:tc>
        <w:tc>
          <w:tcPr>
            <w:tcW w:w="994" w:type="dxa"/>
            <w:tcMar>
              <w:top w:w="50" w:type="dxa"/>
              <w:left w:w="100" w:type="dxa"/>
            </w:tcMar>
            <w:vAlign w:val="center"/>
          </w:tcPr>
          <w:p w14:paraId="0F24B98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19" w:type="dxa"/>
            <w:tcMar>
              <w:top w:w="50" w:type="dxa"/>
              <w:left w:w="100" w:type="dxa"/>
            </w:tcMar>
            <w:vAlign w:val="center"/>
          </w:tcPr>
          <w:p w14:paraId="0EED698D"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44F6F7FA"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5193FCA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5">
              <w:r w:rsidRPr="005503BE">
                <w:rPr>
                  <w:rFonts w:cstheme="minorHAnsi"/>
                  <w:color w:val="0000FF"/>
                  <w:sz w:val="28"/>
                  <w:szCs w:val="28"/>
                  <w:u w:val="single"/>
                </w:rPr>
                <w:t>https://m.edsoo.ru/7f416a9a</w:t>
              </w:r>
            </w:hyperlink>
          </w:p>
        </w:tc>
      </w:tr>
      <w:tr w:rsidR="0036772D" w:rsidRPr="005503BE" w14:paraId="222A2A25" w14:textId="77777777" w:rsidTr="00A82DD2">
        <w:trPr>
          <w:trHeight w:val="144"/>
          <w:tblCellSpacing w:w="20" w:type="nil"/>
        </w:trPr>
        <w:tc>
          <w:tcPr>
            <w:tcW w:w="510" w:type="dxa"/>
            <w:tcMar>
              <w:top w:w="50" w:type="dxa"/>
              <w:left w:w="100" w:type="dxa"/>
            </w:tcMar>
            <w:vAlign w:val="center"/>
          </w:tcPr>
          <w:p w14:paraId="08C1BF70"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1.8</w:t>
            </w:r>
          </w:p>
        </w:tc>
        <w:tc>
          <w:tcPr>
            <w:tcW w:w="2816" w:type="dxa"/>
            <w:tcMar>
              <w:top w:w="50" w:type="dxa"/>
              <w:left w:w="100" w:type="dxa"/>
            </w:tcMar>
            <w:vAlign w:val="center"/>
          </w:tcPr>
          <w:p w14:paraId="0BD9D55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Страны Востока в XVI—XVII вв.</w:t>
            </w:r>
          </w:p>
        </w:tc>
        <w:tc>
          <w:tcPr>
            <w:tcW w:w="994" w:type="dxa"/>
            <w:tcMar>
              <w:top w:w="50" w:type="dxa"/>
              <w:left w:w="100" w:type="dxa"/>
            </w:tcMar>
            <w:vAlign w:val="center"/>
          </w:tcPr>
          <w:p w14:paraId="3EDA90D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19" w:type="dxa"/>
            <w:tcMar>
              <w:top w:w="50" w:type="dxa"/>
              <w:left w:w="100" w:type="dxa"/>
            </w:tcMar>
            <w:vAlign w:val="center"/>
          </w:tcPr>
          <w:p w14:paraId="61F4972C"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7F585CDB"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7BEF30A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6">
              <w:r w:rsidRPr="005503BE">
                <w:rPr>
                  <w:rFonts w:cstheme="minorHAnsi"/>
                  <w:color w:val="0000FF"/>
                  <w:sz w:val="28"/>
                  <w:szCs w:val="28"/>
                  <w:u w:val="single"/>
                </w:rPr>
                <w:t>https://m.edsoo.ru/7f416a9a</w:t>
              </w:r>
            </w:hyperlink>
          </w:p>
        </w:tc>
      </w:tr>
      <w:tr w:rsidR="0036772D" w:rsidRPr="005503BE" w14:paraId="28481DCD" w14:textId="77777777" w:rsidTr="00A82DD2">
        <w:trPr>
          <w:trHeight w:val="144"/>
          <w:tblCellSpacing w:w="20" w:type="nil"/>
        </w:trPr>
        <w:tc>
          <w:tcPr>
            <w:tcW w:w="510" w:type="dxa"/>
            <w:tcMar>
              <w:top w:w="50" w:type="dxa"/>
              <w:left w:w="100" w:type="dxa"/>
            </w:tcMar>
            <w:vAlign w:val="center"/>
          </w:tcPr>
          <w:p w14:paraId="469F9F30"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1.9</w:t>
            </w:r>
          </w:p>
        </w:tc>
        <w:tc>
          <w:tcPr>
            <w:tcW w:w="2816" w:type="dxa"/>
            <w:tcMar>
              <w:top w:w="50" w:type="dxa"/>
              <w:left w:w="100" w:type="dxa"/>
            </w:tcMar>
            <w:vAlign w:val="center"/>
          </w:tcPr>
          <w:p w14:paraId="74AAD4C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994" w:type="dxa"/>
            <w:tcMar>
              <w:top w:w="50" w:type="dxa"/>
              <w:left w:w="100" w:type="dxa"/>
            </w:tcMar>
            <w:vAlign w:val="center"/>
          </w:tcPr>
          <w:p w14:paraId="58B2603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19" w:type="dxa"/>
            <w:tcMar>
              <w:top w:w="50" w:type="dxa"/>
              <w:left w:w="100" w:type="dxa"/>
            </w:tcMar>
            <w:vAlign w:val="center"/>
          </w:tcPr>
          <w:p w14:paraId="4E21EA2F"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0621DC81"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5C14E2A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7">
              <w:r w:rsidRPr="005503BE">
                <w:rPr>
                  <w:rFonts w:cstheme="minorHAnsi"/>
                  <w:color w:val="0000FF"/>
                  <w:sz w:val="28"/>
                  <w:szCs w:val="28"/>
                  <w:u w:val="single"/>
                </w:rPr>
                <w:t>https://m.edsoo.ru/7f416a9a</w:t>
              </w:r>
            </w:hyperlink>
          </w:p>
        </w:tc>
      </w:tr>
      <w:tr w:rsidR="0036772D" w:rsidRPr="005503BE" w14:paraId="6C0E5FB3" w14:textId="77777777" w:rsidTr="00A82DD2">
        <w:trPr>
          <w:trHeight w:val="144"/>
          <w:tblCellSpacing w:w="20" w:type="nil"/>
        </w:trPr>
        <w:tc>
          <w:tcPr>
            <w:tcW w:w="0" w:type="auto"/>
            <w:gridSpan w:val="2"/>
            <w:tcMar>
              <w:top w:w="50" w:type="dxa"/>
              <w:left w:w="100" w:type="dxa"/>
            </w:tcMar>
            <w:vAlign w:val="center"/>
          </w:tcPr>
          <w:p w14:paraId="71AC01F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63" w:type="dxa"/>
            <w:tcMar>
              <w:top w:w="50" w:type="dxa"/>
              <w:left w:w="100" w:type="dxa"/>
            </w:tcMar>
            <w:vAlign w:val="center"/>
          </w:tcPr>
          <w:p w14:paraId="6ED5097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23 </w:t>
            </w:r>
          </w:p>
        </w:tc>
        <w:tc>
          <w:tcPr>
            <w:tcW w:w="0" w:type="auto"/>
            <w:gridSpan w:val="3"/>
            <w:tcMar>
              <w:top w:w="50" w:type="dxa"/>
              <w:left w:w="100" w:type="dxa"/>
            </w:tcMar>
            <w:vAlign w:val="center"/>
          </w:tcPr>
          <w:p w14:paraId="7DD83FA4" w14:textId="77777777" w:rsidR="0036772D" w:rsidRPr="005503BE" w:rsidRDefault="0036772D" w:rsidP="005503BE">
            <w:pPr>
              <w:contextualSpacing/>
              <w:rPr>
                <w:rFonts w:cstheme="minorHAnsi"/>
                <w:sz w:val="28"/>
                <w:szCs w:val="28"/>
              </w:rPr>
            </w:pPr>
          </w:p>
        </w:tc>
      </w:tr>
      <w:tr w:rsidR="0036772D" w:rsidRPr="005503BE" w14:paraId="3564F187" w14:textId="77777777" w:rsidTr="00A82DD2">
        <w:trPr>
          <w:trHeight w:val="144"/>
          <w:tblCellSpacing w:w="20" w:type="nil"/>
        </w:trPr>
        <w:tc>
          <w:tcPr>
            <w:tcW w:w="0" w:type="auto"/>
            <w:gridSpan w:val="6"/>
            <w:tcMar>
              <w:top w:w="50" w:type="dxa"/>
              <w:left w:w="100" w:type="dxa"/>
            </w:tcMar>
            <w:vAlign w:val="center"/>
          </w:tcPr>
          <w:p w14:paraId="7E7A503B"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2.</w:t>
            </w:r>
            <w:r w:rsidRPr="005503BE">
              <w:rPr>
                <w:rFonts w:cstheme="minorHAnsi"/>
                <w:color w:val="000000"/>
                <w:sz w:val="28"/>
                <w:szCs w:val="28"/>
              </w:rPr>
              <w:t xml:space="preserve"> </w:t>
            </w:r>
            <w:r w:rsidRPr="005503BE">
              <w:rPr>
                <w:rFonts w:cstheme="minorHAnsi"/>
                <w:b/>
                <w:color w:val="000000"/>
                <w:sz w:val="28"/>
                <w:szCs w:val="28"/>
              </w:rPr>
              <w:t>История России. Россия в XVI—XVII вв.: от Великого княжества к царству</w:t>
            </w:r>
          </w:p>
        </w:tc>
      </w:tr>
      <w:tr w:rsidR="0036772D" w:rsidRPr="005503BE" w14:paraId="079E1386" w14:textId="77777777" w:rsidTr="00A82DD2">
        <w:trPr>
          <w:trHeight w:val="144"/>
          <w:tblCellSpacing w:w="20" w:type="nil"/>
        </w:trPr>
        <w:tc>
          <w:tcPr>
            <w:tcW w:w="510" w:type="dxa"/>
            <w:tcMar>
              <w:top w:w="50" w:type="dxa"/>
              <w:left w:w="100" w:type="dxa"/>
            </w:tcMar>
            <w:vAlign w:val="center"/>
          </w:tcPr>
          <w:p w14:paraId="7C9298E3" w14:textId="77777777" w:rsidR="0036772D" w:rsidRPr="005503BE" w:rsidRDefault="0036772D" w:rsidP="005503BE">
            <w:pPr>
              <w:contextualSpacing/>
              <w:rPr>
                <w:rFonts w:cstheme="minorHAnsi"/>
                <w:sz w:val="28"/>
                <w:szCs w:val="28"/>
              </w:rPr>
            </w:pPr>
            <w:r w:rsidRPr="005503BE">
              <w:rPr>
                <w:rFonts w:cstheme="minorHAnsi"/>
                <w:color w:val="000000"/>
                <w:sz w:val="28"/>
                <w:szCs w:val="28"/>
              </w:rPr>
              <w:lastRenderedPageBreak/>
              <w:t>2.1</w:t>
            </w:r>
          </w:p>
        </w:tc>
        <w:tc>
          <w:tcPr>
            <w:tcW w:w="2816" w:type="dxa"/>
            <w:tcMar>
              <w:top w:w="50" w:type="dxa"/>
              <w:left w:w="100" w:type="dxa"/>
            </w:tcMar>
            <w:vAlign w:val="center"/>
          </w:tcPr>
          <w:p w14:paraId="1F003C4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Россия в XVI в.</w:t>
            </w:r>
          </w:p>
        </w:tc>
        <w:tc>
          <w:tcPr>
            <w:tcW w:w="994" w:type="dxa"/>
            <w:tcMar>
              <w:top w:w="50" w:type="dxa"/>
              <w:left w:w="100" w:type="dxa"/>
            </w:tcMar>
            <w:vAlign w:val="center"/>
          </w:tcPr>
          <w:p w14:paraId="6715DE9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13 </w:t>
            </w:r>
          </w:p>
        </w:tc>
        <w:tc>
          <w:tcPr>
            <w:tcW w:w="1719" w:type="dxa"/>
            <w:tcMar>
              <w:top w:w="50" w:type="dxa"/>
              <w:left w:w="100" w:type="dxa"/>
            </w:tcMar>
            <w:vAlign w:val="center"/>
          </w:tcPr>
          <w:p w14:paraId="4D091C6C"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719445B4"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60430ED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8">
              <w:r w:rsidRPr="005503BE">
                <w:rPr>
                  <w:rFonts w:cstheme="minorHAnsi"/>
                  <w:color w:val="0000FF"/>
                  <w:sz w:val="28"/>
                  <w:szCs w:val="28"/>
                  <w:u w:val="single"/>
                </w:rPr>
                <w:t>https://m.edsoo.ru/7f4168ec</w:t>
              </w:r>
            </w:hyperlink>
          </w:p>
        </w:tc>
      </w:tr>
      <w:tr w:rsidR="0036772D" w:rsidRPr="005503BE" w14:paraId="0CABD87F" w14:textId="77777777" w:rsidTr="00A82DD2">
        <w:trPr>
          <w:trHeight w:val="144"/>
          <w:tblCellSpacing w:w="20" w:type="nil"/>
        </w:trPr>
        <w:tc>
          <w:tcPr>
            <w:tcW w:w="510" w:type="dxa"/>
            <w:tcMar>
              <w:top w:w="50" w:type="dxa"/>
              <w:left w:w="100" w:type="dxa"/>
            </w:tcMar>
            <w:vAlign w:val="center"/>
          </w:tcPr>
          <w:p w14:paraId="565FA9FC"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2.2</w:t>
            </w:r>
          </w:p>
        </w:tc>
        <w:tc>
          <w:tcPr>
            <w:tcW w:w="2816" w:type="dxa"/>
            <w:tcMar>
              <w:top w:w="50" w:type="dxa"/>
              <w:left w:w="100" w:type="dxa"/>
            </w:tcMar>
            <w:vAlign w:val="center"/>
          </w:tcPr>
          <w:p w14:paraId="2F090C2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Смута в России</w:t>
            </w:r>
          </w:p>
        </w:tc>
        <w:tc>
          <w:tcPr>
            <w:tcW w:w="994" w:type="dxa"/>
            <w:tcMar>
              <w:top w:w="50" w:type="dxa"/>
              <w:left w:w="100" w:type="dxa"/>
            </w:tcMar>
            <w:vAlign w:val="center"/>
          </w:tcPr>
          <w:p w14:paraId="092310D4"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9 </w:t>
            </w:r>
          </w:p>
        </w:tc>
        <w:tc>
          <w:tcPr>
            <w:tcW w:w="1719" w:type="dxa"/>
            <w:tcMar>
              <w:top w:w="50" w:type="dxa"/>
              <w:left w:w="100" w:type="dxa"/>
            </w:tcMar>
            <w:vAlign w:val="center"/>
          </w:tcPr>
          <w:p w14:paraId="21494965"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139159E5"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4A32747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59">
              <w:r w:rsidRPr="005503BE">
                <w:rPr>
                  <w:rFonts w:cstheme="minorHAnsi"/>
                  <w:color w:val="0000FF"/>
                  <w:sz w:val="28"/>
                  <w:szCs w:val="28"/>
                  <w:u w:val="single"/>
                </w:rPr>
                <w:t>https://m.edsoo.ru/7f4168ec</w:t>
              </w:r>
            </w:hyperlink>
          </w:p>
        </w:tc>
      </w:tr>
      <w:tr w:rsidR="0036772D" w:rsidRPr="005503BE" w14:paraId="06B9CC98" w14:textId="77777777" w:rsidTr="00A82DD2">
        <w:trPr>
          <w:trHeight w:val="144"/>
          <w:tblCellSpacing w:w="20" w:type="nil"/>
        </w:trPr>
        <w:tc>
          <w:tcPr>
            <w:tcW w:w="510" w:type="dxa"/>
            <w:tcMar>
              <w:top w:w="50" w:type="dxa"/>
              <w:left w:w="100" w:type="dxa"/>
            </w:tcMar>
            <w:vAlign w:val="center"/>
          </w:tcPr>
          <w:p w14:paraId="379D47FE"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2.3</w:t>
            </w:r>
          </w:p>
        </w:tc>
        <w:tc>
          <w:tcPr>
            <w:tcW w:w="2816" w:type="dxa"/>
            <w:tcMar>
              <w:top w:w="50" w:type="dxa"/>
              <w:left w:w="100" w:type="dxa"/>
            </w:tcMar>
            <w:vAlign w:val="center"/>
          </w:tcPr>
          <w:p w14:paraId="27DFBC8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Россия в XVII в.</w:t>
            </w:r>
          </w:p>
        </w:tc>
        <w:tc>
          <w:tcPr>
            <w:tcW w:w="994" w:type="dxa"/>
            <w:tcMar>
              <w:top w:w="50" w:type="dxa"/>
              <w:left w:w="100" w:type="dxa"/>
            </w:tcMar>
            <w:vAlign w:val="center"/>
          </w:tcPr>
          <w:p w14:paraId="4D507E67"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16 </w:t>
            </w:r>
          </w:p>
        </w:tc>
        <w:tc>
          <w:tcPr>
            <w:tcW w:w="1719" w:type="dxa"/>
            <w:tcMar>
              <w:top w:w="50" w:type="dxa"/>
              <w:left w:w="100" w:type="dxa"/>
            </w:tcMar>
            <w:vAlign w:val="center"/>
          </w:tcPr>
          <w:p w14:paraId="240E1CD2"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4C74713D"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2A291FE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0">
              <w:r w:rsidRPr="005503BE">
                <w:rPr>
                  <w:rFonts w:cstheme="minorHAnsi"/>
                  <w:color w:val="0000FF"/>
                  <w:sz w:val="28"/>
                  <w:szCs w:val="28"/>
                  <w:u w:val="single"/>
                </w:rPr>
                <w:t>https://m.edsoo.ru/7f4168ec</w:t>
              </w:r>
            </w:hyperlink>
          </w:p>
        </w:tc>
      </w:tr>
      <w:tr w:rsidR="0036772D" w:rsidRPr="005503BE" w14:paraId="73612117" w14:textId="77777777" w:rsidTr="00A82DD2">
        <w:trPr>
          <w:trHeight w:val="144"/>
          <w:tblCellSpacing w:w="20" w:type="nil"/>
        </w:trPr>
        <w:tc>
          <w:tcPr>
            <w:tcW w:w="510" w:type="dxa"/>
            <w:tcMar>
              <w:top w:w="50" w:type="dxa"/>
              <w:left w:w="100" w:type="dxa"/>
            </w:tcMar>
            <w:vAlign w:val="center"/>
          </w:tcPr>
          <w:p w14:paraId="20EA975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2.4</w:t>
            </w:r>
          </w:p>
        </w:tc>
        <w:tc>
          <w:tcPr>
            <w:tcW w:w="2816" w:type="dxa"/>
            <w:tcMar>
              <w:top w:w="50" w:type="dxa"/>
              <w:left w:w="100" w:type="dxa"/>
            </w:tcMar>
            <w:vAlign w:val="center"/>
          </w:tcPr>
          <w:p w14:paraId="62BDDB2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Культурное пространство XVI-XVII вв.</w:t>
            </w:r>
          </w:p>
        </w:tc>
        <w:tc>
          <w:tcPr>
            <w:tcW w:w="994" w:type="dxa"/>
            <w:tcMar>
              <w:top w:w="50" w:type="dxa"/>
              <w:left w:w="100" w:type="dxa"/>
            </w:tcMar>
            <w:vAlign w:val="center"/>
          </w:tcPr>
          <w:p w14:paraId="288E01A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5 </w:t>
            </w:r>
          </w:p>
        </w:tc>
        <w:tc>
          <w:tcPr>
            <w:tcW w:w="1719" w:type="dxa"/>
            <w:tcMar>
              <w:top w:w="50" w:type="dxa"/>
              <w:left w:w="100" w:type="dxa"/>
            </w:tcMar>
            <w:vAlign w:val="center"/>
          </w:tcPr>
          <w:p w14:paraId="6AE20EE6"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7D628656"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47C889F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1">
              <w:r w:rsidRPr="005503BE">
                <w:rPr>
                  <w:rFonts w:cstheme="minorHAnsi"/>
                  <w:color w:val="0000FF"/>
                  <w:sz w:val="28"/>
                  <w:szCs w:val="28"/>
                  <w:u w:val="single"/>
                </w:rPr>
                <w:t>https://m.edsoo.ru/7f4168ec</w:t>
              </w:r>
            </w:hyperlink>
          </w:p>
        </w:tc>
      </w:tr>
      <w:tr w:rsidR="0036772D" w:rsidRPr="005503BE" w14:paraId="67488739" w14:textId="77777777" w:rsidTr="00A82DD2">
        <w:trPr>
          <w:trHeight w:val="144"/>
          <w:tblCellSpacing w:w="20" w:type="nil"/>
        </w:trPr>
        <w:tc>
          <w:tcPr>
            <w:tcW w:w="510" w:type="dxa"/>
            <w:tcMar>
              <w:top w:w="50" w:type="dxa"/>
              <w:left w:w="100" w:type="dxa"/>
            </w:tcMar>
            <w:vAlign w:val="center"/>
          </w:tcPr>
          <w:p w14:paraId="703F6C2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2.5</w:t>
            </w:r>
          </w:p>
        </w:tc>
        <w:tc>
          <w:tcPr>
            <w:tcW w:w="2816" w:type="dxa"/>
            <w:tcMar>
              <w:top w:w="50" w:type="dxa"/>
              <w:left w:w="100" w:type="dxa"/>
            </w:tcMar>
            <w:vAlign w:val="center"/>
          </w:tcPr>
          <w:p w14:paraId="4C26389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Наш край в XVI‒XVII вв.</w:t>
            </w:r>
          </w:p>
        </w:tc>
        <w:tc>
          <w:tcPr>
            <w:tcW w:w="994" w:type="dxa"/>
            <w:tcMar>
              <w:top w:w="50" w:type="dxa"/>
              <w:left w:w="100" w:type="dxa"/>
            </w:tcMar>
            <w:vAlign w:val="center"/>
          </w:tcPr>
          <w:p w14:paraId="7155D9E3"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19" w:type="dxa"/>
            <w:tcMar>
              <w:top w:w="50" w:type="dxa"/>
              <w:left w:w="100" w:type="dxa"/>
            </w:tcMar>
            <w:vAlign w:val="center"/>
          </w:tcPr>
          <w:p w14:paraId="0594BBED"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35FA1A49"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56CF3C48" w14:textId="77777777" w:rsidR="0036772D" w:rsidRPr="005503BE" w:rsidRDefault="0036772D" w:rsidP="005503BE">
            <w:pPr>
              <w:ind w:left="135"/>
              <w:contextualSpacing/>
              <w:rPr>
                <w:rFonts w:cstheme="minorHAnsi"/>
                <w:sz w:val="28"/>
                <w:szCs w:val="28"/>
              </w:rPr>
            </w:pPr>
          </w:p>
        </w:tc>
      </w:tr>
      <w:tr w:rsidR="0036772D" w:rsidRPr="005503BE" w14:paraId="6F8514E4" w14:textId="77777777" w:rsidTr="00A82DD2">
        <w:trPr>
          <w:trHeight w:val="144"/>
          <w:tblCellSpacing w:w="20" w:type="nil"/>
        </w:trPr>
        <w:tc>
          <w:tcPr>
            <w:tcW w:w="510" w:type="dxa"/>
            <w:tcMar>
              <w:top w:w="50" w:type="dxa"/>
              <w:left w:w="100" w:type="dxa"/>
            </w:tcMar>
            <w:vAlign w:val="center"/>
          </w:tcPr>
          <w:p w14:paraId="64787337"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2.6</w:t>
            </w:r>
          </w:p>
        </w:tc>
        <w:tc>
          <w:tcPr>
            <w:tcW w:w="2816" w:type="dxa"/>
            <w:tcMar>
              <w:top w:w="50" w:type="dxa"/>
              <w:left w:w="100" w:type="dxa"/>
            </w:tcMar>
            <w:vAlign w:val="center"/>
          </w:tcPr>
          <w:p w14:paraId="7BE8F93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994" w:type="dxa"/>
            <w:tcMar>
              <w:top w:w="50" w:type="dxa"/>
              <w:left w:w="100" w:type="dxa"/>
            </w:tcMar>
            <w:vAlign w:val="center"/>
          </w:tcPr>
          <w:p w14:paraId="33ACC27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19" w:type="dxa"/>
            <w:tcMar>
              <w:top w:w="50" w:type="dxa"/>
              <w:left w:w="100" w:type="dxa"/>
            </w:tcMar>
            <w:vAlign w:val="center"/>
          </w:tcPr>
          <w:p w14:paraId="05AC236C" w14:textId="77777777" w:rsidR="0036772D" w:rsidRPr="005503BE" w:rsidRDefault="0036772D" w:rsidP="005503BE">
            <w:pPr>
              <w:ind w:left="135"/>
              <w:contextualSpacing/>
              <w:jc w:val="center"/>
              <w:rPr>
                <w:rFonts w:cstheme="minorHAnsi"/>
                <w:sz w:val="28"/>
                <w:szCs w:val="28"/>
              </w:rPr>
            </w:pPr>
          </w:p>
        </w:tc>
        <w:tc>
          <w:tcPr>
            <w:tcW w:w="1805" w:type="dxa"/>
            <w:tcMar>
              <w:top w:w="50" w:type="dxa"/>
              <w:left w:w="100" w:type="dxa"/>
            </w:tcMar>
            <w:vAlign w:val="center"/>
          </w:tcPr>
          <w:p w14:paraId="37D7ACD1" w14:textId="77777777" w:rsidR="0036772D" w:rsidRPr="005503BE" w:rsidRDefault="0036772D" w:rsidP="005503BE">
            <w:pPr>
              <w:ind w:left="135"/>
              <w:contextualSpacing/>
              <w:jc w:val="center"/>
              <w:rPr>
                <w:rFonts w:cstheme="minorHAnsi"/>
                <w:sz w:val="28"/>
                <w:szCs w:val="28"/>
              </w:rPr>
            </w:pPr>
          </w:p>
        </w:tc>
        <w:tc>
          <w:tcPr>
            <w:tcW w:w="2694" w:type="dxa"/>
            <w:tcMar>
              <w:top w:w="50" w:type="dxa"/>
              <w:left w:w="100" w:type="dxa"/>
            </w:tcMar>
            <w:vAlign w:val="center"/>
          </w:tcPr>
          <w:p w14:paraId="680DABC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2">
              <w:r w:rsidRPr="005503BE">
                <w:rPr>
                  <w:rFonts w:cstheme="minorHAnsi"/>
                  <w:color w:val="0000FF"/>
                  <w:sz w:val="28"/>
                  <w:szCs w:val="28"/>
                  <w:u w:val="single"/>
                </w:rPr>
                <w:t>https://m.edsoo.ru/7f4168ec</w:t>
              </w:r>
            </w:hyperlink>
          </w:p>
        </w:tc>
      </w:tr>
      <w:tr w:rsidR="0036772D" w:rsidRPr="005503BE" w14:paraId="3844BC4C" w14:textId="77777777" w:rsidTr="00A82DD2">
        <w:trPr>
          <w:trHeight w:val="144"/>
          <w:tblCellSpacing w:w="20" w:type="nil"/>
        </w:trPr>
        <w:tc>
          <w:tcPr>
            <w:tcW w:w="0" w:type="auto"/>
            <w:gridSpan w:val="2"/>
            <w:tcMar>
              <w:top w:w="50" w:type="dxa"/>
              <w:left w:w="100" w:type="dxa"/>
            </w:tcMar>
            <w:vAlign w:val="center"/>
          </w:tcPr>
          <w:p w14:paraId="5F7F4FD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63" w:type="dxa"/>
            <w:tcMar>
              <w:top w:w="50" w:type="dxa"/>
              <w:left w:w="100" w:type="dxa"/>
            </w:tcMar>
            <w:vAlign w:val="center"/>
          </w:tcPr>
          <w:p w14:paraId="32278D74"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45 </w:t>
            </w:r>
          </w:p>
        </w:tc>
        <w:tc>
          <w:tcPr>
            <w:tcW w:w="0" w:type="auto"/>
            <w:gridSpan w:val="3"/>
            <w:tcMar>
              <w:top w:w="50" w:type="dxa"/>
              <w:left w:w="100" w:type="dxa"/>
            </w:tcMar>
            <w:vAlign w:val="center"/>
          </w:tcPr>
          <w:p w14:paraId="326A6F83" w14:textId="77777777" w:rsidR="0036772D" w:rsidRPr="005503BE" w:rsidRDefault="0036772D" w:rsidP="005503BE">
            <w:pPr>
              <w:contextualSpacing/>
              <w:rPr>
                <w:rFonts w:cstheme="minorHAnsi"/>
                <w:sz w:val="28"/>
                <w:szCs w:val="28"/>
              </w:rPr>
            </w:pPr>
          </w:p>
        </w:tc>
      </w:tr>
      <w:tr w:rsidR="0036772D" w:rsidRPr="005503BE" w14:paraId="1FCCEB9D" w14:textId="77777777" w:rsidTr="00A82DD2">
        <w:trPr>
          <w:trHeight w:val="144"/>
          <w:tblCellSpacing w:w="20" w:type="nil"/>
        </w:trPr>
        <w:tc>
          <w:tcPr>
            <w:tcW w:w="0" w:type="auto"/>
            <w:gridSpan w:val="2"/>
            <w:tcMar>
              <w:top w:w="50" w:type="dxa"/>
              <w:left w:w="100" w:type="dxa"/>
            </w:tcMar>
            <w:vAlign w:val="center"/>
          </w:tcPr>
          <w:p w14:paraId="3FF882E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ОБЩЕЕ КОЛИЧЕСТВО ЧАСОВ ПО ПРОГРАММЕ</w:t>
            </w:r>
          </w:p>
        </w:tc>
        <w:tc>
          <w:tcPr>
            <w:tcW w:w="1563" w:type="dxa"/>
            <w:tcMar>
              <w:top w:w="50" w:type="dxa"/>
              <w:left w:w="100" w:type="dxa"/>
            </w:tcMar>
            <w:vAlign w:val="center"/>
          </w:tcPr>
          <w:p w14:paraId="3BC3BDB3"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68 </w:t>
            </w:r>
          </w:p>
        </w:tc>
        <w:tc>
          <w:tcPr>
            <w:tcW w:w="1719" w:type="dxa"/>
            <w:tcMar>
              <w:top w:w="50" w:type="dxa"/>
              <w:left w:w="100" w:type="dxa"/>
            </w:tcMar>
            <w:vAlign w:val="center"/>
          </w:tcPr>
          <w:p w14:paraId="5F5162A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1805" w:type="dxa"/>
            <w:tcMar>
              <w:top w:w="50" w:type="dxa"/>
              <w:left w:w="100" w:type="dxa"/>
            </w:tcMar>
            <w:vAlign w:val="center"/>
          </w:tcPr>
          <w:p w14:paraId="50438134"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2694" w:type="dxa"/>
            <w:tcMar>
              <w:top w:w="50" w:type="dxa"/>
              <w:left w:w="100" w:type="dxa"/>
            </w:tcMar>
            <w:vAlign w:val="center"/>
          </w:tcPr>
          <w:p w14:paraId="48C0997B" w14:textId="77777777" w:rsidR="0036772D" w:rsidRPr="005503BE" w:rsidRDefault="0036772D" w:rsidP="005503BE">
            <w:pPr>
              <w:contextualSpacing/>
              <w:rPr>
                <w:rFonts w:cstheme="minorHAnsi"/>
                <w:sz w:val="28"/>
                <w:szCs w:val="28"/>
              </w:rPr>
            </w:pPr>
          </w:p>
        </w:tc>
      </w:tr>
    </w:tbl>
    <w:p w14:paraId="1377970B" w14:textId="77777777" w:rsidR="0036772D" w:rsidRPr="005503BE" w:rsidRDefault="0036772D" w:rsidP="005503BE">
      <w:pPr>
        <w:contextualSpacing/>
        <w:rPr>
          <w:rFonts w:cstheme="minorHAnsi"/>
          <w:sz w:val="28"/>
          <w:szCs w:val="28"/>
        </w:rPr>
        <w:sectPr w:rsidR="0036772D" w:rsidRPr="005503BE">
          <w:pgSz w:w="16383" w:h="11906" w:orient="landscape"/>
          <w:pgMar w:top="1134" w:right="850" w:bottom="1134" w:left="1701" w:header="720" w:footer="720" w:gutter="0"/>
          <w:cols w:space="720"/>
        </w:sectPr>
      </w:pPr>
    </w:p>
    <w:p w14:paraId="6DEA2C87" w14:textId="77777777" w:rsidR="0036772D" w:rsidRPr="005503BE" w:rsidRDefault="0036772D" w:rsidP="005503BE">
      <w:pPr>
        <w:ind w:left="120"/>
        <w:contextualSpacing/>
        <w:rPr>
          <w:rFonts w:cstheme="minorHAnsi"/>
          <w:sz w:val="28"/>
          <w:szCs w:val="28"/>
        </w:rPr>
      </w:pPr>
      <w:r w:rsidRPr="005503BE">
        <w:rPr>
          <w:rFonts w:cstheme="minorHAnsi"/>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3685"/>
        <w:gridCol w:w="1304"/>
        <w:gridCol w:w="2090"/>
        <w:gridCol w:w="2171"/>
        <w:gridCol w:w="3501"/>
      </w:tblGrid>
      <w:tr w:rsidR="0036772D" w:rsidRPr="005503BE" w14:paraId="25ED1C47" w14:textId="77777777" w:rsidTr="00A82DD2">
        <w:trPr>
          <w:trHeight w:val="144"/>
          <w:tblCellSpacing w:w="20" w:type="nil"/>
        </w:trPr>
        <w:tc>
          <w:tcPr>
            <w:tcW w:w="520" w:type="dxa"/>
            <w:vMerge w:val="restart"/>
            <w:tcMar>
              <w:top w:w="50" w:type="dxa"/>
              <w:left w:w="100" w:type="dxa"/>
            </w:tcMar>
            <w:vAlign w:val="center"/>
          </w:tcPr>
          <w:p w14:paraId="4BBB2556"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 п/п </w:t>
            </w:r>
          </w:p>
          <w:p w14:paraId="65943C77" w14:textId="77777777" w:rsidR="0036772D" w:rsidRPr="005503BE" w:rsidRDefault="0036772D" w:rsidP="005503BE">
            <w:pPr>
              <w:ind w:left="135"/>
              <w:contextualSpacing/>
              <w:rPr>
                <w:rFonts w:cstheme="minorHAnsi"/>
                <w:sz w:val="28"/>
                <w:szCs w:val="28"/>
              </w:rPr>
            </w:pPr>
          </w:p>
        </w:tc>
        <w:tc>
          <w:tcPr>
            <w:tcW w:w="2640" w:type="dxa"/>
            <w:vMerge w:val="restart"/>
            <w:tcMar>
              <w:top w:w="50" w:type="dxa"/>
              <w:left w:w="100" w:type="dxa"/>
            </w:tcMar>
            <w:vAlign w:val="center"/>
          </w:tcPr>
          <w:p w14:paraId="02E09479"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Наименование разделов и тем программы </w:t>
            </w:r>
          </w:p>
          <w:p w14:paraId="7CACA75E" w14:textId="77777777" w:rsidR="0036772D" w:rsidRPr="005503BE" w:rsidRDefault="0036772D" w:rsidP="005503BE">
            <w:pPr>
              <w:ind w:left="135"/>
              <w:contextualSpacing/>
              <w:rPr>
                <w:rFonts w:cstheme="minorHAnsi"/>
                <w:sz w:val="28"/>
                <w:szCs w:val="28"/>
              </w:rPr>
            </w:pPr>
          </w:p>
        </w:tc>
        <w:tc>
          <w:tcPr>
            <w:tcW w:w="0" w:type="auto"/>
            <w:gridSpan w:val="3"/>
            <w:tcMar>
              <w:top w:w="50" w:type="dxa"/>
              <w:left w:w="100" w:type="dxa"/>
            </w:tcMar>
            <w:vAlign w:val="center"/>
          </w:tcPr>
          <w:p w14:paraId="069DB0F3" w14:textId="77777777" w:rsidR="0036772D" w:rsidRPr="005503BE" w:rsidRDefault="0036772D" w:rsidP="005503BE">
            <w:pPr>
              <w:contextualSpacing/>
              <w:rPr>
                <w:rFonts w:cstheme="minorHAnsi"/>
                <w:sz w:val="28"/>
                <w:szCs w:val="28"/>
              </w:rPr>
            </w:pPr>
            <w:r w:rsidRPr="005503BE">
              <w:rPr>
                <w:rFonts w:cstheme="minorHAnsi"/>
                <w:b/>
                <w:color w:val="000000"/>
                <w:sz w:val="28"/>
                <w:szCs w:val="28"/>
              </w:rPr>
              <w:t>Количество часов</w:t>
            </w:r>
          </w:p>
        </w:tc>
        <w:tc>
          <w:tcPr>
            <w:tcW w:w="2741" w:type="dxa"/>
            <w:vMerge w:val="restart"/>
            <w:tcMar>
              <w:top w:w="50" w:type="dxa"/>
              <w:left w:w="100" w:type="dxa"/>
            </w:tcMar>
            <w:vAlign w:val="center"/>
          </w:tcPr>
          <w:p w14:paraId="6A99FEC4"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Электронные (цифровые) образовательные ресурсы </w:t>
            </w:r>
          </w:p>
          <w:p w14:paraId="30CF90A7" w14:textId="77777777" w:rsidR="0036772D" w:rsidRPr="005503BE" w:rsidRDefault="0036772D" w:rsidP="005503BE">
            <w:pPr>
              <w:ind w:left="135"/>
              <w:contextualSpacing/>
              <w:rPr>
                <w:rFonts w:cstheme="minorHAnsi"/>
                <w:sz w:val="28"/>
                <w:szCs w:val="28"/>
              </w:rPr>
            </w:pPr>
          </w:p>
        </w:tc>
      </w:tr>
      <w:tr w:rsidR="0036772D" w:rsidRPr="005503BE" w14:paraId="3B6BB926" w14:textId="77777777" w:rsidTr="00A82DD2">
        <w:trPr>
          <w:trHeight w:val="144"/>
          <w:tblCellSpacing w:w="20" w:type="nil"/>
        </w:trPr>
        <w:tc>
          <w:tcPr>
            <w:tcW w:w="0" w:type="auto"/>
            <w:vMerge/>
            <w:tcBorders>
              <w:top w:val="nil"/>
            </w:tcBorders>
            <w:tcMar>
              <w:top w:w="50" w:type="dxa"/>
              <w:left w:w="100" w:type="dxa"/>
            </w:tcMar>
          </w:tcPr>
          <w:p w14:paraId="14629FD2" w14:textId="77777777" w:rsidR="0036772D" w:rsidRPr="005503BE" w:rsidRDefault="0036772D" w:rsidP="005503BE">
            <w:pPr>
              <w:contextualSpacing/>
              <w:rPr>
                <w:rFonts w:cstheme="minorHAnsi"/>
                <w:sz w:val="28"/>
                <w:szCs w:val="28"/>
              </w:rPr>
            </w:pPr>
          </w:p>
        </w:tc>
        <w:tc>
          <w:tcPr>
            <w:tcW w:w="0" w:type="auto"/>
            <w:vMerge/>
            <w:tcBorders>
              <w:top w:val="nil"/>
            </w:tcBorders>
            <w:tcMar>
              <w:top w:w="50" w:type="dxa"/>
              <w:left w:w="100" w:type="dxa"/>
            </w:tcMar>
          </w:tcPr>
          <w:p w14:paraId="2699EE78" w14:textId="77777777" w:rsidR="0036772D" w:rsidRPr="005503BE" w:rsidRDefault="0036772D" w:rsidP="005503BE">
            <w:pPr>
              <w:contextualSpacing/>
              <w:rPr>
                <w:rFonts w:cstheme="minorHAnsi"/>
                <w:sz w:val="28"/>
                <w:szCs w:val="28"/>
              </w:rPr>
            </w:pPr>
          </w:p>
        </w:tc>
        <w:tc>
          <w:tcPr>
            <w:tcW w:w="1011" w:type="dxa"/>
            <w:tcMar>
              <w:top w:w="50" w:type="dxa"/>
              <w:left w:w="100" w:type="dxa"/>
            </w:tcMar>
            <w:vAlign w:val="center"/>
          </w:tcPr>
          <w:p w14:paraId="7A5E2764"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Всего </w:t>
            </w:r>
          </w:p>
          <w:p w14:paraId="091A1135" w14:textId="77777777" w:rsidR="0036772D" w:rsidRPr="005503BE" w:rsidRDefault="0036772D" w:rsidP="005503BE">
            <w:pPr>
              <w:ind w:left="135"/>
              <w:contextualSpacing/>
              <w:rPr>
                <w:rFonts w:cstheme="minorHAnsi"/>
                <w:sz w:val="28"/>
                <w:szCs w:val="28"/>
              </w:rPr>
            </w:pPr>
          </w:p>
        </w:tc>
        <w:tc>
          <w:tcPr>
            <w:tcW w:w="1738" w:type="dxa"/>
            <w:tcMar>
              <w:top w:w="50" w:type="dxa"/>
              <w:left w:w="100" w:type="dxa"/>
            </w:tcMar>
            <w:vAlign w:val="center"/>
          </w:tcPr>
          <w:p w14:paraId="4812C4B1"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Контрольные работы </w:t>
            </w:r>
          </w:p>
          <w:p w14:paraId="13109B1C" w14:textId="77777777" w:rsidR="0036772D" w:rsidRPr="005503BE" w:rsidRDefault="0036772D" w:rsidP="005503BE">
            <w:pPr>
              <w:ind w:left="135"/>
              <w:contextualSpacing/>
              <w:rPr>
                <w:rFonts w:cstheme="minorHAnsi"/>
                <w:sz w:val="28"/>
                <w:szCs w:val="28"/>
              </w:rPr>
            </w:pPr>
          </w:p>
        </w:tc>
        <w:tc>
          <w:tcPr>
            <w:tcW w:w="1823" w:type="dxa"/>
            <w:tcMar>
              <w:top w:w="50" w:type="dxa"/>
              <w:left w:w="100" w:type="dxa"/>
            </w:tcMar>
            <w:vAlign w:val="center"/>
          </w:tcPr>
          <w:p w14:paraId="7F1B4EB8"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Практические работы </w:t>
            </w:r>
          </w:p>
          <w:p w14:paraId="55A7E8F8" w14:textId="77777777" w:rsidR="0036772D" w:rsidRPr="005503BE" w:rsidRDefault="0036772D" w:rsidP="005503BE">
            <w:pPr>
              <w:ind w:left="135"/>
              <w:contextualSpacing/>
              <w:rPr>
                <w:rFonts w:cstheme="minorHAnsi"/>
                <w:sz w:val="28"/>
                <w:szCs w:val="28"/>
              </w:rPr>
            </w:pPr>
          </w:p>
        </w:tc>
        <w:tc>
          <w:tcPr>
            <w:tcW w:w="0" w:type="auto"/>
            <w:vMerge/>
            <w:tcBorders>
              <w:top w:val="nil"/>
            </w:tcBorders>
            <w:tcMar>
              <w:top w:w="50" w:type="dxa"/>
              <w:left w:w="100" w:type="dxa"/>
            </w:tcMar>
          </w:tcPr>
          <w:p w14:paraId="25A16350" w14:textId="77777777" w:rsidR="0036772D" w:rsidRPr="005503BE" w:rsidRDefault="0036772D" w:rsidP="005503BE">
            <w:pPr>
              <w:contextualSpacing/>
              <w:rPr>
                <w:rFonts w:cstheme="minorHAnsi"/>
                <w:sz w:val="28"/>
                <w:szCs w:val="28"/>
              </w:rPr>
            </w:pPr>
          </w:p>
        </w:tc>
      </w:tr>
      <w:tr w:rsidR="0036772D" w:rsidRPr="005503BE" w14:paraId="64A52E88" w14:textId="77777777" w:rsidTr="00A82DD2">
        <w:trPr>
          <w:trHeight w:val="144"/>
          <w:tblCellSpacing w:w="20" w:type="nil"/>
        </w:trPr>
        <w:tc>
          <w:tcPr>
            <w:tcW w:w="0" w:type="auto"/>
            <w:gridSpan w:val="6"/>
            <w:tcMar>
              <w:top w:w="50" w:type="dxa"/>
              <w:left w:w="100" w:type="dxa"/>
            </w:tcMar>
            <w:vAlign w:val="center"/>
          </w:tcPr>
          <w:p w14:paraId="2EAAAC6A"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1.</w:t>
            </w:r>
            <w:r w:rsidRPr="005503BE">
              <w:rPr>
                <w:rFonts w:cstheme="minorHAnsi"/>
                <w:color w:val="000000"/>
                <w:sz w:val="28"/>
                <w:szCs w:val="28"/>
              </w:rPr>
              <w:t xml:space="preserve"> </w:t>
            </w:r>
            <w:r w:rsidRPr="005503BE">
              <w:rPr>
                <w:rFonts w:cstheme="minorHAnsi"/>
                <w:b/>
                <w:color w:val="000000"/>
                <w:sz w:val="28"/>
                <w:szCs w:val="28"/>
              </w:rPr>
              <w:t>Всеобщая история. История Нового времени. XVIII в.</w:t>
            </w:r>
          </w:p>
        </w:tc>
      </w:tr>
      <w:tr w:rsidR="0036772D" w:rsidRPr="005503BE" w14:paraId="1C5EA6A7" w14:textId="77777777" w:rsidTr="00A82DD2">
        <w:trPr>
          <w:trHeight w:val="144"/>
          <w:tblCellSpacing w:w="20" w:type="nil"/>
        </w:trPr>
        <w:tc>
          <w:tcPr>
            <w:tcW w:w="520" w:type="dxa"/>
            <w:tcMar>
              <w:top w:w="50" w:type="dxa"/>
              <w:left w:w="100" w:type="dxa"/>
            </w:tcMar>
            <w:vAlign w:val="center"/>
          </w:tcPr>
          <w:p w14:paraId="2FF6F0F2"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1.1</w:t>
            </w:r>
          </w:p>
        </w:tc>
        <w:tc>
          <w:tcPr>
            <w:tcW w:w="2640" w:type="dxa"/>
            <w:tcMar>
              <w:top w:w="50" w:type="dxa"/>
              <w:left w:w="100" w:type="dxa"/>
            </w:tcMar>
            <w:vAlign w:val="center"/>
          </w:tcPr>
          <w:p w14:paraId="2F86501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1011" w:type="dxa"/>
            <w:tcMar>
              <w:top w:w="50" w:type="dxa"/>
              <w:left w:w="100" w:type="dxa"/>
            </w:tcMar>
            <w:vAlign w:val="center"/>
          </w:tcPr>
          <w:p w14:paraId="4EBAD2C7"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38" w:type="dxa"/>
            <w:tcMar>
              <w:top w:w="50" w:type="dxa"/>
              <w:left w:w="100" w:type="dxa"/>
            </w:tcMar>
            <w:vAlign w:val="center"/>
          </w:tcPr>
          <w:p w14:paraId="7034E904"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38DC3EA8"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745C84C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3">
              <w:r w:rsidRPr="005503BE">
                <w:rPr>
                  <w:rFonts w:cstheme="minorHAnsi"/>
                  <w:color w:val="0000FF"/>
                  <w:sz w:val="28"/>
                  <w:szCs w:val="28"/>
                  <w:u w:val="single"/>
                </w:rPr>
                <w:t>https://m.edsoo.ru/7f418bce</w:t>
              </w:r>
            </w:hyperlink>
          </w:p>
        </w:tc>
      </w:tr>
      <w:tr w:rsidR="0036772D" w:rsidRPr="005503BE" w14:paraId="69DCC18D" w14:textId="77777777" w:rsidTr="00A82DD2">
        <w:trPr>
          <w:trHeight w:val="144"/>
          <w:tblCellSpacing w:w="20" w:type="nil"/>
        </w:trPr>
        <w:tc>
          <w:tcPr>
            <w:tcW w:w="520" w:type="dxa"/>
            <w:tcMar>
              <w:top w:w="50" w:type="dxa"/>
              <w:left w:w="100" w:type="dxa"/>
            </w:tcMar>
            <w:vAlign w:val="center"/>
          </w:tcPr>
          <w:p w14:paraId="762C1EE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1.2</w:t>
            </w:r>
          </w:p>
        </w:tc>
        <w:tc>
          <w:tcPr>
            <w:tcW w:w="2640" w:type="dxa"/>
            <w:tcMar>
              <w:top w:w="50" w:type="dxa"/>
              <w:left w:w="100" w:type="dxa"/>
            </w:tcMar>
            <w:vAlign w:val="center"/>
          </w:tcPr>
          <w:p w14:paraId="15AB1DC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Век Просвещения</w:t>
            </w:r>
          </w:p>
        </w:tc>
        <w:tc>
          <w:tcPr>
            <w:tcW w:w="1011" w:type="dxa"/>
            <w:tcMar>
              <w:top w:w="50" w:type="dxa"/>
              <w:left w:w="100" w:type="dxa"/>
            </w:tcMar>
            <w:vAlign w:val="center"/>
          </w:tcPr>
          <w:p w14:paraId="60A301D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38" w:type="dxa"/>
            <w:tcMar>
              <w:top w:w="50" w:type="dxa"/>
              <w:left w:w="100" w:type="dxa"/>
            </w:tcMar>
            <w:vAlign w:val="center"/>
          </w:tcPr>
          <w:p w14:paraId="688A49B4"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1C3A6BDD"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0848BF3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4">
              <w:r w:rsidRPr="005503BE">
                <w:rPr>
                  <w:rFonts w:cstheme="minorHAnsi"/>
                  <w:color w:val="0000FF"/>
                  <w:sz w:val="28"/>
                  <w:szCs w:val="28"/>
                  <w:u w:val="single"/>
                </w:rPr>
                <w:t>https://m.edsoo.ru/7f418bce</w:t>
              </w:r>
            </w:hyperlink>
          </w:p>
        </w:tc>
      </w:tr>
      <w:tr w:rsidR="0036772D" w:rsidRPr="005503BE" w14:paraId="67BAB60A" w14:textId="77777777" w:rsidTr="00A82DD2">
        <w:trPr>
          <w:trHeight w:val="144"/>
          <w:tblCellSpacing w:w="20" w:type="nil"/>
        </w:trPr>
        <w:tc>
          <w:tcPr>
            <w:tcW w:w="520" w:type="dxa"/>
            <w:tcMar>
              <w:top w:w="50" w:type="dxa"/>
              <w:left w:w="100" w:type="dxa"/>
            </w:tcMar>
            <w:vAlign w:val="center"/>
          </w:tcPr>
          <w:p w14:paraId="54FA21E0"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1.3</w:t>
            </w:r>
          </w:p>
        </w:tc>
        <w:tc>
          <w:tcPr>
            <w:tcW w:w="2640" w:type="dxa"/>
            <w:tcMar>
              <w:top w:w="50" w:type="dxa"/>
              <w:left w:w="100" w:type="dxa"/>
            </w:tcMar>
            <w:vAlign w:val="center"/>
          </w:tcPr>
          <w:p w14:paraId="1AF27E8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Государства Европы в XVIII в.</w:t>
            </w:r>
          </w:p>
        </w:tc>
        <w:tc>
          <w:tcPr>
            <w:tcW w:w="1011" w:type="dxa"/>
            <w:tcMar>
              <w:top w:w="50" w:type="dxa"/>
              <w:left w:w="100" w:type="dxa"/>
            </w:tcMar>
            <w:vAlign w:val="center"/>
          </w:tcPr>
          <w:p w14:paraId="63ED711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 </w:t>
            </w:r>
          </w:p>
        </w:tc>
        <w:tc>
          <w:tcPr>
            <w:tcW w:w="1738" w:type="dxa"/>
            <w:tcMar>
              <w:top w:w="50" w:type="dxa"/>
              <w:left w:w="100" w:type="dxa"/>
            </w:tcMar>
            <w:vAlign w:val="center"/>
          </w:tcPr>
          <w:p w14:paraId="27193E7A"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0E7E991A"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29C4389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5">
              <w:r w:rsidRPr="005503BE">
                <w:rPr>
                  <w:rFonts w:cstheme="minorHAnsi"/>
                  <w:color w:val="0000FF"/>
                  <w:sz w:val="28"/>
                  <w:szCs w:val="28"/>
                  <w:u w:val="single"/>
                </w:rPr>
                <w:t>https://m.edsoo.ru/7f418bce</w:t>
              </w:r>
            </w:hyperlink>
          </w:p>
        </w:tc>
      </w:tr>
      <w:tr w:rsidR="0036772D" w:rsidRPr="005503BE" w14:paraId="0201C434" w14:textId="77777777" w:rsidTr="00A82DD2">
        <w:trPr>
          <w:trHeight w:val="144"/>
          <w:tblCellSpacing w:w="20" w:type="nil"/>
        </w:trPr>
        <w:tc>
          <w:tcPr>
            <w:tcW w:w="520" w:type="dxa"/>
            <w:tcMar>
              <w:top w:w="50" w:type="dxa"/>
              <w:left w:w="100" w:type="dxa"/>
            </w:tcMar>
            <w:vAlign w:val="center"/>
          </w:tcPr>
          <w:p w14:paraId="00E693A6"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1.4</w:t>
            </w:r>
          </w:p>
        </w:tc>
        <w:tc>
          <w:tcPr>
            <w:tcW w:w="2640" w:type="dxa"/>
            <w:tcMar>
              <w:top w:w="50" w:type="dxa"/>
              <w:left w:w="100" w:type="dxa"/>
            </w:tcMar>
            <w:vAlign w:val="center"/>
          </w:tcPr>
          <w:p w14:paraId="28BAFE0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Британские колонии в Северной Америке: борьба за независимость</w:t>
            </w:r>
          </w:p>
        </w:tc>
        <w:tc>
          <w:tcPr>
            <w:tcW w:w="1011" w:type="dxa"/>
            <w:tcMar>
              <w:top w:w="50" w:type="dxa"/>
              <w:left w:w="100" w:type="dxa"/>
            </w:tcMar>
            <w:vAlign w:val="center"/>
          </w:tcPr>
          <w:p w14:paraId="28AF36C5"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38" w:type="dxa"/>
            <w:tcMar>
              <w:top w:w="50" w:type="dxa"/>
              <w:left w:w="100" w:type="dxa"/>
            </w:tcMar>
            <w:vAlign w:val="center"/>
          </w:tcPr>
          <w:p w14:paraId="64D4F0B4"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5823165F"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551E2F1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6">
              <w:r w:rsidRPr="005503BE">
                <w:rPr>
                  <w:rFonts w:cstheme="minorHAnsi"/>
                  <w:color w:val="0000FF"/>
                  <w:sz w:val="28"/>
                  <w:szCs w:val="28"/>
                  <w:u w:val="single"/>
                </w:rPr>
                <w:t>https://m.edsoo.ru/7f418bce</w:t>
              </w:r>
            </w:hyperlink>
          </w:p>
        </w:tc>
      </w:tr>
      <w:tr w:rsidR="0036772D" w:rsidRPr="005503BE" w14:paraId="3CDA3D22" w14:textId="77777777" w:rsidTr="00A82DD2">
        <w:trPr>
          <w:trHeight w:val="144"/>
          <w:tblCellSpacing w:w="20" w:type="nil"/>
        </w:trPr>
        <w:tc>
          <w:tcPr>
            <w:tcW w:w="520" w:type="dxa"/>
            <w:tcMar>
              <w:top w:w="50" w:type="dxa"/>
              <w:left w:w="100" w:type="dxa"/>
            </w:tcMar>
            <w:vAlign w:val="center"/>
          </w:tcPr>
          <w:p w14:paraId="18D0A482"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1.5</w:t>
            </w:r>
          </w:p>
        </w:tc>
        <w:tc>
          <w:tcPr>
            <w:tcW w:w="2640" w:type="dxa"/>
            <w:tcMar>
              <w:top w:w="50" w:type="dxa"/>
              <w:left w:w="100" w:type="dxa"/>
            </w:tcMar>
            <w:vAlign w:val="center"/>
          </w:tcPr>
          <w:p w14:paraId="1743C9C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Французская революция конца XVIII в.</w:t>
            </w:r>
          </w:p>
        </w:tc>
        <w:tc>
          <w:tcPr>
            <w:tcW w:w="1011" w:type="dxa"/>
            <w:tcMar>
              <w:top w:w="50" w:type="dxa"/>
              <w:left w:w="100" w:type="dxa"/>
            </w:tcMar>
            <w:vAlign w:val="center"/>
          </w:tcPr>
          <w:p w14:paraId="1E9F8FE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38" w:type="dxa"/>
            <w:tcMar>
              <w:top w:w="50" w:type="dxa"/>
              <w:left w:w="100" w:type="dxa"/>
            </w:tcMar>
            <w:vAlign w:val="center"/>
          </w:tcPr>
          <w:p w14:paraId="6A60AA38"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196F189D"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560FF29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7">
              <w:r w:rsidRPr="005503BE">
                <w:rPr>
                  <w:rFonts w:cstheme="minorHAnsi"/>
                  <w:color w:val="0000FF"/>
                  <w:sz w:val="28"/>
                  <w:szCs w:val="28"/>
                  <w:u w:val="single"/>
                </w:rPr>
                <w:t>https://m.edsoo.ru/7f418bce</w:t>
              </w:r>
            </w:hyperlink>
          </w:p>
        </w:tc>
      </w:tr>
      <w:tr w:rsidR="0036772D" w:rsidRPr="005503BE" w14:paraId="0609B30C" w14:textId="77777777" w:rsidTr="00A82DD2">
        <w:trPr>
          <w:trHeight w:val="144"/>
          <w:tblCellSpacing w:w="20" w:type="nil"/>
        </w:trPr>
        <w:tc>
          <w:tcPr>
            <w:tcW w:w="520" w:type="dxa"/>
            <w:tcMar>
              <w:top w:w="50" w:type="dxa"/>
              <w:left w:w="100" w:type="dxa"/>
            </w:tcMar>
            <w:vAlign w:val="center"/>
          </w:tcPr>
          <w:p w14:paraId="1B68169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1.6</w:t>
            </w:r>
          </w:p>
        </w:tc>
        <w:tc>
          <w:tcPr>
            <w:tcW w:w="2640" w:type="dxa"/>
            <w:tcMar>
              <w:top w:w="50" w:type="dxa"/>
              <w:left w:w="100" w:type="dxa"/>
            </w:tcMar>
            <w:vAlign w:val="center"/>
          </w:tcPr>
          <w:p w14:paraId="0338A05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Европейская культура в XVIII в.</w:t>
            </w:r>
          </w:p>
        </w:tc>
        <w:tc>
          <w:tcPr>
            <w:tcW w:w="1011" w:type="dxa"/>
            <w:tcMar>
              <w:top w:w="50" w:type="dxa"/>
              <w:left w:w="100" w:type="dxa"/>
            </w:tcMar>
            <w:vAlign w:val="center"/>
          </w:tcPr>
          <w:p w14:paraId="2E6CD804"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38" w:type="dxa"/>
            <w:tcMar>
              <w:top w:w="50" w:type="dxa"/>
              <w:left w:w="100" w:type="dxa"/>
            </w:tcMar>
            <w:vAlign w:val="center"/>
          </w:tcPr>
          <w:p w14:paraId="20A7EF31"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658FFE32"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6017A45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8">
              <w:r w:rsidRPr="005503BE">
                <w:rPr>
                  <w:rFonts w:cstheme="minorHAnsi"/>
                  <w:color w:val="0000FF"/>
                  <w:sz w:val="28"/>
                  <w:szCs w:val="28"/>
                  <w:u w:val="single"/>
                </w:rPr>
                <w:t>https://m.edsoo.ru/7f418bce</w:t>
              </w:r>
            </w:hyperlink>
          </w:p>
        </w:tc>
      </w:tr>
      <w:tr w:rsidR="0036772D" w:rsidRPr="005503BE" w14:paraId="6E6747F1" w14:textId="77777777" w:rsidTr="00A82DD2">
        <w:trPr>
          <w:trHeight w:val="144"/>
          <w:tblCellSpacing w:w="20" w:type="nil"/>
        </w:trPr>
        <w:tc>
          <w:tcPr>
            <w:tcW w:w="520" w:type="dxa"/>
            <w:tcMar>
              <w:top w:w="50" w:type="dxa"/>
              <w:left w:w="100" w:type="dxa"/>
            </w:tcMar>
            <w:vAlign w:val="center"/>
          </w:tcPr>
          <w:p w14:paraId="3D26815E"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1.7</w:t>
            </w:r>
          </w:p>
        </w:tc>
        <w:tc>
          <w:tcPr>
            <w:tcW w:w="2640" w:type="dxa"/>
            <w:tcMar>
              <w:top w:w="50" w:type="dxa"/>
              <w:left w:w="100" w:type="dxa"/>
            </w:tcMar>
            <w:vAlign w:val="center"/>
          </w:tcPr>
          <w:p w14:paraId="093DBAD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Международные отношения в XVIII в.</w:t>
            </w:r>
          </w:p>
        </w:tc>
        <w:tc>
          <w:tcPr>
            <w:tcW w:w="1011" w:type="dxa"/>
            <w:tcMar>
              <w:top w:w="50" w:type="dxa"/>
              <w:left w:w="100" w:type="dxa"/>
            </w:tcMar>
            <w:vAlign w:val="center"/>
          </w:tcPr>
          <w:p w14:paraId="203636E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38" w:type="dxa"/>
            <w:tcMar>
              <w:top w:w="50" w:type="dxa"/>
              <w:left w:w="100" w:type="dxa"/>
            </w:tcMar>
            <w:vAlign w:val="center"/>
          </w:tcPr>
          <w:p w14:paraId="5AE42EFA"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7EEB1378"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1B56DCF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69">
              <w:r w:rsidRPr="005503BE">
                <w:rPr>
                  <w:rFonts w:cstheme="minorHAnsi"/>
                  <w:color w:val="0000FF"/>
                  <w:sz w:val="28"/>
                  <w:szCs w:val="28"/>
                  <w:u w:val="single"/>
                </w:rPr>
                <w:t>https://m.edsoo.ru/7f418bce</w:t>
              </w:r>
            </w:hyperlink>
          </w:p>
        </w:tc>
      </w:tr>
      <w:tr w:rsidR="0036772D" w:rsidRPr="005503BE" w14:paraId="5AB92F6A" w14:textId="77777777" w:rsidTr="00A82DD2">
        <w:trPr>
          <w:trHeight w:val="144"/>
          <w:tblCellSpacing w:w="20" w:type="nil"/>
        </w:trPr>
        <w:tc>
          <w:tcPr>
            <w:tcW w:w="520" w:type="dxa"/>
            <w:tcMar>
              <w:top w:w="50" w:type="dxa"/>
              <w:left w:w="100" w:type="dxa"/>
            </w:tcMar>
            <w:vAlign w:val="center"/>
          </w:tcPr>
          <w:p w14:paraId="0B3FD773"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1.8</w:t>
            </w:r>
          </w:p>
        </w:tc>
        <w:tc>
          <w:tcPr>
            <w:tcW w:w="2640" w:type="dxa"/>
            <w:tcMar>
              <w:top w:w="50" w:type="dxa"/>
              <w:left w:w="100" w:type="dxa"/>
            </w:tcMar>
            <w:vAlign w:val="center"/>
          </w:tcPr>
          <w:p w14:paraId="2B3903A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Страны Востока в XVIII в.</w:t>
            </w:r>
          </w:p>
        </w:tc>
        <w:tc>
          <w:tcPr>
            <w:tcW w:w="1011" w:type="dxa"/>
            <w:tcMar>
              <w:top w:w="50" w:type="dxa"/>
              <w:left w:w="100" w:type="dxa"/>
            </w:tcMar>
            <w:vAlign w:val="center"/>
          </w:tcPr>
          <w:p w14:paraId="454E3CA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38" w:type="dxa"/>
            <w:tcMar>
              <w:top w:w="50" w:type="dxa"/>
              <w:left w:w="100" w:type="dxa"/>
            </w:tcMar>
            <w:vAlign w:val="center"/>
          </w:tcPr>
          <w:p w14:paraId="657A3087"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1BA4A507"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165BCC4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0">
              <w:r w:rsidRPr="005503BE">
                <w:rPr>
                  <w:rFonts w:cstheme="minorHAnsi"/>
                  <w:color w:val="0000FF"/>
                  <w:sz w:val="28"/>
                  <w:szCs w:val="28"/>
                  <w:u w:val="single"/>
                </w:rPr>
                <w:t>https://m.edsoo.ru/7f418bce</w:t>
              </w:r>
            </w:hyperlink>
          </w:p>
        </w:tc>
      </w:tr>
      <w:tr w:rsidR="0036772D" w:rsidRPr="005503BE" w14:paraId="24E7EEDA" w14:textId="77777777" w:rsidTr="00A82DD2">
        <w:trPr>
          <w:trHeight w:val="144"/>
          <w:tblCellSpacing w:w="20" w:type="nil"/>
        </w:trPr>
        <w:tc>
          <w:tcPr>
            <w:tcW w:w="520" w:type="dxa"/>
            <w:tcMar>
              <w:top w:w="50" w:type="dxa"/>
              <w:left w:w="100" w:type="dxa"/>
            </w:tcMar>
            <w:vAlign w:val="center"/>
          </w:tcPr>
          <w:p w14:paraId="0D5CCB01"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1.9</w:t>
            </w:r>
          </w:p>
        </w:tc>
        <w:tc>
          <w:tcPr>
            <w:tcW w:w="2640" w:type="dxa"/>
            <w:tcMar>
              <w:top w:w="50" w:type="dxa"/>
              <w:left w:w="100" w:type="dxa"/>
            </w:tcMar>
            <w:vAlign w:val="center"/>
          </w:tcPr>
          <w:p w14:paraId="3BE4A28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1011" w:type="dxa"/>
            <w:tcMar>
              <w:top w:w="50" w:type="dxa"/>
              <w:left w:w="100" w:type="dxa"/>
            </w:tcMar>
            <w:vAlign w:val="center"/>
          </w:tcPr>
          <w:p w14:paraId="4D3B1118"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38" w:type="dxa"/>
            <w:tcMar>
              <w:top w:w="50" w:type="dxa"/>
              <w:left w:w="100" w:type="dxa"/>
            </w:tcMar>
            <w:vAlign w:val="center"/>
          </w:tcPr>
          <w:p w14:paraId="6E0BA493"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4FB599F5"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04E01DE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1">
              <w:r w:rsidRPr="005503BE">
                <w:rPr>
                  <w:rFonts w:cstheme="minorHAnsi"/>
                  <w:color w:val="0000FF"/>
                  <w:sz w:val="28"/>
                  <w:szCs w:val="28"/>
                  <w:u w:val="single"/>
                </w:rPr>
                <w:t>https://m.edsoo.ru/7f418bce</w:t>
              </w:r>
            </w:hyperlink>
          </w:p>
        </w:tc>
      </w:tr>
      <w:tr w:rsidR="0036772D" w:rsidRPr="005503BE" w14:paraId="1327A9B6" w14:textId="77777777" w:rsidTr="00A82DD2">
        <w:trPr>
          <w:trHeight w:val="144"/>
          <w:tblCellSpacing w:w="20" w:type="nil"/>
        </w:trPr>
        <w:tc>
          <w:tcPr>
            <w:tcW w:w="0" w:type="auto"/>
            <w:gridSpan w:val="2"/>
            <w:tcMar>
              <w:top w:w="50" w:type="dxa"/>
              <w:left w:w="100" w:type="dxa"/>
            </w:tcMar>
            <w:vAlign w:val="center"/>
          </w:tcPr>
          <w:p w14:paraId="70C2E30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89" w:type="dxa"/>
            <w:tcMar>
              <w:top w:w="50" w:type="dxa"/>
              <w:left w:w="100" w:type="dxa"/>
            </w:tcMar>
            <w:vAlign w:val="center"/>
          </w:tcPr>
          <w:p w14:paraId="7F8D835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23 </w:t>
            </w:r>
          </w:p>
        </w:tc>
        <w:tc>
          <w:tcPr>
            <w:tcW w:w="0" w:type="auto"/>
            <w:gridSpan w:val="3"/>
            <w:tcMar>
              <w:top w:w="50" w:type="dxa"/>
              <w:left w:w="100" w:type="dxa"/>
            </w:tcMar>
            <w:vAlign w:val="center"/>
          </w:tcPr>
          <w:p w14:paraId="72F3EF13" w14:textId="77777777" w:rsidR="0036772D" w:rsidRPr="005503BE" w:rsidRDefault="0036772D" w:rsidP="005503BE">
            <w:pPr>
              <w:contextualSpacing/>
              <w:rPr>
                <w:rFonts w:cstheme="minorHAnsi"/>
                <w:sz w:val="28"/>
                <w:szCs w:val="28"/>
              </w:rPr>
            </w:pPr>
          </w:p>
        </w:tc>
      </w:tr>
      <w:tr w:rsidR="0036772D" w:rsidRPr="005503BE" w14:paraId="50654071" w14:textId="77777777" w:rsidTr="00A82DD2">
        <w:trPr>
          <w:trHeight w:val="144"/>
          <w:tblCellSpacing w:w="20" w:type="nil"/>
        </w:trPr>
        <w:tc>
          <w:tcPr>
            <w:tcW w:w="0" w:type="auto"/>
            <w:gridSpan w:val="6"/>
            <w:tcMar>
              <w:top w:w="50" w:type="dxa"/>
              <w:left w:w="100" w:type="dxa"/>
            </w:tcMar>
            <w:vAlign w:val="center"/>
          </w:tcPr>
          <w:p w14:paraId="73A65DB1"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lastRenderedPageBreak/>
              <w:t>Раздел 2.</w:t>
            </w:r>
            <w:r w:rsidRPr="005503BE">
              <w:rPr>
                <w:rFonts w:cstheme="minorHAnsi"/>
                <w:color w:val="000000"/>
                <w:sz w:val="28"/>
                <w:szCs w:val="28"/>
              </w:rPr>
              <w:t xml:space="preserve"> </w:t>
            </w:r>
            <w:r w:rsidRPr="005503BE">
              <w:rPr>
                <w:rFonts w:cstheme="minorHAnsi"/>
                <w:b/>
                <w:color w:val="000000"/>
                <w:sz w:val="28"/>
                <w:szCs w:val="28"/>
              </w:rPr>
              <w:t>История России. Россия в конце XVII — XVIII в.: от царства к империи</w:t>
            </w:r>
          </w:p>
        </w:tc>
      </w:tr>
      <w:tr w:rsidR="0036772D" w:rsidRPr="005503BE" w14:paraId="6494392F" w14:textId="77777777" w:rsidTr="00A82DD2">
        <w:trPr>
          <w:trHeight w:val="144"/>
          <w:tblCellSpacing w:w="20" w:type="nil"/>
        </w:trPr>
        <w:tc>
          <w:tcPr>
            <w:tcW w:w="520" w:type="dxa"/>
            <w:tcMar>
              <w:top w:w="50" w:type="dxa"/>
              <w:left w:w="100" w:type="dxa"/>
            </w:tcMar>
            <w:vAlign w:val="center"/>
          </w:tcPr>
          <w:p w14:paraId="576613AE"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2.1</w:t>
            </w:r>
          </w:p>
        </w:tc>
        <w:tc>
          <w:tcPr>
            <w:tcW w:w="2640" w:type="dxa"/>
            <w:tcMar>
              <w:top w:w="50" w:type="dxa"/>
              <w:left w:w="100" w:type="dxa"/>
            </w:tcMar>
            <w:vAlign w:val="center"/>
          </w:tcPr>
          <w:p w14:paraId="020DD1E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1011" w:type="dxa"/>
            <w:tcMar>
              <w:top w:w="50" w:type="dxa"/>
              <w:left w:w="100" w:type="dxa"/>
            </w:tcMar>
            <w:vAlign w:val="center"/>
          </w:tcPr>
          <w:p w14:paraId="67396C25"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38" w:type="dxa"/>
            <w:tcMar>
              <w:top w:w="50" w:type="dxa"/>
              <w:left w:w="100" w:type="dxa"/>
            </w:tcMar>
            <w:vAlign w:val="center"/>
          </w:tcPr>
          <w:p w14:paraId="20F6A542"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312E88FA"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6149BAE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2">
              <w:r w:rsidRPr="005503BE">
                <w:rPr>
                  <w:rFonts w:cstheme="minorHAnsi"/>
                  <w:color w:val="0000FF"/>
                  <w:sz w:val="28"/>
                  <w:szCs w:val="28"/>
                  <w:u w:val="single"/>
                </w:rPr>
                <w:t>https://m.edsoo.ru/7f418a34</w:t>
              </w:r>
            </w:hyperlink>
          </w:p>
        </w:tc>
      </w:tr>
      <w:tr w:rsidR="0036772D" w:rsidRPr="005503BE" w14:paraId="55DD4C84" w14:textId="77777777" w:rsidTr="00A82DD2">
        <w:trPr>
          <w:trHeight w:val="144"/>
          <w:tblCellSpacing w:w="20" w:type="nil"/>
        </w:trPr>
        <w:tc>
          <w:tcPr>
            <w:tcW w:w="520" w:type="dxa"/>
            <w:tcMar>
              <w:top w:w="50" w:type="dxa"/>
              <w:left w:w="100" w:type="dxa"/>
            </w:tcMar>
            <w:vAlign w:val="center"/>
          </w:tcPr>
          <w:p w14:paraId="2562B749"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2.2</w:t>
            </w:r>
          </w:p>
        </w:tc>
        <w:tc>
          <w:tcPr>
            <w:tcW w:w="2640" w:type="dxa"/>
            <w:tcMar>
              <w:top w:w="50" w:type="dxa"/>
              <w:left w:w="100" w:type="dxa"/>
            </w:tcMar>
            <w:vAlign w:val="center"/>
          </w:tcPr>
          <w:p w14:paraId="571E44F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Россия в эпоху преобразований Петра I</w:t>
            </w:r>
          </w:p>
        </w:tc>
        <w:tc>
          <w:tcPr>
            <w:tcW w:w="1011" w:type="dxa"/>
            <w:tcMar>
              <w:top w:w="50" w:type="dxa"/>
              <w:left w:w="100" w:type="dxa"/>
            </w:tcMar>
            <w:vAlign w:val="center"/>
          </w:tcPr>
          <w:p w14:paraId="3F494CBE"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11 </w:t>
            </w:r>
          </w:p>
        </w:tc>
        <w:tc>
          <w:tcPr>
            <w:tcW w:w="1738" w:type="dxa"/>
            <w:tcMar>
              <w:top w:w="50" w:type="dxa"/>
              <w:left w:w="100" w:type="dxa"/>
            </w:tcMar>
            <w:vAlign w:val="center"/>
          </w:tcPr>
          <w:p w14:paraId="7A11DCA7"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1A4AE563"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464EBE0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3">
              <w:r w:rsidRPr="005503BE">
                <w:rPr>
                  <w:rFonts w:cstheme="minorHAnsi"/>
                  <w:color w:val="0000FF"/>
                  <w:sz w:val="28"/>
                  <w:szCs w:val="28"/>
                  <w:u w:val="single"/>
                </w:rPr>
                <w:t>https://m.edsoo.ru/7f418a34</w:t>
              </w:r>
            </w:hyperlink>
          </w:p>
        </w:tc>
      </w:tr>
      <w:tr w:rsidR="0036772D" w:rsidRPr="005503BE" w14:paraId="249173CA" w14:textId="77777777" w:rsidTr="00A82DD2">
        <w:trPr>
          <w:trHeight w:val="144"/>
          <w:tblCellSpacing w:w="20" w:type="nil"/>
        </w:trPr>
        <w:tc>
          <w:tcPr>
            <w:tcW w:w="520" w:type="dxa"/>
            <w:tcMar>
              <w:top w:w="50" w:type="dxa"/>
              <w:left w:w="100" w:type="dxa"/>
            </w:tcMar>
            <w:vAlign w:val="center"/>
          </w:tcPr>
          <w:p w14:paraId="25CD375A"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2.3</w:t>
            </w:r>
          </w:p>
        </w:tc>
        <w:tc>
          <w:tcPr>
            <w:tcW w:w="2640" w:type="dxa"/>
            <w:tcMar>
              <w:top w:w="50" w:type="dxa"/>
              <w:left w:w="100" w:type="dxa"/>
            </w:tcMar>
            <w:vAlign w:val="center"/>
          </w:tcPr>
          <w:p w14:paraId="4CD1318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Россия после Петра I. Дворцовые перевороты</w:t>
            </w:r>
          </w:p>
        </w:tc>
        <w:tc>
          <w:tcPr>
            <w:tcW w:w="1011" w:type="dxa"/>
            <w:tcMar>
              <w:top w:w="50" w:type="dxa"/>
              <w:left w:w="100" w:type="dxa"/>
            </w:tcMar>
            <w:vAlign w:val="center"/>
          </w:tcPr>
          <w:p w14:paraId="10665DA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7 </w:t>
            </w:r>
          </w:p>
        </w:tc>
        <w:tc>
          <w:tcPr>
            <w:tcW w:w="1738" w:type="dxa"/>
            <w:tcMar>
              <w:top w:w="50" w:type="dxa"/>
              <w:left w:w="100" w:type="dxa"/>
            </w:tcMar>
            <w:vAlign w:val="center"/>
          </w:tcPr>
          <w:p w14:paraId="42241721"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7D9814B1"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4E5EC3F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4">
              <w:r w:rsidRPr="005503BE">
                <w:rPr>
                  <w:rFonts w:cstheme="minorHAnsi"/>
                  <w:color w:val="0000FF"/>
                  <w:sz w:val="28"/>
                  <w:szCs w:val="28"/>
                  <w:u w:val="single"/>
                </w:rPr>
                <w:t>https://m.edsoo.ru/7f418a34</w:t>
              </w:r>
            </w:hyperlink>
          </w:p>
        </w:tc>
      </w:tr>
      <w:tr w:rsidR="0036772D" w:rsidRPr="005503BE" w14:paraId="776CB6A8" w14:textId="77777777" w:rsidTr="00A82DD2">
        <w:trPr>
          <w:trHeight w:val="144"/>
          <w:tblCellSpacing w:w="20" w:type="nil"/>
        </w:trPr>
        <w:tc>
          <w:tcPr>
            <w:tcW w:w="520" w:type="dxa"/>
            <w:tcMar>
              <w:top w:w="50" w:type="dxa"/>
              <w:left w:w="100" w:type="dxa"/>
            </w:tcMar>
            <w:vAlign w:val="center"/>
          </w:tcPr>
          <w:p w14:paraId="7B13CCA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2.4</w:t>
            </w:r>
          </w:p>
        </w:tc>
        <w:tc>
          <w:tcPr>
            <w:tcW w:w="2640" w:type="dxa"/>
            <w:tcMar>
              <w:top w:w="50" w:type="dxa"/>
              <w:left w:w="100" w:type="dxa"/>
            </w:tcMar>
            <w:vAlign w:val="center"/>
          </w:tcPr>
          <w:p w14:paraId="419FB67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Россия в 1760-1790-х гг. Правление Екатерины II и Павла I</w:t>
            </w:r>
          </w:p>
        </w:tc>
        <w:tc>
          <w:tcPr>
            <w:tcW w:w="1011" w:type="dxa"/>
            <w:tcMar>
              <w:top w:w="50" w:type="dxa"/>
              <w:left w:w="100" w:type="dxa"/>
            </w:tcMar>
            <w:vAlign w:val="center"/>
          </w:tcPr>
          <w:p w14:paraId="272857F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18 </w:t>
            </w:r>
          </w:p>
        </w:tc>
        <w:tc>
          <w:tcPr>
            <w:tcW w:w="1738" w:type="dxa"/>
            <w:tcMar>
              <w:top w:w="50" w:type="dxa"/>
              <w:left w:w="100" w:type="dxa"/>
            </w:tcMar>
            <w:vAlign w:val="center"/>
          </w:tcPr>
          <w:p w14:paraId="51C44D71"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72DBBB4B"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72AD24E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5">
              <w:r w:rsidRPr="005503BE">
                <w:rPr>
                  <w:rFonts w:cstheme="minorHAnsi"/>
                  <w:color w:val="0000FF"/>
                  <w:sz w:val="28"/>
                  <w:szCs w:val="28"/>
                  <w:u w:val="single"/>
                </w:rPr>
                <w:t>https://m.edsoo.ru/7f418a34</w:t>
              </w:r>
            </w:hyperlink>
          </w:p>
        </w:tc>
      </w:tr>
      <w:tr w:rsidR="0036772D" w:rsidRPr="005503BE" w14:paraId="4EFC147B" w14:textId="77777777" w:rsidTr="00A82DD2">
        <w:trPr>
          <w:trHeight w:val="144"/>
          <w:tblCellSpacing w:w="20" w:type="nil"/>
        </w:trPr>
        <w:tc>
          <w:tcPr>
            <w:tcW w:w="520" w:type="dxa"/>
            <w:tcMar>
              <w:top w:w="50" w:type="dxa"/>
              <w:left w:w="100" w:type="dxa"/>
            </w:tcMar>
            <w:vAlign w:val="center"/>
          </w:tcPr>
          <w:p w14:paraId="20A85307"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2.5</w:t>
            </w:r>
          </w:p>
        </w:tc>
        <w:tc>
          <w:tcPr>
            <w:tcW w:w="2640" w:type="dxa"/>
            <w:tcMar>
              <w:top w:w="50" w:type="dxa"/>
              <w:left w:w="100" w:type="dxa"/>
            </w:tcMar>
            <w:vAlign w:val="center"/>
          </w:tcPr>
          <w:p w14:paraId="7486011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Культурное пространство Российской империи в XVIII в.</w:t>
            </w:r>
          </w:p>
        </w:tc>
        <w:tc>
          <w:tcPr>
            <w:tcW w:w="1011" w:type="dxa"/>
            <w:tcMar>
              <w:top w:w="50" w:type="dxa"/>
              <w:left w:w="100" w:type="dxa"/>
            </w:tcMar>
            <w:vAlign w:val="center"/>
          </w:tcPr>
          <w:p w14:paraId="53E4CF7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 </w:t>
            </w:r>
          </w:p>
        </w:tc>
        <w:tc>
          <w:tcPr>
            <w:tcW w:w="1738" w:type="dxa"/>
            <w:tcMar>
              <w:top w:w="50" w:type="dxa"/>
              <w:left w:w="100" w:type="dxa"/>
            </w:tcMar>
            <w:vAlign w:val="center"/>
          </w:tcPr>
          <w:p w14:paraId="0BF892E7"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5A286D00"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5BEA84F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6">
              <w:r w:rsidRPr="005503BE">
                <w:rPr>
                  <w:rFonts w:cstheme="minorHAnsi"/>
                  <w:color w:val="0000FF"/>
                  <w:sz w:val="28"/>
                  <w:szCs w:val="28"/>
                  <w:u w:val="single"/>
                </w:rPr>
                <w:t>https://m.edsoo.ru/7f418a34</w:t>
              </w:r>
            </w:hyperlink>
          </w:p>
        </w:tc>
      </w:tr>
      <w:tr w:rsidR="0036772D" w:rsidRPr="005503BE" w14:paraId="0AF2A0DE" w14:textId="77777777" w:rsidTr="00A82DD2">
        <w:trPr>
          <w:trHeight w:val="144"/>
          <w:tblCellSpacing w:w="20" w:type="nil"/>
        </w:trPr>
        <w:tc>
          <w:tcPr>
            <w:tcW w:w="520" w:type="dxa"/>
            <w:tcMar>
              <w:top w:w="50" w:type="dxa"/>
              <w:left w:w="100" w:type="dxa"/>
            </w:tcMar>
            <w:vAlign w:val="center"/>
          </w:tcPr>
          <w:p w14:paraId="37AA8C39"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2.6</w:t>
            </w:r>
          </w:p>
        </w:tc>
        <w:tc>
          <w:tcPr>
            <w:tcW w:w="2640" w:type="dxa"/>
            <w:tcMar>
              <w:top w:w="50" w:type="dxa"/>
              <w:left w:w="100" w:type="dxa"/>
            </w:tcMar>
            <w:vAlign w:val="center"/>
          </w:tcPr>
          <w:p w14:paraId="24D242D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Наш край в XVIII в.</w:t>
            </w:r>
          </w:p>
        </w:tc>
        <w:tc>
          <w:tcPr>
            <w:tcW w:w="1011" w:type="dxa"/>
            <w:tcMar>
              <w:top w:w="50" w:type="dxa"/>
              <w:left w:w="100" w:type="dxa"/>
            </w:tcMar>
            <w:vAlign w:val="center"/>
          </w:tcPr>
          <w:p w14:paraId="315C288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38" w:type="dxa"/>
            <w:tcMar>
              <w:top w:w="50" w:type="dxa"/>
              <w:left w:w="100" w:type="dxa"/>
            </w:tcMar>
            <w:vAlign w:val="center"/>
          </w:tcPr>
          <w:p w14:paraId="378B6968"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7A57949E"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0CED6970" w14:textId="77777777" w:rsidR="0036772D" w:rsidRPr="005503BE" w:rsidRDefault="0036772D" w:rsidP="005503BE">
            <w:pPr>
              <w:ind w:left="135"/>
              <w:contextualSpacing/>
              <w:rPr>
                <w:rFonts w:cstheme="minorHAnsi"/>
                <w:sz w:val="28"/>
                <w:szCs w:val="28"/>
              </w:rPr>
            </w:pPr>
          </w:p>
        </w:tc>
      </w:tr>
      <w:tr w:rsidR="0036772D" w:rsidRPr="005503BE" w14:paraId="4254A829" w14:textId="77777777" w:rsidTr="00A82DD2">
        <w:trPr>
          <w:trHeight w:val="144"/>
          <w:tblCellSpacing w:w="20" w:type="nil"/>
        </w:trPr>
        <w:tc>
          <w:tcPr>
            <w:tcW w:w="520" w:type="dxa"/>
            <w:tcMar>
              <w:top w:w="50" w:type="dxa"/>
              <w:left w:w="100" w:type="dxa"/>
            </w:tcMar>
            <w:vAlign w:val="center"/>
          </w:tcPr>
          <w:p w14:paraId="19121A73"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2.7</w:t>
            </w:r>
          </w:p>
        </w:tc>
        <w:tc>
          <w:tcPr>
            <w:tcW w:w="2640" w:type="dxa"/>
            <w:tcMar>
              <w:top w:w="50" w:type="dxa"/>
              <w:left w:w="100" w:type="dxa"/>
            </w:tcMar>
            <w:vAlign w:val="center"/>
          </w:tcPr>
          <w:p w14:paraId="668D714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1011" w:type="dxa"/>
            <w:tcMar>
              <w:top w:w="50" w:type="dxa"/>
              <w:left w:w="100" w:type="dxa"/>
            </w:tcMar>
            <w:vAlign w:val="center"/>
          </w:tcPr>
          <w:p w14:paraId="5B3FF09C"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38" w:type="dxa"/>
            <w:tcMar>
              <w:top w:w="50" w:type="dxa"/>
              <w:left w:w="100" w:type="dxa"/>
            </w:tcMar>
            <w:vAlign w:val="center"/>
          </w:tcPr>
          <w:p w14:paraId="3EFE6A83" w14:textId="77777777" w:rsidR="0036772D" w:rsidRPr="005503BE" w:rsidRDefault="0036772D" w:rsidP="005503BE">
            <w:pPr>
              <w:ind w:left="135"/>
              <w:contextualSpacing/>
              <w:jc w:val="center"/>
              <w:rPr>
                <w:rFonts w:cstheme="minorHAnsi"/>
                <w:sz w:val="28"/>
                <w:szCs w:val="28"/>
              </w:rPr>
            </w:pPr>
          </w:p>
        </w:tc>
        <w:tc>
          <w:tcPr>
            <w:tcW w:w="1823" w:type="dxa"/>
            <w:tcMar>
              <w:top w:w="50" w:type="dxa"/>
              <w:left w:w="100" w:type="dxa"/>
            </w:tcMar>
            <w:vAlign w:val="center"/>
          </w:tcPr>
          <w:p w14:paraId="4148F543" w14:textId="77777777" w:rsidR="0036772D" w:rsidRPr="005503BE" w:rsidRDefault="0036772D" w:rsidP="005503BE">
            <w:pPr>
              <w:ind w:left="135"/>
              <w:contextualSpacing/>
              <w:jc w:val="center"/>
              <w:rPr>
                <w:rFonts w:cstheme="minorHAnsi"/>
                <w:sz w:val="28"/>
                <w:szCs w:val="28"/>
              </w:rPr>
            </w:pPr>
          </w:p>
        </w:tc>
        <w:tc>
          <w:tcPr>
            <w:tcW w:w="2741" w:type="dxa"/>
            <w:tcMar>
              <w:top w:w="50" w:type="dxa"/>
              <w:left w:w="100" w:type="dxa"/>
            </w:tcMar>
            <w:vAlign w:val="center"/>
          </w:tcPr>
          <w:p w14:paraId="26F5E4B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7">
              <w:r w:rsidRPr="005503BE">
                <w:rPr>
                  <w:rFonts w:cstheme="minorHAnsi"/>
                  <w:color w:val="0000FF"/>
                  <w:sz w:val="28"/>
                  <w:szCs w:val="28"/>
                  <w:u w:val="single"/>
                </w:rPr>
                <w:t>https://m.edsoo.ru/7f418a34</w:t>
              </w:r>
            </w:hyperlink>
          </w:p>
        </w:tc>
      </w:tr>
      <w:tr w:rsidR="0036772D" w:rsidRPr="005503BE" w14:paraId="442D5727" w14:textId="77777777" w:rsidTr="00A82DD2">
        <w:trPr>
          <w:trHeight w:val="144"/>
          <w:tblCellSpacing w:w="20" w:type="nil"/>
        </w:trPr>
        <w:tc>
          <w:tcPr>
            <w:tcW w:w="0" w:type="auto"/>
            <w:gridSpan w:val="2"/>
            <w:tcMar>
              <w:top w:w="50" w:type="dxa"/>
              <w:left w:w="100" w:type="dxa"/>
            </w:tcMar>
            <w:vAlign w:val="center"/>
          </w:tcPr>
          <w:p w14:paraId="44C3F8A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89" w:type="dxa"/>
            <w:tcMar>
              <w:top w:w="50" w:type="dxa"/>
              <w:left w:w="100" w:type="dxa"/>
            </w:tcMar>
            <w:vAlign w:val="center"/>
          </w:tcPr>
          <w:p w14:paraId="2D26C44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45 </w:t>
            </w:r>
          </w:p>
        </w:tc>
        <w:tc>
          <w:tcPr>
            <w:tcW w:w="0" w:type="auto"/>
            <w:gridSpan w:val="3"/>
            <w:tcMar>
              <w:top w:w="50" w:type="dxa"/>
              <w:left w:w="100" w:type="dxa"/>
            </w:tcMar>
            <w:vAlign w:val="center"/>
          </w:tcPr>
          <w:p w14:paraId="4344DF0A" w14:textId="77777777" w:rsidR="0036772D" w:rsidRPr="005503BE" w:rsidRDefault="0036772D" w:rsidP="005503BE">
            <w:pPr>
              <w:contextualSpacing/>
              <w:rPr>
                <w:rFonts w:cstheme="minorHAnsi"/>
                <w:sz w:val="28"/>
                <w:szCs w:val="28"/>
              </w:rPr>
            </w:pPr>
          </w:p>
        </w:tc>
      </w:tr>
      <w:tr w:rsidR="0036772D" w:rsidRPr="005503BE" w14:paraId="037F1519" w14:textId="77777777" w:rsidTr="00A82DD2">
        <w:trPr>
          <w:trHeight w:val="144"/>
          <w:tblCellSpacing w:w="20" w:type="nil"/>
        </w:trPr>
        <w:tc>
          <w:tcPr>
            <w:tcW w:w="0" w:type="auto"/>
            <w:gridSpan w:val="2"/>
            <w:tcMar>
              <w:top w:w="50" w:type="dxa"/>
              <w:left w:w="100" w:type="dxa"/>
            </w:tcMar>
            <w:vAlign w:val="center"/>
          </w:tcPr>
          <w:p w14:paraId="1A7548D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ОБЩЕЕ КОЛИЧЕСТВО ЧАСОВ ПО ПРОГРАММЕ</w:t>
            </w:r>
          </w:p>
        </w:tc>
        <w:tc>
          <w:tcPr>
            <w:tcW w:w="1589" w:type="dxa"/>
            <w:tcMar>
              <w:top w:w="50" w:type="dxa"/>
              <w:left w:w="100" w:type="dxa"/>
            </w:tcMar>
            <w:vAlign w:val="center"/>
          </w:tcPr>
          <w:p w14:paraId="20771EA5"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68 </w:t>
            </w:r>
          </w:p>
        </w:tc>
        <w:tc>
          <w:tcPr>
            <w:tcW w:w="1738" w:type="dxa"/>
            <w:tcMar>
              <w:top w:w="50" w:type="dxa"/>
              <w:left w:w="100" w:type="dxa"/>
            </w:tcMar>
            <w:vAlign w:val="center"/>
          </w:tcPr>
          <w:p w14:paraId="14DF539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1823" w:type="dxa"/>
            <w:tcMar>
              <w:top w:w="50" w:type="dxa"/>
              <w:left w:w="100" w:type="dxa"/>
            </w:tcMar>
            <w:vAlign w:val="center"/>
          </w:tcPr>
          <w:p w14:paraId="5695C14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2741" w:type="dxa"/>
            <w:tcMar>
              <w:top w:w="50" w:type="dxa"/>
              <w:left w:w="100" w:type="dxa"/>
            </w:tcMar>
            <w:vAlign w:val="center"/>
          </w:tcPr>
          <w:p w14:paraId="4A24DEAB" w14:textId="77777777" w:rsidR="0036772D" w:rsidRPr="005503BE" w:rsidRDefault="0036772D" w:rsidP="005503BE">
            <w:pPr>
              <w:contextualSpacing/>
              <w:rPr>
                <w:rFonts w:cstheme="minorHAnsi"/>
                <w:sz w:val="28"/>
                <w:szCs w:val="28"/>
              </w:rPr>
            </w:pPr>
          </w:p>
        </w:tc>
      </w:tr>
    </w:tbl>
    <w:p w14:paraId="3D5924CB" w14:textId="77777777" w:rsidR="0036772D" w:rsidRPr="005503BE" w:rsidRDefault="0036772D" w:rsidP="005503BE">
      <w:pPr>
        <w:contextualSpacing/>
        <w:rPr>
          <w:rFonts w:cstheme="minorHAnsi"/>
          <w:sz w:val="28"/>
          <w:szCs w:val="28"/>
        </w:rPr>
        <w:sectPr w:rsidR="0036772D" w:rsidRPr="005503BE">
          <w:pgSz w:w="16383" w:h="11906" w:orient="landscape"/>
          <w:pgMar w:top="1134" w:right="850" w:bottom="1134" w:left="1701" w:header="720" w:footer="720" w:gutter="0"/>
          <w:cols w:space="720"/>
        </w:sectPr>
      </w:pPr>
    </w:p>
    <w:p w14:paraId="1FE548E1" w14:textId="77777777" w:rsidR="0036772D" w:rsidRPr="005503BE" w:rsidRDefault="0036772D" w:rsidP="005503BE">
      <w:pPr>
        <w:ind w:left="120"/>
        <w:contextualSpacing/>
        <w:rPr>
          <w:rFonts w:cstheme="minorHAnsi"/>
          <w:sz w:val="28"/>
          <w:szCs w:val="28"/>
        </w:rPr>
      </w:pPr>
      <w:r w:rsidRPr="005503BE">
        <w:rPr>
          <w:rFonts w:cstheme="minorHAnsi"/>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3755"/>
        <w:gridCol w:w="1283"/>
        <w:gridCol w:w="2090"/>
        <w:gridCol w:w="2171"/>
        <w:gridCol w:w="3485"/>
      </w:tblGrid>
      <w:tr w:rsidR="0036772D" w:rsidRPr="005503BE" w14:paraId="17187EEC" w14:textId="77777777" w:rsidTr="00A82DD2">
        <w:trPr>
          <w:trHeight w:val="144"/>
          <w:tblCellSpacing w:w="20" w:type="nil"/>
        </w:trPr>
        <w:tc>
          <w:tcPr>
            <w:tcW w:w="590" w:type="dxa"/>
            <w:vMerge w:val="restart"/>
            <w:tcMar>
              <w:top w:w="50" w:type="dxa"/>
              <w:left w:w="100" w:type="dxa"/>
            </w:tcMar>
            <w:vAlign w:val="center"/>
          </w:tcPr>
          <w:p w14:paraId="3A299E01"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 п/п </w:t>
            </w:r>
          </w:p>
          <w:p w14:paraId="699F6407" w14:textId="77777777" w:rsidR="0036772D" w:rsidRPr="005503BE" w:rsidRDefault="0036772D" w:rsidP="005503BE">
            <w:pPr>
              <w:ind w:left="135"/>
              <w:contextualSpacing/>
              <w:rPr>
                <w:rFonts w:cstheme="minorHAnsi"/>
                <w:sz w:val="28"/>
                <w:szCs w:val="28"/>
              </w:rPr>
            </w:pPr>
          </w:p>
        </w:tc>
        <w:tc>
          <w:tcPr>
            <w:tcW w:w="2816" w:type="dxa"/>
            <w:vMerge w:val="restart"/>
            <w:tcMar>
              <w:top w:w="50" w:type="dxa"/>
              <w:left w:w="100" w:type="dxa"/>
            </w:tcMar>
            <w:vAlign w:val="center"/>
          </w:tcPr>
          <w:p w14:paraId="22CD4E51"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Наименование разделов и тем программы </w:t>
            </w:r>
          </w:p>
          <w:p w14:paraId="394230E0" w14:textId="77777777" w:rsidR="0036772D" w:rsidRPr="005503BE" w:rsidRDefault="0036772D" w:rsidP="005503BE">
            <w:pPr>
              <w:ind w:left="135"/>
              <w:contextualSpacing/>
              <w:rPr>
                <w:rFonts w:cstheme="minorHAnsi"/>
                <w:sz w:val="28"/>
                <w:szCs w:val="28"/>
              </w:rPr>
            </w:pPr>
          </w:p>
        </w:tc>
        <w:tc>
          <w:tcPr>
            <w:tcW w:w="0" w:type="auto"/>
            <w:gridSpan w:val="3"/>
            <w:tcMar>
              <w:top w:w="50" w:type="dxa"/>
              <w:left w:w="100" w:type="dxa"/>
            </w:tcMar>
            <w:vAlign w:val="center"/>
          </w:tcPr>
          <w:p w14:paraId="3B59C4BC" w14:textId="77777777" w:rsidR="0036772D" w:rsidRPr="005503BE" w:rsidRDefault="0036772D" w:rsidP="005503BE">
            <w:pPr>
              <w:contextualSpacing/>
              <w:rPr>
                <w:rFonts w:cstheme="minorHAnsi"/>
                <w:sz w:val="28"/>
                <w:szCs w:val="28"/>
              </w:rPr>
            </w:pPr>
            <w:r w:rsidRPr="005503BE">
              <w:rPr>
                <w:rFonts w:cstheme="minorHAnsi"/>
                <w:b/>
                <w:color w:val="000000"/>
                <w:sz w:val="28"/>
                <w:szCs w:val="28"/>
              </w:rPr>
              <w:t>Количество часов</w:t>
            </w:r>
          </w:p>
        </w:tc>
        <w:tc>
          <w:tcPr>
            <w:tcW w:w="2657" w:type="dxa"/>
            <w:vMerge w:val="restart"/>
            <w:tcMar>
              <w:top w:w="50" w:type="dxa"/>
              <w:left w:w="100" w:type="dxa"/>
            </w:tcMar>
            <w:vAlign w:val="center"/>
          </w:tcPr>
          <w:p w14:paraId="7DDD4572"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Электронные (цифровые) образовательные ресурсы </w:t>
            </w:r>
          </w:p>
          <w:p w14:paraId="2CBE2EDC" w14:textId="77777777" w:rsidR="0036772D" w:rsidRPr="005503BE" w:rsidRDefault="0036772D" w:rsidP="005503BE">
            <w:pPr>
              <w:ind w:left="135"/>
              <w:contextualSpacing/>
              <w:rPr>
                <w:rFonts w:cstheme="minorHAnsi"/>
                <w:sz w:val="28"/>
                <w:szCs w:val="28"/>
              </w:rPr>
            </w:pPr>
          </w:p>
        </w:tc>
      </w:tr>
      <w:tr w:rsidR="0036772D" w:rsidRPr="005503BE" w14:paraId="5CB5265E" w14:textId="77777777" w:rsidTr="00A82DD2">
        <w:trPr>
          <w:trHeight w:val="144"/>
          <w:tblCellSpacing w:w="20" w:type="nil"/>
        </w:trPr>
        <w:tc>
          <w:tcPr>
            <w:tcW w:w="0" w:type="auto"/>
            <w:vMerge/>
            <w:tcBorders>
              <w:top w:val="nil"/>
            </w:tcBorders>
            <w:tcMar>
              <w:top w:w="50" w:type="dxa"/>
              <w:left w:w="100" w:type="dxa"/>
            </w:tcMar>
          </w:tcPr>
          <w:p w14:paraId="21C9E4C6" w14:textId="77777777" w:rsidR="0036772D" w:rsidRPr="005503BE" w:rsidRDefault="0036772D" w:rsidP="005503BE">
            <w:pPr>
              <w:contextualSpacing/>
              <w:rPr>
                <w:rFonts w:cstheme="minorHAnsi"/>
                <w:sz w:val="28"/>
                <w:szCs w:val="28"/>
              </w:rPr>
            </w:pPr>
          </w:p>
        </w:tc>
        <w:tc>
          <w:tcPr>
            <w:tcW w:w="0" w:type="auto"/>
            <w:vMerge/>
            <w:tcBorders>
              <w:top w:val="nil"/>
            </w:tcBorders>
            <w:tcMar>
              <w:top w:w="50" w:type="dxa"/>
              <w:left w:w="100" w:type="dxa"/>
            </w:tcMar>
          </w:tcPr>
          <w:p w14:paraId="595A4CE1" w14:textId="77777777" w:rsidR="0036772D" w:rsidRPr="005503BE" w:rsidRDefault="0036772D" w:rsidP="005503BE">
            <w:pPr>
              <w:contextualSpacing/>
              <w:rPr>
                <w:rFonts w:cstheme="minorHAnsi"/>
                <w:sz w:val="28"/>
                <w:szCs w:val="28"/>
              </w:rPr>
            </w:pPr>
          </w:p>
        </w:tc>
        <w:tc>
          <w:tcPr>
            <w:tcW w:w="981" w:type="dxa"/>
            <w:tcMar>
              <w:top w:w="50" w:type="dxa"/>
              <w:left w:w="100" w:type="dxa"/>
            </w:tcMar>
            <w:vAlign w:val="center"/>
          </w:tcPr>
          <w:p w14:paraId="7844427B"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Всего </w:t>
            </w:r>
          </w:p>
          <w:p w14:paraId="6DB7545A" w14:textId="77777777" w:rsidR="0036772D" w:rsidRPr="005503BE" w:rsidRDefault="0036772D" w:rsidP="005503BE">
            <w:pPr>
              <w:ind w:left="135"/>
              <w:contextualSpacing/>
              <w:rPr>
                <w:rFonts w:cstheme="minorHAnsi"/>
                <w:sz w:val="28"/>
                <w:szCs w:val="28"/>
              </w:rPr>
            </w:pPr>
          </w:p>
        </w:tc>
        <w:tc>
          <w:tcPr>
            <w:tcW w:w="1703" w:type="dxa"/>
            <w:tcMar>
              <w:top w:w="50" w:type="dxa"/>
              <w:left w:w="100" w:type="dxa"/>
            </w:tcMar>
            <w:vAlign w:val="center"/>
          </w:tcPr>
          <w:p w14:paraId="2D2C01A6"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Контрольные работы </w:t>
            </w:r>
          </w:p>
          <w:p w14:paraId="0C480803" w14:textId="77777777" w:rsidR="0036772D" w:rsidRPr="005503BE" w:rsidRDefault="0036772D" w:rsidP="005503BE">
            <w:pPr>
              <w:ind w:left="135"/>
              <w:contextualSpacing/>
              <w:rPr>
                <w:rFonts w:cstheme="minorHAnsi"/>
                <w:sz w:val="28"/>
                <w:szCs w:val="28"/>
              </w:rPr>
            </w:pPr>
          </w:p>
        </w:tc>
        <w:tc>
          <w:tcPr>
            <w:tcW w:w="1791" w:type="dxa"/>
            <w:tcMar>
              <w:top w:w="50" w:type="dxa"/>
              <w:left w:w="100" w:type="dxa"/>
            </w:tcMar>
            <w:vAlign w:val="center"/>
          </w:tcPr>
          <w:p w14:paraId="4268123D"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 xml:space="preserve">Практические работы </w:t>
            </w:r>
          </w:p>
          <w:p w14:paraId="2D907C03" w14:textId="77777777" w:rsidR="0036772D" w:rsidRPr="005503BE" w:rsidRDefault="0036772D" w:rsidP="005503BE">
            <w:pPr>
              <w:ind w:left="135"/>
              <w:contextualSpacing/>
              <w:rPr>
                <w:rFonts w:cstheme="minorHAnsi"/>
                <w:sz w:val="28"/>
                <w:szCs w:val="28"/>
              </w:rPr>
            </w:pPr>
          </w:p>
        </w:tc>
        <w:tc>
          <w:tcPr>
            <w:tcW w:w="0" w:type="auto"/>
            <w:vMerge/>
            <w:tcBorders>
              <w:top w:val="nil"/>
            </w:tcBorders>
            <w:tcMar>
              <w:top w:w="50" w:type="dxa"/>
              <w:left w:w="100" w:type="dxa"/>
            </w:tcMar>
          </w:tcPr>
          <w:p w14:paraId="1AF24E5E" w14:textId="77777777" w:rsidR="0036772D" w:rsidRPr="005503BE" w:rsidRDefault="0036772D" w:rsidP="005503BE">
            <w:pPr>
              <w:contextualSpacing/>
              <w:rPr>
                <w:rFonts w:cstheme="minorHAnsi"/>
                <w:sz w:val="28"/>
                <w:szCs w:val="28"/>
              </w:rPr>
            </w:pPr>
          </w:p>
        </w:tc>
      </w:tr>
      <w:tr w:rsidR="0036772D" w:rsidRPr="005503BE" w14:paraId="5584BBA8" w14:textId="77777777" w:rsidTr="00A82DD2">
        <w:trPr>
          <w:trHeight w:val="144"/>
          <w:tblCellSpacing w:w="20" w:type="nil"/>
        </w:trPr>
        <w:tc>
          <w:tcPr>
            <w:tcW w:w="0" w:type="auto"/>
            <w:gridSpan w:val="6"/>
            <w:tcMar>
              <w:top w:w="50" w:type="dxa"/>
              <w:left w:w="100" w:type="dxa"/>
            </w:tcMar>
            <w:vAlign w:val="center"/>
          </w:tcPr>
          <w:p w14:paraId="2C8DC329"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1.</w:t>
            </w:r>
            <w:r w:rsidRPr="005503BE">
              <w:rPr>
                <w:rFonts w:cstheme="minorHAnsi"/>
                <w:color w:val="000000"/>
                <w:sz w:val="28"/>
                <w:szCs w:val="28"/>
              </w:rPr>
              <w:t xml:space="preserve"> </w:t>
            </w:r>
            <w:r w:rsidRPr="005503BE">
              <w:rPr>
                <w:rFonts w:cstheme="minorHAnsi"/>
                <w:b/>
                <w:color w:val="000000"/>
                <w:sz w:val="28"/>
                <w:szCs w:val="28"/>
              </w:rPr>
              <w:t>Всеобщая история. История Нового времени. XIХ — начало ХХ в.</w:t>
            </w:r>
          </w:p>
        </w:tc>
      </w:tr>
      <w:tr w:rsidR="0036772D" w:rsidRPr="005503BE" w14:paraId="4C7BA896" w14:textId="77777777" w:rsidTr="00A82DD2">
        <w:trPr>
          <w:trHeight w:val="144"/>
          <w:tblCellSpacing w:w="20" w:type="nil"/>
        </w:trPr>
        <w:tc>
          <w:tcPr>
            <w:tcW w:w="590" w:type="dxa"/>
            <w:tcMar>
              <w:top w:w="50" w:type="dxa"/>
              <w:left w:w="100" w:type="dxa"/>
            </w:tcMar>
            <w:vAlign w:val="center"/>
          </w:tcPr>
          <w:p w14:paraId="60200BF9"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1.1</w:t>
            </w:r>
          </w:p>
        </w:tc>
        <w:tc>
          <w:tcPr>
            <w:tcW w:w="2816" w:type="dxa"/>
            <w:tcMar>
              <w:top w:w="50" w:type="dxa"/>
              <w:left w:w="100" w:type="dxa"/>
            </w:tcMar>
            <w:vAlign w:val="center"/>
          </w:tcPr>
          <w:p w14:paraId="4878378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981" w:type="dxa"/>
            <w:tcMar>
              <w:top w:w="50" w:type="dxa"/>
              <w:left w:w="100" w:type="dxa"/>
            </w:tcMar>
            <w:vAlign w:val="center"/>
          </w:tcPr>
          <w:p w14:paraId="46F741B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03" w:type="dxa"/>
            <w:tcMar>
              <w:top w:w="50" w:type="dxa"/>
              <w:left w:w="100" w:type="dxa"/>
            </w:tcMar>
            <w:vAlign w:val="center"/>
          </w:tcPr>
          <w:p w14:paraId="16A0ACC6"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2D10F09D"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7DEB71DA"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8">
              <w:r w:rsidRPr="005503BE">
                <w:rPr>
                  <w:rFonts w:cstheme="minorHAnsi"/>
                  <w:color w:val="0000FF"/>
                  <w:sz w:val="28"/>
                  <w:szCs w:val="28"/>
                  <w:u w:val="single"/>
                </w:rPr>
                <w:t>https://m.edsoo.ru/7f41adc0</w:t>
              </w:r>
            </w:hyperlink>
          </w:p>
        </w:tc>
      </w:tr>
      <w:tr w:rsidR="0036772D" w:rsidRPr="005503BE" w14:paraId="791240FF" w14:textId="77777777" w:rsidTr="00A82DD2">
        <w:trPr>
          <w:trHeight w:val="144"/>
          <w:tblCellSpacing w:w="20" w:type="nil"/>
        </w:trPr>
        <w:tc>
          <w:tcPr>
            <w:tcW w:w="590" w:type="dxa"/>
            <w:tcMar>
              <w:top w:w="50" w:type="dxa"/>
              <w:left w:w="100" w:type="dxa"/>
            </w:tcMar>
            <w:vAlign w:val="center"/>
          </w:tcPr>
          <w:p w14:paraId="3EFF6E04"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1.2</w:t>
            </w:r>
          </w:p>
        </w:tc>
        <w:tc>
          <w:tcPr>
            <w:tcW w:w="2816" w:type="dxa"/>
            <w:tcMar>
              <w:top w:w="50" w:type="dxa"/>
              <w:left w:w="100" w:type="dxa"/>
            </w:tcMar>
            <w:vAlign w:val="center"/>
          </w:tcPr>
          <w:p w14:paraId="682C5C0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Европа в начале XIX в.</w:t>
            </w:r>
          </w:p>
        </w:tc>
        <w:tc>
          <w:tcPr>
            <w:tcW w:w="981" w:type="dxa"/>
            <w:tcMar>
              <w:top w:w="50" w:type="dxa"/>
              <w:left w:w="100" w:type="dxa"/>
            </w:tcMar>
            <w:vAlign w:val="center"/>
          </w:tcPr>
          <w:p w14:paraId="08D36AD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31B5611D"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165B6E2E"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4C9E899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79">
              <w:r w:rsidRPr="005503BE">
                <w:rPr>
                  <w:rFonts w:cstheme="minorHAnsi"/>
                  <w:color w:val="0000FF"/>
                  <w:sz w:val="28"/>
                  <w:szCs w:val="28"/>
                  <w:u w:val="single"/>
                </w:rPr>
                <w:t>https://m.edsoo.ru/7f41adc0</w:t>
              </w:r>
            </w:hyperlink>
          </w:p>
        </w:tc>
      </w:tr>
      <w:tr w:rsidR="0036772D" w:rsidRPr="005503BE" w14:paraId="5647EEF1" w14:textId="77777777" w:rsidTr="00A82DD2">
        <w:trPr>
          <w:trHeight w:val="144"/>
          <w:tblCellSpacing w:w="20" w:type="nil"/>
        </w:trPr>
        <w:tc>
          <w:tcPr>
            <w:tcW w:w="590" w:type="dxa"/>
            <w:tcMar>
              <w:top w:w="50" w:type="dxa"/>
              <w:left w:w="100" w:type="dxa"/>
            </w:tcMar>
            <w:vAlign w:val="center"/>
          </w:tcPr>
          <w:p w14:paraId="4C54653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1.3</w:t>
            </w:r>
          </w:p>
        </w:tc>
        <w:tc>
          <w:tcPr>
            <w:tcW w:w="2816" w:type="dxa"/>
            <w:tcMar>
              <w:top w:w="50" w:type="dxa"/>
              <w:left w:w="100" w:type="dxa"/>
            </w:tcMar>
            <w:vAlign w:val="center"/>
          </w:tcPr>
          <w:p w14:paraId="5CBC662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tcMar>
            <w:vAlign w:val="center"/>
          </w:tcPr>
          <w:p w14:paraId="42A8626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50D2E626"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45D42183"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7616730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0">
              <w:r w:rsidRPr="005503BE">
                <w:rPr>
                  <w:rFonts w:cstheme="minorHAnsi"/>
                  <w:color w:val="0000FF"/>
                  <w:sz w:val="28"/>
                  <w:szCs w:val="28"/>
                  <w:u w:val="single"/>
                </w:rPr>
                <w:t>https://m.edsoo.ru/7f41adc0</w:t>
              </w:r>
            </w:hyperlink>
          </w:p>
        </w:tc>
      </w:tr>
      <w:tr w:rsidR="0036772D" w:rsidRPr="005503BE" w14:paraId="74103077" w14:textId="77777777" w:rsidTr="00A82DD2">
        <w:trPr>
          <w:trHeight w:val="144"/>
          <w:tblCellSpacing w:w="20" w:type="nil"/>
        </w:trPr>
        <w:tc>
          <w:tcPr>
            <w:tcW w:w="590" w:type="dxa"/>
            <w:tcMar>
              <w:top w:w="50" w:type="dxa"/>
              <w:left w:w="100" w:type="dxa"/>
            </w:tcMar>
            <w:vAlign w:val="center"/>
          </w:tcPr>
          <w:p w14:paraId="20A68944"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1.4</w:t>
            </w:r>
          </w:p>
        </w:tc>
        <w:tc>
          <w:tcPr>
            <w:tcW w:w="2816" w:type="dxa"/>
            <w:tcMar>
              <w:top w:w="50" w:type="dxa"/>
              <w:left w:w="100" w:type="dxa"/>
            </w:tcMar>
            <w:vAlign w:val="center"/>
          </w:tcPr>
          <w:p w14:paraId="2FECB6E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Политическое развитие европейских стран в 1815—1840-е гг.</w:t>
            </w:r>
          </w:p>
        </w:tc>
        <w:tc>
          <w:tcPr>
            <w:tcW w:w="981" w:type="dxa"/>
            <w:tcMar>
              <w:top w:w="50" w:type="dxa"/>
              <w:left w:w="100" w:type="dxa"/>
            </w:tcMar>
            <w:vAlign w:val="center"/>
          </w:tcPr>
          <w:p w14:paraId="273123B8"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233409FC"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1E6FCE9B"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4255E3C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1">
              <w:r w:rsidRPr="005503BE">
                <w:rPr>
                  <w:rFonts w:cstheme="minorHAnsi"/>
                  <w:color w:val="0000FF"/>
                  <w:sz w:val="28"/>
                  <w:szCs w:val="28"/>
                  <w:u w:val="single"/>
                </w:rPr>
                <w:t>https://m.edsoo.ru/7f41adc0</w:t>
              </w:r>
            </w:hyperlink>
          </w:p>
        </w:tc>
      </w:tr>
      <w:tr w:rsidR="0036772D" w:rsidRPr="005503BE" w14:paraId="149969EA" w14:textId="77777777" w:rsidTr="00A82DD2">
        <w:trPr>
          <w:trHeight w:val="144"/>
          <w:tblCellSpacing w:w="20" w:type="nil"/>
        </w:trPr>
        <w:tc>
          <w:tcPr>
            <w:tcW w:w="590" w:type="dxa"/>
            <w:tcMar>
              <w:top w:w="50" w:type="dxa"/>
              <w:left w:w="100" w:type="dxa"/>
            </w:tcMar>
            <w:vAlign w:val="center"/>
          </w:tcPr>
          <w:p w14:paraId="2C204A01"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1.5</w:t>
            </w:r>
          </w:p>
        </w:tc>
        <w:tc>
          <w:tcPr>
            <w:tcW w:w="2816" w:type="dxa"/>
            <w:tcMar>
              <w:top w:w="50" w:type="dxa"/>
              <w:left w:w="100" w:type="dxa"/>
            </w:tcMar>
            <w:vAlign w:val="center"/>
          </w:tcPr>
          <w:p w14:paraId="6DC3DD1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Страны Европы и Северной Америки в середине XIX - начале XX в.</w:t>
            </w:r>
          </w:p>
        </w:tc>
        <w:tc>
          <w:tcPr>
            <w:tcW w:w="981" w:type="dxa"/>
            <w:tcMar>
              <w:top w:w="50" w:type="dxa"/>
              <w:left w:w="100" w:type="dxa"/>
            </w:tcMar>
            <w:vAlign w:val="center"/>
          </w:tcPr>
          <w:p w14:paraId="0E063F5C"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 </w:t>
            </w:r>
          </w:p>
        </w:tc>
        <w:tc>
          <w:tcPr>
            <w:tcW w:w="1703" w:type="dxa"/>
            <w:tcMar>
              <w:top w:w="50" w:type="dxa"/>
              <w:left w:w="100" w:type="dxa"/>
            </w:tcMar>
            <w:vAlign w:val="center"/>
          </w:tcPr>
          <w:p w14:paraId="20B96B4A"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0455B893"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679685D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2">
              <w:r w:rsidRPr="005503BE">
                <w:rPr>
                  <w:rFonts w:cstheme="minorHAnsi"/>
                  <w:color w:val="0000FF"/>
                  <w:sz w:val="28"/>
                  <w:szCs w:val="28"/>
                  <w:u w:val="single"/>
                </w:rPr>
                <w:t>https://m.edsoo.ru/7f41adc0</w:t>
              </w:r>
            </w:hyperlink>
          </w:p>
        </w:tc>
      </w:tr>
      <w:tr w:rsidR="0036772D" w:rsidRPr="005503BE" w14:paraId="5FBFCB1B" w14:textId="77777777" w:rsidTr="00A82DD2">
        <w:trPr>
          <w:trHeight w:val="144"/>
          <w:tblCellSpacing w:w="20" w:type="nil"/>
        </w:trPr>
        <w:tc>
          <w:tcPr>
            <w:tcW w:w="590" w:type="dxa"/>
            <w:tcMar>
              <w:top w:w="50" w:type="dxa"/>
              <w:left w:w="100" w:type="dxa"/>
            </w:tcMar>
            <w:vAlign w:val="center"/>
          </w:tcPr>
          <w:p w14:paraId="5C81038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1.6</w:t>
            </w:r>
          </w:p>
        </w:tc>
        <w:tc>
          <w:tcPr>
            <w:tcW w:w="2816" w:type="dxa"/>
            <w:tcMar>
              <w:top w:w="50" w:type="dxa"/>
              <w:left w:w="100" w:type="dxa"/>
            </w:tcMar>
            <w:vAlign w:val="center"/>
          </w:tcPr>
          <w:p w14:paraId="5C725EB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Страны Латинской Америки в XIX - начале XX в.</w:t>
            </w:r>
          </w:p>
        </w:tc>
        <w:tc>
          <w:tcPr>
            <w:tcW w:w="981" w:type="dxa"/>
            <w:tcMar>
              <w:top w:w="50" w:type="dxa"/>
              <w:left w:w="100" w:type="dxa"/>
            </w:tcMar>
            <w:vAlign w:val="center"/>
          </w:tcPr>
          <w:p w14:paraId="2AA85D3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180BB196"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13A89559"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4576203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3">
              <w:r w:rsidRPr="005503BE">
                <w:rPr>
                  <w:rFonts w:cstheme="minorHAnsi"/>
                  <w:color w:val="0000FF"/>
                  <w:sz w:val="28"/>
                  <w:szCs w:val="28"/>
                  <w:u w:val="single"/>
                </w:rPr>
                <w:t>https://m.edsoo.ru/7f41adc0</w:t>
              </w:r>
            </w:hyperlink>
          </w:p>
        </w:tc>
      </w:tr>
      <w:tr w:rsidR="0036772D" w:rsidRPr="005503BE" w14:paraId="5946C71D" w14:textId="77777777" w:rsidTr="00A82DD2">
        <w:trPr>
          <w:trHeight w:val="144"/>
          <w:tblCellSpacing w:w="20" w:type="nil"/>
        </w:trPr>
        <w:tc>
          <w:tcPr>
            <w:tcW w:w="590" w:type="dxa"/>
            <w:tcMar>
              <w:top w:w="50" w:type="dxa"/>
              <w:left w:w="100" w:type="dxa"/>
            </w:tcMar>
            <w:vAlign w:val="center"/>
          </w:tcPr>
          <w:p w14:paraId="5BDFA9D1"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1.7</w:t>
            </w:r>
          </w:p>
        </w:tc>
        <w:tc>
          <w:tcPr>
            <w:tcW w:w="2816" w:type="dxa"/>
            <w:tcMar>
              <w:top w:w="50" w:type="dxa"/>
              <w:left w:w="100" w:type="dxa"/>
            </w:tcMar>
            <w:vAlign w:val="center"/>
          </w:tcPr>
          <w:p w14:paraId="2E829D0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Страны Азии в XIX - начале XX века</w:t>
            </w:r>
          </w:p>
        </w:tc>
        <w:tc>
          <w:tcPr>
            <w:tcW w:w="981" w:type="dxa"/>
            <w:tcMar>
              <w:top w:w="50" w:type="dxa"/>
              <w:left w:w="100" w:type="dxa"/>
            </w:tcMar>
            <w:vAlign w:val="center"/>
          </w:tcPr>
          <w:p w14:paraId="63CFEBA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03" w:type="dxa"/>
            <w:tcMar>
              <w:top w:w="50" w:type="dxa"/>
              <w:left w:w="100" w:type="dxa"/>
            </w:tcMar>
            <w:vAlign w:val="center"/>
          </w:tcPr>
          <w:p w14:paraId="3A90C0D5"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5E4290AE"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3AB5533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4">
              <w:r w:rsidRPr="005503BE">
                <w:rPr>
                  <w:rFonts w:cstheme="minorHAnsi"/>
                  <w:color w:val="0000FF"/>
                  <w:sz w:val="28"/>
                  <w:szCs w:val="28"/>
                  <w:u w:val="single"/>
                </w:rPr>
                <w:t>https://m.edsoo.ru/7f41adc0</w:t>
              </w:r>
            </w:hyperlink>
          </w:p>
        </w:tc>
      </w:tr>
      <w:tr w:rsidR="0036772D" w:rsidRPr="005503BE" w14:paraId="3D77D5C2" w14:textId="77777777" w:rsidTr="00A82DD2">
        <w:trPr>
          <w:trHeight w:val="144"/>
          <w:tblCellSpacing w:w="20" w:type="nil"/>
        </w:trPr>
        <w:tc>
          <w:tcPr>
            <w:tcW w:w="590" w:type="dxa"/>
            <w:tcMar>
              <w:top w:w="50" w:type="dxa"/>
              <w:left w:w="100" w:type="dxa"/>
            </w:tcMar>
            <w:vAlign w:val="center"/>
          </w:tcPr>
          <w:p w14:paraId="0B5184B8" w14:textId="77777777" w:rsidR="0036772D" w:rsidRPr="005503BE" w:rsidRDefault="0036772D" w:rsidP="005503BE">
            <w:pPr>
              <w:contextualSpacing/>
              <w:rPr>
                <w:rFonts w:cstheme="minorHAnsi"/>
                <w:sz w:val="28"/>
                <w:szCs w:val="28"/>
              </w:rPr>
            </w:pPr>
            <w:r w:rsidRPr="005503BE">
              <w:rPr>
                <w:rFonts w:cstheme="minorHAnsi"/>
                <w:color w:val="000000"/>
                <w:sz w:val="28"/>
                <w:szCs w:val="28"/>
              </w:rPr>
              <w:lastRenderedPageBreak/>
              <w:t>1.8</w:t>
            </w:r>
          </w:p>
        </w:tc>
        <w:tc>
          <w:tcPr>
            <w:tcW w:w="2816" w:type="dxa"/>
            <w:tcMar>
              <w:top w:w="50" w:type="dxa"/>
              <w:left w:w="100" w:type="dxa"/>
            </w:tcMar>
            <w:vAlign w:val="center"/>
          </w:tcPr>
          <w:p w14:paraId="515D50D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Народы Африки в ХIХ — начале ХХ в.</w:t>
            </w:r>
          </w:p>
        </w:tc>
        <w:tc>
          <w:tcPr>
            <w:tcW w:w="981" w:type="dxa"/>
            <w:tcMar>
              <w:top w:w="50" w:type="dxa"/>
              <w:left w:w="100" w:type="dxa"/>
            </w:tcMar>
            <w:vAlign w:val="center"/>
          </w:tcPr>
          <w:p w14:paraId="03F4668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03" w:type="dxa"/>
            <w:tcMar>
              <w:top w:w="50" w:type="dxa"/>
              <w:left w:w="100" w:type="dxa"/>
            </w:tcMar>
            <w:vAlign w:val="center"/>
          </w:tcPr>
          <w:p w14:paraId="520E6258"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0CDFBC3D"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7E4523B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5">
              <w:r w:rsidRPr="005503BE">
                <w:rPr>
                  <w:rFonts w:cstheme="minorHAnsi"/>
                  <w:color w:val="0000FF"/>
                  <w:sz w:val="28"/>
                  <w:szCs w:val="28"/>
                  <w:u w:val="single"/>
                </w:rPr>
                <w:t>https://m.edsoo.ru/7f41adc0</w:t>
              </w:r>
            </w:hyperlink>
          </w:p>
        </w:tc>
      </w:tr>
      <w:tr w:rsidR="0036772D" w:rsidRPr="005503BE" w14:paraId="61B73BC2" w14:textId="77777777" w:rsidTr="00A82DD2">
        <w:trPr>
          <w:trHeight w:val="144"/>
          <w:tblCellSpacing w:w="20" w:type="nil"/>
        </w:trPr>
        <w:tc>
          <w:tcPr>
            <w:tcW w:w="590" w:type="dxa"/>
            <w:tcMar>
              <w:top w:w="50" w:type="dxa"/>
              <w:left w:w="100" w:type="dxa"/>
            </w:tcMar>
            <w:vAlign w:val="center"/>
          </w:tcPr>
          <w:p w14:paraId="395048D2"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1.9</w:t>
            </w:r>
          </w:p>
        </w:tc>
        <w:tc>
          <w:tcPr>
            <w:tcW w:w="2816" w:type="dxa"/>
            <w:tcMar>
              <w:top w:w="50" w:type="dxa"/>
              <w:left w:w="100" w:type="dxa"/>
            </w:tcMar>
            <w:vAlign w:val="center"/>
          </w:tcPr>
          <w:p w14:paraId="580675D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Развитие культуры в XIX — начале ХХ в.</w:t>
            </w:r>
          </w:p>
        </w:tc>
        <w:tc>
          <w:tcPr>
            <w:tcW w:w="981" w:type="dxa"/>
            <w:tcMar>
              <w:top w:w="50" w:type="dxa"/>
              <w:left w:w="100" w:type="dxa"/>
            </w:tcMar>
            <w:vAlign w:val="center"/>
          </w:tcPr>
          <w:p w14:paraId="0AE43D0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71063A03"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16EC8AB1"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0B9156A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6">
              <w:r w:rsidRPr="005503BE">
                <w:rPr>
                  <w:rFonts w:cstheme="minorHAnsi"/>
                  <w:color w:val="0000FF"/>
                  <w:sz w:val="28"/>
                  <w:szCs w:val="28"/>
                  <w:u w:val="single"/>
                </w:rPr>
                <w:t>https://m.edsoo.ru/7f41adc0</w:t>
              </w:r>
            </w:hyperlink>
          </w:p>
        </w:tc>
      </w:tr>
      <w:tr w:rsidR="0036772D" w:rsidRPr="005503BE" w14:paraId="626A3A45" w14:textId="77777777" w:rsidTr="00A82DD2">
        <w:trPr>
          <w:trHeight w:val="144"/>
          <w:tblCellSpacing w:w="20" w:type="nil"/>
        </w:trPr>
        <w:tc>
          <w:tcPr>
            <w:tcW w:w="590" w:type="dxa"/>
            <w:tcMar>
              <w:top w:w="50" w:type="dxa"/>
              <w:left w:w="100" w:type="dxa"/>
            </w:tcMar>
            <w:vAlign w:val="center"/>
          </w:tcPr>
          <w:p w14:paraId="4D7C668E"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1.10</w:t>
            </w:r>
          </w:p>
        </w:tc>
        <w:tc>
          <w:tcPr>
            <w:tcW w:w="2816" w:type="dxa"/>
            <w:tcMar>
              <w:top w:w="50" w:type="dxa"/>
              <w:left w:w="100" w:type="dxa"/>
            </w:tcMar>
            <w:vAlign w:val="center"/>
          </w:tcPr>
          <w:p w14:paraId="387730B3"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Международные отношения в XIX - начале XX в.</w:t>
            </w:r>
          </w:p>
        </w:tc>
        <w:tc>
          <w:tcPr>
            <w:tcW w:w="981" w:type="dxa"/>
            <w:tcMar>
              <w:top w:w="50" w:type="dxa"/>
              <w:left w:w="100" w:type="dxa"/>
            </w:tcMar>
            <w:vAlign w:val="center"/>
          </w:tcPr>
          <w:p w14:paraId="4F94181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03" w:type="dxa"/>
            <w:tcMar>
              <w:top w:w="50" w:type="dxa"/>
              <w:left w:w="100" w:type="dxa"/>
            </w:tcMar>
            <w:vAlign w:val="center"/>
          </w:tcPr>
          <w:p w14:paraId="7F6C4A98"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7876A42C"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7A852F0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7">
              <w:r w:rsidRPr="005503BE">
                <w:rPr>
                  <w:rFonts w:cstheme="minorHAnsi"/>
                  <w:color w:val="0000FF"/>
                  <w:sz w:val="28"/>
                  <w:szCs w:val="28"/>
                  <w:u w:val="single"/>
                </w:rPr>
                <w:t>https://m.edsoo.ru/7f41adc0</w:t>
              </w:r>
            </w:hyperlink>
          </w:p>
        </w:tc>
      </w:tr>
      <w:tr w:rsidR="0036772D" w:rsidRPr="005503BE" w14:paraId="69B29801" w14:textId="77777777" w:rsidTr="00A82DD2">
        <w:trPr>
          <w:trHeight w:val="144"/>
          <w:tblCellSpacing w:w="20" w:type="nil"/>
        </w:trPr>
        <w:tc>
          <w:tcPr>
            <w:tcW w:w="590" w:type="dxa"/>
            <w:tcMar>
              <w:top w:w="50" w:type="dxa"/>
              <w:left w:w="100" w:type="dxa"/>
            </w:tcMar>
            <w:vAlign w:val="center"/>
          </w:tcPr>
          <w:p w14:paraId="204A465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1.11</w:t>
            </w:r>
          </w:p>
        </w:tc>
        <w:tc>
          <w:tcPr>
            <w:tcW w:w="2816" w:type="dxa"/>
            <w:tcMar>
              <w:top w:w="50" w:type="dxa"/>
              <w:left w:w="100" w:type="dxa"/>
            </w:tcMar>
            <w:vAlign w:val="center"/>
          </w:tcPr>
          <w:p w14:paraId="5C79CA0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981" w:type="dxa"/>
            <w:tcMar>
              <w:top w:w="50" w:type="dxa"/>
              <w:left w:w="100" w:type="dxa"/>
            </w:tcMar>
            <w:vAlign w:val="center"/>
          </w:tcPr>
          <w:p w14:paraId="4747640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03" w:type="dxa"/>
            <w:tcMar>
              <w:top w:w="50" w:type="dxa"/>
              <w:left w:w="100" w:type="dxa"/>
            </w:tcMar>
            <w:vAlign w:val="center"/>
          </w:tcPr>
          <w:p w14:paraId="18D43376"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1FC6F915"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2F4E4B7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8">
              <w:r w:rsidRPr="005503BE">
                <w:rPr>
                  <w:rFonts w:cstheme="minorHAnsi"/>
                  <w:color w:val="0000FF"/>
                  <w:sz w:val="28"/>
                  <w:szCs w:val="28"/>
                  <w:u w:val="single"/>
                </w:rPr>
                <w:t>https://m.edsoo.ru/7f41adc0</w:t>
              </w:r>
            </w:hyperlink>
          </w:p>
        </w:tc>
      </w:tr>
      <w:tr w:rsidR="0036772D" w:rsidRPr="005503BE" w14:paraId="3594F247" w14:textId="77777777" w:rsidTr="00A82DD2">
        <w:trPr>
          <w:trHeight w:val="144"/>
          <w:tblCellSpacing w:w="20" w:type="nil"/>
        </w:trPr>
        <w:tc>
          <w:tcPr>
            <w:tcW w:w="0" w:type="auto"/>
            <w:gridSpan w:val="2"/>
            <w:tcMar>
              <w:top w:w="50" w:type="dxa"/>
              <w:left w:w="100" w:type="dxa"/>
            </w:tcMar>
            <w:vAlign w:val="center"/>
          </w:tcPr>
          <w:p w14:paraId="037E54E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42" w:type="dxa"/>
            <w:tcMar>
              <w:top w:w="50" w:type="dxa"/>
              <w:left w:w="100" w:type="dxa"/>
            </w:tcMar>
            <w:vAlign w:val="center"/>
          </w:tcPr>
          <w:p w14:paraId="208BE308"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23 </w:t>
            </w:r>
          </w:p>
        </w:tc>
        <w:tc>
          <w:tcPr>
            <w:tcW w:w="0" w:type="auto"/>
            <w:gridSpan w:val="3"/>
            <w:tcMar>
              <w:top w:w="50" w:type="dxa"/>
              <w:left w:w="100" w:type="dxa"/>
            </w:tcMar>
            <w:vAlign w:val="center"/>
          </w:tcPr>
          <w:p w14:paraId="31917DD4" w14:textId="77777777" w:rsidR="0036772D" w:rsidRPr="005503BE" w:rsidRDefault="0036772D" w:rsidP="005503BE">
            <w:pPr>
              <w:contextualSpacing/>
              <w:rPr>
                <w:rFonts w:cstheme="minorHAnsi"/>
                <w:sz w:val="28"/>
                <w:szCs w:val="28"/>
              </w:rPr>
            </w:pPr>
          </w:p>
        </w:tc>
      </w:tr>
      <w:tr w:rsidR="0036772D" w:rsidRPr="005503BE" w14:paraId="02D24651" w14:textId="77777777" w:rsidTr="00A82DD2">
        <w:trPr>
          <w:trHeight w:val="144"/>
          <w:tblCellSpacing w:w="20" w:type="nil"/>
        </w:trPr>
        <w:tc>
          <w:tcPr>
            <w:tcW w:w="0" w:type="auto"/>
            <w:gridSpan w:val="6"/>
            <w:tcMar>
              <w:top w:w="50" w:type="dxa"/>
              <w:left w:w="100" w:type="dxa"/>
            </w:tcMar>
            <w:vAlign w:val="center"/>
          </w:tcPr>
          <w:p w14:paraId="2E1F537A"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2.</w:t>
            </w:r>
            <w:r w:rsidRPr="005503BE">
              <w:rPr>
                <w:rFonts w:cstheme="minorHAnsi"/>
                <w:color w:val="000000"/>
                <w:sz w:val="28"/>
                <w:szCs w:val="28"/>
              </w:rPr>
              <w:t xml:space="preserve"> </w:t>
            </w:r>
            <w:r w:rsidRPr="005503BE">
              <w:rPr>
                <w:rFonts w:cstheme="minorHAnsi"/>
                <w:b/>
                <w:color w:val="000000"/>
                <w:sz w:val="28"/>
                <w:szCs w:val="28"/>
              </w:rPr>
              <w:t>История России. Российская империя в XIX — начале XX в.</w:t>
            </w:r>
          </w:p>
        </w:tc>
      </w:tr>
      <w:tr w:rsidR="0036772D" w:rsidRPr="005503BE" w14:paraId="6DD26FF8" w14:textId="77777777" w:rsidTr="00A82DD2">
        <w:trPr>
          <w:trHeight w:val="144"/>
          <w:tblCellSpacing w:w="20" w:type="nil"/>
        </w:trPr>
        <w:tc>
          <w:tcPr>
            <w:tcW w:w="590" w:type="dxa"/>
            <w:tcMar>
              <w:top w:w="50" w:type="dxa"/>
              <w:left w:w="100" w:type="dxa"/>
            </w:tcMar>
            <w:vAlign w:val="center"/>
          </w:tcPr>
          <w:p w14:paraId="57E0407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2.1</w:t>
            </w:r>
          </w:p>
        </w:tc>
        <w:tc>
          <w:tcPr>
            <w:tcW w:w="2816" w:type="dxa"/>
            <w:tcMar>
              <w:top w:w="50" w:type="dxa"/>
              <w:left w:w="100" w:type="dxa"/>
            </w:tcMar>
            <w:vAlign w:val="center"/>
          </w:tcPr>
          <w:p w14:paraId="51168B3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981" w:type="dxa"/>
            <w:tcMar>
              <w:top w:w="50" w:type="dxa"/>
              <w:left w:w="100" w:type="dxa"/>
            </w:tcMar>
            <w:vAlign w:val="center"/>
          </w:tcPr>
          <w:p w14:paraId="68E7E0B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03" w:type="dxa"/>
            <w:tcMar>
              <w:top w:w="50" w:type="dxa"/>
              <w:left w:w="100" w:type="dxa"/>
            </w:tcMar>
            <w:vAlign w:val="center"/>
          </w:tcPr>
          <w:p w14:paraId="22A40873"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09E4D9F4"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2B8A25A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89">
              <w:r w:rsidRPr="005503BE">
                <w:rPr>
                  <w:rFonts w:cstheme="minorHAnsi"/>
                  <w:color w:val="0000FF"/>
                  <w:sz w:val="28"/>
                  <w:szCs w:val="28"/>
                  <w:u w:val="single"/>
                </w:rPr>
                <w:t>https://m.edsoo.ru/7f41ac44</w:t>
              </w:r>
            </w:hyperlink>
          </w:p>
        </w:tc>
      </w:tr>
      <w:tr w:rsidR="0036772D" w:rsidRPr="005503BE" w14:paraId="171DDF89" w14:textId="77777777" w:rsidTr="00A82DD2">
        <w:trPr>
          <w:trHeight w:val="144"/>
          <w:tblCellSpacing w:w="20" w:type="nil"/>
        </w:trPr>
        <w:tc>
          <w:tcPr>
            <w:tcW w:w="590" w:type="dxa"/>
            <w:tcMar>
              <w:top w:w="50" w:type="dxa"/>
              <w:left w:w="100" w:type="dxa"/>
            </w:tcMar>
            <w:vAlign w:val="center"/>
          </w:tcPr>
          <w:p w14:paraId="3D1E7F2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2.2</w:t>
            </w:r>
          </w:p>
        </w:tc>
        <w:tc>
          <w:tcPr>
            <w:tcW w:w="2816" w:type="dxa"/>
            <w:tcMar>
              <w:top w:w="50" w:type="dxa"/>
              <w:left w:w="100" w:type="dxa"/>
            </w:tcMar>
            <w:vAlign w:val="center"/>
          </w:tcPr>
          <w:p w14:paraId="56017B0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Александровская эпоха: государственный либерализм</w:t>
            </w:r>
          </w:p>
        </w:tc>
        <w:tc>
          <w:tcPr>
            <w:tcW w:w="981" w:type="dxa"/>
            <w:tcMar>
              <w:top w:w="50" w:type="dxa"/>
              <w:left w:w="100" w:type="dxa"/>
            </w:tcMar>
            <w:vAlign w:val="center"/>
          </w:tcPr>
          <w:p w14:paraId="11DA60D1"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7 </w:t>
            </w:r>
          </w:p>
        </w:tc>
        <w:tc>
          <w:tcPr>
            <w:tcW w:w="1703" w:type="dxa"/>
            <w:tcMar>
              <w:top w:w="50" w:type="dxa"/>
              <w:left w:w="100" w:type="dxa"/>
            </w:tcMar>
            <w:vAlign w:val="center"/>
          </w:tcPr>
          <w:p w14:paraId="01C0E328"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5FD735F8"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5E3E4D07"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0">
              <w:r w:rsidRPr="005503BE">
                <w:rPr>
                  <w:rFonts w:cstheme="minorHAnsi"/>
                  <w:color w:val="0000FF"/>
                  <w:sz w:val="28"/>
                  <w:szCs w:val="28"/>
                  <w:u w:val="single"/>
                </w:rPr>
                <w:t>https://m.edsoo.ru/7f41ac44</w:t>
              </w:r>
            </w:hyperlink>
          </w:p>
        </w:tc>
      </w:tr>
      <w:tr w:rsidR="0036772D" w:rsidRPr="005503BE" w14:paraId="7A5F3FDC" w14:textId="77777777" w:rsidTr="00A82DD2">
        <w:trPr>
          <w:trHeight w:val="144"/>
          <w:tblCellSpacing w:w="20" w:type="nil"/>
        </w:trPr>
        <w:tc>
          <w:tcPr>
            <w:tcW w:w="590" w:type="dxa"/>
            <w:tcMar>
              <w:top w:w="50" w:type="dxa"/>
              <w:left w:w="100" w:type="dxa"/>
            </w:tcMar>
            <w:vAlign w:val="center"/>
          </w:tcPr>
          <w:p w14:paraId="70154403"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2.3</w:t>
            </w:r>
          </w:p>
        </w:tc>
        <w:tc>
          <w:tcPr>
            <w:tcW w:w="2816" w:type="dxa"/>
            <w:tcMar>
              <w:top w:w="50" w:type="dxa"/>
              <w:left w:w="100" w:type="dxa"/>
            </w:tcMar>
            <w:vAlign w:val="center"/>
          </w:tcPr>
          <w:p w14:paraId="7ADF1E99"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Николаевское самодержавие: государственный консерватизм</w:t>
            </w:r>
          </w:p>
        </w:tc>
        <w:tc>
          <w:tcPr>
            <w:tcW w:w="981" w:type="dxa"/>
            <w:tcMar>
              <w:top w:w="50" w:type="dxa"/>
              <w:left w:w="100" w:type="dxa"/>
            </w:tcMar>
            <w:vAlign w:val="center"/>
          </w:tcPr>
          <w:p w14:paraId="5CA5C8FE"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5 </w:t>
            </w:r>
          </w:p>
        </w:tc>
        <w:tc>
          <w:tcPr>
            <w:tcW w:w="1703" w:type="dxa"/>
            <w:tcMar>
              <w:top w:w="50" w:type="dxa"/>
              <w:left w:w="100" w:type="dxa"/>
            </w:tcMar>
            <w:vAlign w:val="center"/>
          </w:tcPr>
          <w:p w14:paraId="5F1CAA63"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69C18A4E"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40E3B33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1">
              <w:r w:rsidRPr="005503BE">
                <w:rPr>
                  <w:rFonts w:cstheme="minorHAnsi"/>
                  <w:color w:val="0000FF"/>
                  <w:sz w:val="28"/>
                  <w:szCs w:val="28"/>
                  <w:u w:val="single"/>
                </w:rPr>
                <w:t>https://m.edsoo.ru/7f41ac44</w:t>
              </w:r>
            </w:hyperlink>
          </w:p>
        </w:tc>
      </w:tr>
      <w:tr w:rsidR="0036772D" w:rsidRPr="005503BE" w14:paraId="4DEE1285" w14:textId="77777777" w:rsidTr="00A82DD2">
        <w:trPr>
          <w:trHeight w:val="144"/>
          <w:tblCellSpacing w:w="20" w:type="nil"/>
        </w:trPr>
        <w:tc>
          <w:tcPr>
            <w:tcW w:w="590" w:type="dxa"/>
            <w:tcMar>
              <w:top w:w="50" w:type="dxa"/>
              <w:left w:w="100" w:type="dxa"/>
            </w:tcMar>
            <w:vAlign w:val="center"/>
          </w:tcPr>
          <w:p w14:paraId="3321D6EE"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2.4</w:t>
            </w:r>
          </w:p>
        </w:tc>
        <w:tc>
          <w:tcPr>
            <w:tcW w:w="2816" w:type="dxa"/>
            <w:tcMar>
              <w:top w:w="50" w:type="dxa"/>
              <w:left w:w="100" w:type="dxa"/>
            </w:tcMar>
            <w:vAlign w:val="center"/>
          </w:tcPr>
          <w:p w14:paraId="343F339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Культурное пространство империи в первой половине XIX в.</w:t>
            </w:r>
          </w:p>
        </w:tc>
        <w:tc>
          <w:tcPr>
            <w:tcW w:w="981" w:type="dxa"/>
            <w:tcMar>
              <w:top w:w="50" w:type="dxa"/>
              <w:left w:w="100" w:type="dxa"/>
            </w:tcMar>
            <w:vAlign w:val="center"/>
          </w:tcPr>
          <w:p w14:paraId="77ABEEF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03" w:type="dxa"/>
            <w:tcMar>
              <w:top w:w="50" w:type="dxa"/>
              <w:left w:w="100" w:type="dxa"/>
            </w:tcMar>
            <w:vAlign w:val="center"/>
          </w:tcPr>
          <w:p w14:paraId="19FC61C3"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023F4771"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50A4661C"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2">
              <w:r w:rsidRPr="005503BE">
                <w:rPr>
                  <w:rFonts w:cstheme="minorHAnsi"/>
                  <w:color w:val="0000FF"/>
                  <w:sz w:val="28"/>
                  <w:szCs w:val="28"/>
                  <w:u w:val="single"/>
                </w:rPr>
                <w:t>https://m.edsoo.ru/7f41ac44</w:t>
              </w:r>
            </w:hyperlink>
          </w:p>
        </w:tc>
      </w:tr>
      <w:tr w:rsidR="0036772D" w:rsidRPr="005503BE" w14:paraId="7CC4FFB4" w14:textId="77777777" w:rsidTr="00A82DD2">
        <w:trPr>
          <w:trHeight w:val="144"/>
          <w:tblCellSpacing w:w="20" w:type="nil"/>
        </w:trPr>
        <w:tc>
          <w:tcPr>
            <w:tcW w:w="590" w:type="dxa"/>
            <w:tcMar>
              <w:top w:w="50" w:type="dxa"/>
              <w:left w:w="100" w:type="dxa"/>
            </w:tcMar>
            <w:vAlign w:val="center"/>
          </w:tcPr>
          <w:p w14:paraId="41495AB3"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2.5</w:t>
            </w:r>
          </w:p>
        </w:tc>
        <w:tc>
          <w:tcPr>
            <w:tcW w:w="2816" w:type="dxa"/>
            <w:tcMar>
              <w:top w:w="50" w:type="dxa"/>
              <w:left w:w="100" w:type="dxa"/>
            </w:tcMar>
            <w:vAlign w:val="center"/>
          </w:tcPr>
          <w:p w14:paraId="36294B7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Народы России в первой половине XIX в.</w:t>
            </w:r>
          </w:p>
        </w:tc>
        <w:tc>
          <w:tcPr>
            <w:tcW w:w="981" w:type="dxa"/>
            <w:tcMar>
              <w:top w:w="50" w:type="dxa"/>
              <w:left w:w="100" w:type="dxa"/>
            </w:tcMar>
            <w:vAlign w:val="center"/>
          </w:tcPr>
          <w:p w14:paraId="6940BDD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73BECD7E"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79DE616B"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634C2F7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3">
              <w:r w:rsidRPr="005503BE">
                <w:rPr>
                  <w:rFonts w:cstheme="minorHAnsi"/>
                  <w:color w:val="0000FF"/>
                  <w:sz w:val="28"/>
                  <w:szCs w:val="28"/>
                  <w:u w:val="single"/>
                </w:rPr>
                <w:t>https://m.edsoo.ru/7f41ac44</w:t>
              </w:r>
            </w:hyperlink>
          </w:p>
        </w:tc>
      </w:tr>
      <w:tr w:rsidR="0036772D" w:rsidRPr="005503BE" w14:paraId="7336746D" w14:textId="77777777" w:rsidTr="00A82DD2">
        <w:trPr>
          <w:trHeight w:val="144"/>
          <w:tblCellSpacing w:w="20" w:type="nil"/>
        </w:trPr>
        <w:tc>
          <w:tcPr>
            <w:tcW w:w="590" w:type="dxa"/>
            <w:tcMar>
              <w:top w:w="50" w:type="dxa"/>
              <w:left w:w="100" w:type="dxa"/>
            </w:tcMar>
            <w:vAlign w:val="center"/>
          </w:tcPr>
          <w:p w14:paraId="2C928DA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2.6</w:t>
            </w:r>
          </w:p>
        </w:tc>
        <w:tc>
          <w:tcPr>
            <w:tcW w:w="2816" w:type="dxa"/>
            <w:tcMar>
              <w:top w:w="50" w:type="dxa"/>
              <w:left w:w="100" w:type="dxa"/>
            </w:tcMar>
            <w:vAlign w:val="center"/>
          </w:tcPr>
          <w:p w14:paraId="0D523EA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Социальная и правовая модернизация страны при Александре II</w:t>
            </w:r>
          </w:p>
        </w:tc>
        <w:tc>
          <w:tcPr>
            <w:tcW w:w="981" w:type="dxa"/>
            <w:tcMar>
              <w:top w:w="50" w:type="dxa"/>
              <w:left w:w="100" w:type="dxa"/>
            </w:tcMar>
            <w:vAlign w:val="center"/>
          </w:tcPr>
          <w:p w14:paraId="273967F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6 </w:t>
            </w:r>
          </w:p>
        </w:tc>
        <w:tc>
          <w:tcPr>
            <w:tcW w:w="1703" w:type="dxa"/>
            <w:tcMar>
              <w:top w:w="50" w:type="dxa"/>
              <w:left w:w="100" w:type="dxa"/>
            </w:tcMar>
            <w:vAlign w:val="center"/>
          </w:tcPr>
          <w:p w14:paraId="6056B237"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78FFE45C"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0BE88B5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4">
              <w:r w:rsidRPr="005503BE">
                <w:rPr>
                  <w:rFonts w:cstheme="minorHAnsi"/>
                  <w:color w:val="0000FF"/>
                  <w:sz w:val="28"/>
                  <w:szCs w:val="28"/>
                  <w:u w:val="single"/>
                </w:rPr>
                <w:t>https://m.edsoo.ru/7f41ac44</w:t>
              </w:r>
            </w:hyperlink>
          </w:p>
        </w:tc>
      </w:tr>
      <w:tr w:rsidR="0036772D" w:rsidRPr="005503BE" w14:paraId="1F7D2066" w14:textId="77777777" w:rsidTr="00A82DD2">
        <w:trPr>
          <w:trHeight w:val="144"/>
          <w:tblCellSpacing w:w="20" w:type="nil"/>
        </w:trPr>
        <w:tc>
          <w:tcPr>
            <w:tcW w:w="590" w:type="dxa"/>
            <w:tcMar>
              <w:top w:w="50" w:type="dxa"/>
              <w:left w:w="100" w:type="dxa"/>
            </w:tcMar>
            <w:vAlign w:val="center"/>
          </w:tcPr>
          <w:p w14:paraId="0B1D620D" w14:textId="77777777" w:rsidR="0036772D" w:rsidRPr="005503BE" w:rsidRDefault="0036772D" w:rsidP="005503BE">
            <w:pPr>
              <w:contextualSpacing/>
              <w:rPr>
                <w:rFonts w:cstheme="minorHAnsi"/>
                <w:sz w:val="28"/>
                <w:szCs w:val="28"/>
              </w:rPr>
            </w:pPr>
            <w:r w:rsidRPr="005503BE">
              <w:rPr>
                <w:rFonts w:cstheme="minorHAnsi"/>
                <w:color w:val="000000"/>
                <w:sz w:val="28"/>
                <w:szCs w:val="28"/>
              </w:rPr>
              <w:lastRenderedPageBreak/>
              <w:t>2.7</w:t>
            </w:r>
          </w:p>
        </w:tc>
        <w:tc>
          <w:tcPr>
            <w:tcW w:w="2816" w:type="dxa"/>
            <w:tcMar>
              <w:top w:w="50" w:type="dxa"/>
              <w:left w:w="100" w:type="dxa"/>
            </w:tcMar>
            <w:vAlign w:val="center"/>
          </w:tcPr>
          <w:p w14:paraId="0147484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Россия в 1880-1890-х гг.</w:t>
            </w:r>
          </w:p>
        </w:tc>
        <w:tc>
          <w:tcPr>
            <w:tcW w:w="981" w:type="dxa"/>
            <w:tcMar>
              <w:top w:w="50" w:type="dxa"/>
              <w:left w:w="100" w:type="dxa"/>
            </w:tcMar>
            <w:vAlign w:val="center"/>
          </w:tcPr>
          <w:p w14:paraId="26AD283C"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 </w:t>
            </w:r>
          </w:p>
        </w:tc>
        <w:tc>
          <w:tcPr>
            <w:tcW w:w="1703" w:type="dxa"/>
            <w:tcMar>
              <w:top w:w="50" w:type="dxa"/>
              <w:left w:w="100" w:type="dxa"/>
            </w:tcMar>
            <w:vAlign w:val="center"/>
          </w:tcPr>
          <w:p w14:paraId="5BED481C"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38F435FF"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0BC8554D"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5">
              <w:r w:rsidRPr="005503BE">
                <w:rPr>
                  <w:rFonts w:cstheme="minorHAnsi"/>
                  <w:color w:val="0000FF"/>
                  <w:sz w:val="28"/>
                  <w:szCs w:val="28"/>
                  <w:u w:val="single"/>
                </w:rPr>
                <w:t>https://m.edsoo.ru/7f41ac44</w:t>
              </w:r>
            </w:hyperlink>
          </w:p>
        </w:tc>
      </w:tr>
      <w:tr w:rsidR="0036772D" w:rsidRPr="005503BE" w14:paraId="4FB0B9D7" w14:textId="77777777" w:rsidTr="00A82DD2">
        <w:trPr>
          <w:trHeight w:val="144"/>
          <w:tblCellSpacing w:w="20" w:type="nil"/>
        </w:trPr>
        <w:tc>
          <w:tcPr>
            <w:tcW w:w="590" w:type="dxa"/>
            <w:tcMar>
              <w:top w:w="50" w:type="dxa"/>
              <w:left w:w="100" w:type="dxa"/>
            </w:tcMar>
            <w:vAlign w:val="center"/>
          </w:tcPr>
          <w:p w14:paraId="1E50B017"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2.8</w:t>
            </w:r>
          </w:p>
        </w:tc>
        <w:tc>
          <w:tcPr>
            <w:tcW w:w="2816" w:type="dxa"/>
            <w:tcMar>
              <w:top w:w="50" w:type="dxa"/>
              <w:left w:w="100" w:type="dxa"/>
            </w:tcMar>
            <w:vAlign w:val="center"/>
          </w:tcPr>
          <w:p w14:paraId="18801D5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Культурное пространство империи во второй половине XIX в.</w:t>
            </w:r>
          </w:p>
        </w:tc>
        <w:tc>
          <w:tcPr>
            <w:tcW w:w="981" w:type="dxa"/>
            <w:tcMar>
              <w:top w:w="50" w:type="dxa"/>
              <w:left w:w="100" w:type="dxa"/>
            </w:tcMar>
            <w:vAlign w:val="center"/>
          </w:tcPr>
          <w:p w14:paraId="05F1D11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03" w:type="dxa"/>
            <w:tcMar>
              <w:top w:w="50" w:type="dxa"/>
              <w:left w:w="100" w:type="dxa"/>
            </w:tcMar>
            <w:vAlign w:val="center"/>
          </w:tcPr>
          <w:p w14:paraId="28F04F2E"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261A650A"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5DA2F57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6">
              <w:r w:rsidRPr="005503BE">
                <w:rPr>
                  <w:rFonts w:cstheme="minorHAnsi"/>
                  <w:color w:val="0000FF"/>
                  <w:sz w:val="28"/>
                  <w:szCs w:val="28"/>
                  <w:u w:val="single"/>
                </w:rPr>
                <w:t>https://m.edsoo.ru/7f41ac44</w:t>
              </w:r>
            </w:hyperlink>
          </w:p>
        </w:tc>
      </w:tr>
      <w:tr w:rsidR="0036772D" w:rsidRPr="005503BE" w14:paraId="07E2FB01" w14:textId="77777777" w:rsidTr="00A82DD2">
        <w:trPr>
          <w:trHeight w:val="144"/>
          <w:tblCellSpacing w:w="20" w:type="nil"/>
        </w:trPr>
        <w:tc>
          <w:tcPr>
            <w:tcW w:w="590" w:type="dxa"/>
            <w:tcMar>
              <w:top w:w="50" w:type="dxa"/>
              <w:left w:w="100" w:type="dxa"/>
            </w:tcMar>
            <w:vAlign w:val="center"/>
          </w:tcPr>
          <w:p w14:paraId="49D6497E"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2.9</w:t>
            </w:r>
          </w:p>
        </w:tc>
        <w:tc>
          <w:tcPr>
            <w:tcW w:w="2816" w:type="dxa"/>
            <w:tcMar>
              <w:top w:w="50" w:type="dxa"/>
              <w:left w:w="100" w:type="dxa"/>
            </w:tcMar>
            <w:vAlign w:val="center"/>
          </w:tcPr>
          <w:p w14:paraId="3CCE3F3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Этнокультурный облик империи</w:t>
            </w:r>
          </w:p>
        </w:tc>
        <w:tc>
          <w:tcPr>
            <w:tcW w:w="981" w:type="dxa"/>
            <w:tcMar>
              <w:top w:w="50" w:type="dxa"/>
              <w:left w:w="100" w:type="dxa"/>
            </w:tcMar>
            <w:vAlign w:val="center"/>
          </w:tcPr>
          <w:p w14:paraId="4F5AFB2A"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70625538"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076C32D1"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5CE63DF0"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7">
              <w:r w:rsidRPr="005503BE">
                <w:rPr>
                  <w:rFonts w:cstheme="minorHAnsi"/>
                  <w:color w:val="0000FF"/>
                  <w:sz w:val="28"/>
                  <w:szCs w:val="28"/>
                  <w:u w:val="single"/>
                </w:rPr>
                <w:t>https://m.edsoo.ru/7f41ac44</w:t>
              </w:r>
            </w:hyperlink>
          </w:p>
        </w:tc>
      </w:tr>
      <w:tr w:rsidR="0036772D" w:rsidRPr="005503BE" w14:paraId="7D02A0FA" w14:textId="77777777" w:rsidTr="00A82DD2">
        <w:trPr>
          <w:trHeight w:val="144"/>
          <w:tblCellSpacing w:w="20" w:type="nil"/>
        </w:trPr>
        <w:tc>
          <w:tcPr>
            <w:tcW w:w="590" w:type="dxa"/>
            <w:tcMar>
              <w:top w:w="50" w:type="dxa"/>
              <w:left w:w="100" w:type="dxa"/>
            </w:tcMar>
            <w:vAlign w:val="center"/>
          </w:tcPr>
          <w:p w14:paraId="29C40E89"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2.10</w:t>
            </w:r>
          </w:p>
        </w:tc>
        <w:tc>
          <w:tcPr>
            <w:tcW w:w="2816" w:type="dxa"/>
            <w:tcMar>
              <w:top w:w="50" w:type="dxa"/>
              <w:left w:w="100" w:type="dxa"/>
            </w:tcMar>
            <w:vAlign w:val="center"/>
          </w:tcPr>
          <w:p w14:paraId="616E67F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14:paraId="6396A85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25C62F36"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3F0DF745"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15D3E4F1"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8">
              <w:r w:rsidRPr="005503BE">
                <w:rPr>
                  <w:rFonts w:cstheme="minorHAnsi"/>
                  <w:color w:val="0000FF"/>
                  <w:sz w:val="28"/>
                  <w:szCs w:val="28"/>
                  <w:u w:val="single"/>
                </w:rPr>
                <w:t>https://m.edsoo.ru/7f41ac44</w:t>
              </w:r>
            </w:hyperlink>
          </w:p>
        </w:tc>
      </w:tr>
      <w:tr w:rsidR="0036772D" w:rsidRPr="005503BE" w14:paraId="2E25706E" w14:textId="77777777" w:rsidTr="00A82DD2">
        <w:trPr>
          <w:trHeight w:val="144"/>
          <w:tblCellSpacing w:w="20" w:type="nil"/>
        </w:trPr>
        <w:tc>
          <w:tcPr>
            <w:tcW w:w="590" w:type="dxa"/>
            <w:tcMar>
              <w:top w:w="50" w:type="dxa"/>
              <w:left w:w="100" w:type="dxa"/>
            </w:tcMar>
            <w:vAlign w:val="center"/>
          </w:tcPr>
          <w:p w14:paraId="68E69632"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2.11</w:t>
            </w:r>
          </w:p>
        </w:tc>
        <w:tc>
          <w:tcPr>
            <w:tcW w:w="2816" w:type="dxa"/>
            <w:tcMar>
              <w:top w:w="50" w:type="dxa"/>
              <w:left w:w="100" w:type="dxa"/>
            </w:tcMar>
            <w:vAlign w:val="center"/>
          </w:tcPr>
          <w:p w14:paraId="711CF44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Россия на пороге XX в.</w:t>
            </w:r>
          </w:p>
        </w:tc>
        <w:tc>
          <w:tcPr>
            <w:tcW w:w="981" w:type="dxa"/>
            <w:tcMar>
              <w:top w:w="50" w:type="dxa"/>
              <w:left w:w="100" w:type="dxa"/>
            </w:tcMar>
            <w:vAlign w:val="center"/>
          </w:tcPr>
          <w:p w14:paraId="7ED401C9"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9 </w:t>
            </w:r>
          </w:p>
        </w:tc>
        <w:tc>
          <w:tcPr>
            <w:tcW w:w="1703" w:type="dxa"/>
            <w:tcMar>
              <w:top w:w="50" w:type="dxa"/>
              <w:left w:w="100" w:type="dxa"/>
            </w:tcMar>
            <w:vAlign w:val="center"/>
          </w:tcPr>
          <w:p w14:paraId="26556CA3"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3635835B"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3DFD013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99">
              <w:r w:rsidRPr="005503BE">
                <w:rPr>
                  <w:rFonts w:cstheme="minorHAnsi"/>
                  <w:color w:val="0000FF"/>
                  <w:sz w:val="28"/>
                  <w:szCs w:val="28"/>
                  <w:u w:val="single"/>
                </w:rPr>
                <w:t>https://m.edsoo.ru/7f41ac44</w:t>
              </w:r>
            </w:hyperlink>
          </w:p>
        </w:tc>
      </w:tr>
      <w:tr w:rsidR="0036772D" w:rsidRPr="005503BE" w14:paraId="0C39ABC9" w14:textId="77777777" w:rsidTr="00A82DD2">
        <w:trPr>
          <w:trHeight w:val="144"/>
          <w:tblCellSpacing w:w="20" w:type="nil"/>
        </w:trPr>
        <w:tc>
          <w:tcPr>
            <w:tcW w:w="590" w:type="dxa"/>
            <w:tcMar>
              <w:top w:w="50" w:type="dxa"/>
              <w:left w:w="100" w:type="dxa"/>
            </w:tcMar>
            <w:vAlign w:val="center"/>
          </w:tcPr>
          <w:p w14:paraId="6D56FBAF" w14:textId="77777777" w:rsidR="0036772D" w:rsidRPr="005503BE" w:rsidRDefault="0036772D" w:rsidP="005503BE">
            <w:pPr>
              <w:contextualSpacing/>
              <w:rPr>
                <w:rFonts w:cstheme="minorHAnsi"/>
                <w:sz w:val="28"/>
                <w:szCs w:val="28"/>
              </w:rPr>
            </w:pPr>
            <w:r w:rsidRPr="005503BE">
              <w:rPr>
                <w:rFonts w:cstheme="minorHAnsi"/>
                <w:color w:val="000000"/>
                <w:sz w:val="28"/>
                <w:szCs w:val="28"/>
              </w:rPr>
              <w:t>2.12</w:t>
            </w:r>
          </w:p>
        </w:tc>
        <w:tc>
          <w:tcPr>
            <w:tcW w:w="2816" w:type="dxa"/>
            <w:tcMar>
              <w:top w:w="50" w:type="dxa"/>
              <w:left w:w="100" w:type="dxa"/>
            </w:tcMar>
            <w:vAlign w:val="center"/>
          </w:tcPr>
          <w:p w14:paraId="3D024C9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Обобщение</w:t>
            </w:r>
          </w:p>
        </w:tc>
        <w:tc>
          <w:tcPr>
            <w:tcW w:w="981" w:type="dxa"/>
            <w:tcMar>
              <w:top w:w="50" w:type="dxa"/>
              <w:left w:w="100" w:type="dxa"/>
            </w:tcMar>
            <w:vAlign w:val="center"/>
          </w:tcPr>
          <w:p w14:paraId="1C419CA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03" w:type="dxa"/>
            <w:tcMar>
              <w:top w:w="50" w:type="dxa"/>
              <w:left w:w="100" w:type="dxa"/>
            </w:tcMar>
            <w:vAlign w:val="center"/>
          </w:tcPr>
          <w:p w14:paraId="1C24151B"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2F4A5D24"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52E3E79F"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 xml:space="preserve">Библиотека ЦОК </w:t>
            </w:r>
            <w:hyperlink r:id="rId100">
              <w:r w:rsidRPr="005503BE">
                <w:rPr>
                  <w:rFonts w:cstheme="minorHAnsi"/>
                  <w:color w:val="0000FF"/>
                  <w:sz w:val="28"/>
                  <w:szCs w:val="28"/>
                  <w:u w:val="single"/>
                </w:rPr>
                <w:t>https://m.edsoo.ru/7f41ac44</w:t>
              </w:r>
            </w:hyperlink>
          </w:p>
        </w:tc>
      </w:tr>
      <w:tr w:rsidR="0036772D" w:rsidRPr="005503BE" w14:paraId="38D738E3" w14:textId="77777777" w:rsidTr="00A82DD2">
        <w:trPr>
          <w:trHeight w:val="144"/>
          <w:tblCellSpacing w:w="20" w:type="nil"/>
        </w:trPr>
        <w:tc>
          <w:tcPr>
            <w:tcW w:w="0" w:type="auto"/>
            <w:gridSpan w:val="2"/>
            <w:tcMar>
              <w:top w:w="50" w:type="dxa"/>
              <w:left w:w="100" w:type="dxa"/>
            </w:tcMar>
            <w:vAlign w:val="center"/>
          </w:tcPr>
          <w:p w14:paraId="1B7FFC83"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разделу</w:t>
            </w:r>
          </w:p>
        </w:tc>
        <w:tc>
          <w:tcPr>
            <w:tcW w:w="1542" w:type="dxa"/>
            <w:tcMar>
              <w:top w:w="50" w:type="dxa"/>
              <w:left w:w="100" w:type="dxa"/>
            </w:tcMar>
            <w:vAlign w:val="center"/>
          </w:tcPr>
          <w:p w14:paraId="1806F3CD"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45 </w:t>
            </w:r>
          </w:p>
        </w:tc>
        <w:tc>
          <w:tcPr>
            <w:tcW w:w="0" w:type="auto"/>
            <w:gridSpan w:val="3"/>
            <w:tcMar>
              <w:top w:w="50" w:type="dxa"/>
              <w:left w:w="100" w:type="dxa"/>
            </w:tcMar>
            <w:vAlign w:val="center"/>
          </w:tcPr>
          <w:p w14:paraId="5DC3BA84" w14:textId="77777777" w:rsidR="0036772D" w:rsidRPr="005503BE" w:rsidRDefault="0036772D" w:rsidP="005503BE">
            <w:pPr>
              <w:contextualSpacing/>
              <w:rPr>
                <w:rFonts w:cstheme="minorHAnsi"/>
                <w:sz w:val="28"/>
                <w:szCs w:val="28"/>
              </w:rPr>
            </w:pPr>
          </w:p>
        </w:tc>
      </w:tr>
      <w:tr w:rsidR="0036772D" w:rsidRPr="005503BE" w14:paraId="3E3236D3" w14:textId="77777777" w:rsidTr="00A82DD2">
        <w:trPr>
          <w:trHeight w:val="144"/>
          <w:tblCellSpacing w:w="20" w:type="nil"/>
        </w:trPr>
        <w:tc>
          <w:tcPr>
            <w:tcW w:w="0" w:type="auto"/>
            <w:gridSpan w:val="6"/>
            <w:tcMar>
              <w:top w:w="50" w:type="dxa"/>
              <w:left w:w="100" w:type="dxa"/>
            </w:tcMar>
            <w:vAlign w:val="center"/>
          </w:tcPr>
          <w:p w14:paraId="33AE3BA0" w14:textId="77777777" w:rsidR="0036772D" w:rsidRPr="005503BE" w:rsidRDefault="0036772D" w:rsidP="005503BE">
            <w:pPr>
              <w:ind w:left="135"/>
              <w:contextualSpacing/>
              <w:rPr>
                <w:rFonts w:cstheme="minorHAnsi"/>
                <w:sz w:val="28"/>
                <w:szCs w:val="28"/>
              </w:rPr>
            </w:pPr>
            <w:r w:rsidRPr="005503BE">
              <w:rPr>
                <w:rFonts w:cstheme="minorHAnsi"/>
                <w:b/>
                <w:color w:val="000000"/>
                <w:sz w:val="28"/>
                <w:szCs w:val="28"/>
              </w:rPr>
              <w:t>Раздел 3.</w:t>
            </w:r>
            <w:r w:rsidRPr="005503BE">
              <w:rPr>
                <w:rFonts w:cstheme="minorHAnsi"/>
                <w:color w:val="000000"/>
                <w:sz w:val="28"/>
                <w:szCs w:val="28"/>
              </w:rPr>
              <w:t xml:space="preserve"> Учебный модуль. </w:t>
            </w:r>
            <w:r w:rsidRPr="005503BE">
              <w:rPr>
                <w:rFonts w:cstheme="minorHAnsi"/>
                <w:b/>
                <w:color w:val="000000"/>
                <w:sz w:val="28"/>
                <w:szCs w:val="28"/>
              </w:rPr>
              <w:t>"Введение в Новейшую историю России"</w:t>
            </w:r>
          </w:p>
        </w:tc>
      </w:tr>
      <w:tr w:rsidR="0036772D" w:rsidRPr="005503BE" w14:paraId="03092336" w14:textId="77777777" w:rsidTr="00A82DD2">
        <w:trPr>
          <w:trHeight w:val="144"/>
          <w:tblCellSpacing w:w="20" w:type="nil"/>
        </w:trPr>
        <w:tc>
          <w:tcPr>
            <w:tcW w:w="590" w:type="dxa"/>
            <w:tcMar>
              <w:top w:w="50" w:type="dxa"/>
              <w:left w:w="100" w:type="dxa"/>
            </w:tcMar>
            <w:vAlign w:val="center"/>
          </w:tcPr>
          <w:p w14:paraId="276E245B"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3.1</w:t>
            </w:r>
          </w:p>
        </w:tc>
        <w:tc>
          <w:tcPr>
            <w:tcW w:w="2816" w:type="dxa"/>
            <w:tcMar>
              <w:top w:w="50" w:type="dxa"/>
              <w:left w:w="100" w:type="dxa"/>
            </w:tcMar>
            <w:vAlign w:val="center"/>
          </w:tcPr>
          <w:p w14:paraId="4775798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Введение</w:t>
            </w:r>
          </w:p>
        </w:tc>
        <w:tc>
          <w:tcPr>
            <w:tcW w:w="981" w:type="dxa"/>
            <w:tcMar>
              <w:top w:w="50" w:type="dxa"/>
              <w:left w:w="100" w:type="dxa"/>
            </w:tcMar>
            <w:vAlign w:val="center"/>
          </w:tcPr>
          <w:p w14:paraId="00C3C195"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 </w:t>
            </w:r>
          </w:p>
        </w:tc>
        <w:tc>
          <w:tcPr>
            <w:tcW w:w="1703" w:type="dxa"/>
            <w:tcMar>
              <w:top w:w="50" w:type="dxa"/>
              <w:left w:w="100" w:type="dxa"/>
            </w:tcMar>
            <w:vAlign w:val="center"/>
          </w:tcPr>
          <w:p w14:paraId="70E61192"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453D00D5"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5055B4E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Поле для свободного ввода</w:t>
            </w:r>
          </w:p>
        </w:tc>
      </w:tr>
      <w:tr w:rsidR="0036772D" w:rsidRPr="005503BE" w14:paraId="5EA1A2FF" w14:textId="77777777" w:rsidTr="00A82DD2">
        <w:trPr>
          <w:trHeight w:val="144"/>
          <w:tblCellSpacing w:w="20" w:type="nil"/>
        </w:trPr>
        <w:tc>
          <w:tcPr>
            <w:tcW w:w="590" w:type="dxa"/>
            <w:tcMar>
              <w:top w:w="50" w:type="dxa"/>
              <w:left w:w="100" w:type="dxa"/>
            </w:tcMar>
            <w:vAlign w:val="center"/>
          </w:tcPr>
          <w:p w14:paraId="109891AE"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3.2</w:t>
            </w:r>
          </w:p>
        </w:tc>
        <w:tc>
          <w:tcPr>
            <w:tcW w:w="2816" w:type="dxa"/>
            <w:tcMar>
              <w:top w:w="50" w:type="dxa"/>
              <w:left w:w="100" w:type="dxa"/>
            </w:tcMar>
            <w:vAlign w:val="center"/>
          </w:tcPr>
          <w:p w14:paraId="4819897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Российская революция 1917—1922 гг.</w:t>
            </w:r>
          </w:p>
        </w:tc>
        <w:tc>
          <w:tcPr>
            <w:tcW w:w="981" w:type="dxa"/>
            <w:tcMar>
              <w:top w:w="50" w:type="dxa"/>
              <w:left w:w="100" w:type="dxa"/>
            </w:tcMar>
            <w:vAlign w:val="center"/>
          </w:tcPr>
          <w:p w14:paraId="16BC89FB"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4 </w:t>
            </w:r>
          </w:p>
        </w:tc>
        <w:tc>
          <w:tcPr>
            <w:tcW w:w="1703" w:type="dxa"/>
            <w:tcMar>
              <w:top w:w="50" w:type="dxa"/>
              <w:left w:w="100" w:type="dxa"/>
            </w:tcMar>
            <w:vAlign w:val="center"/>
          </w:tcPr>
          <w:p w14:paraId="5A06288A"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394E257A"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06009004"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Поле для свободного ввода</w:t>
            </w:r>
          </w:p>
        </w:tc>
      </w:tr>
      <w:tr w:rsidR="0036772D" w:rsidRPr="005503BE" w14:paraId="3B63B838" w14:textId="77777777" w:rsidTr="00A82DD2">
        <w:trPr>
          <w:trHeight w:val="144"/>
          <w:tblCellSpacing w:w="20" w:type="nil"/>
        </w:trPr>
        <w:tc>
          <w:tcPr>
            <w:tcW w:w="590" w:type="dxa"/>
            <w:tcMar>
              <w:top w:w="50" w:type="dxa"/>
              <w:left w:w="100" w:type="dxa"/>
            </w:tcMar>
            <w:vAlign w:val="center"/>
          </w:tcPr>
          <w:p w14:paraId="79F6FDA7"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3.3</w:t>
            </w:r>
          </w:p>
        </w:tc>
        <w:tc>
          <w:tcPr>
            <w:tcW w:w="2816" w:type="dxa"/>
            <w:tcMar>
              <w:top w:w="50" w:type="dxa"/>
              <w:left w:w="100" w:type="dxa"/>
            </w:tcMar>
            <w:vAlign w:val="center"/>
          </w:tcPr>
          <w:p w14:paraId="136DFAE3"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Великая Отечественная война 1941—1945 гг.</w:t>
            </w:r>
          </w:p>
        </w:tc>
        <w:tc>
          <w:tcPr>
            <w:tcW w:w="981" w:type="dxa"/>
            <w:tcMar>
              <w:top w:w="50" w:type="dxa"/>
              <w:left w:w="100" w:type="dxa"/>
            </w:tcMar>
            <w:vAlign w:val="center"/>
          </w:tcPr>
          <w:p w14:paraId="7D3E9CD2"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5 </w:t>
            </w:r>
          </w:p>
        </w:tc>
        <w:tc>
          <w:tcPr>
            <w:tcW w:w="1703" w:type="dxa"/>
            <w:tcMar>
              <w:top w:w="50" w:type="dxa"/>
              <w:left w:w="100" w:type="dxa"/>
            </w:tcMar>
            <w:vAlign w:val="center"/>
          </w:tcPr>
          <w:p w14:paraId="661313A1"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04E504B3"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60F1E82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Поле для свободного ввода</w:t>
            </w:r>
          </w:p>
        </w:tc>
      </w:tr>
      <w:tr w:rsidR="0036772D" w:rsidRPr="005503BE" w14:paraId="59B4E63C" w14:textId="77777777" w:rsidTr="00A82DD2">
        <w:trPr>
          <w:trHeight w:val="144"/>
          <w:tblCellSpacing w:w="20" w:type="nil"/>
        </w:trPr>
        <w:tc>
          <w:tcPr>
            <w:tcW w:w="590" w:type="dxa"/>
            <w:tcMar>
              <w:top w:w="50" w:type="dxa"/>
              <w:left w:w="100" w:type="dxa"/>
            </w:tcMar>
            <w:vAlign w:val="center"/>
          </w:tcPr>
          <w:p w14:paraId="7B9F21F1"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3.4</w:t>
            </w:r>
          </w:p>
        </w:tc>
        <w:tc>
          <w:tcPr>
            <w:tcW w:w="2816" w:type="dxa"/>
            <w:tcMar>
              <w:top w:w="50" w:type="dxa"/>
              <w:left w:w="100" w:type="dxa"/>
            </w:tcMar>
            <w:vAlign w:val="center"/>
          </w:tcPr>
          <w:p w14:paraId="22E6267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Распад СССР. Становление новой России (1992—1999 гг.)</w:t>
            </w:r>
          </w:p>
        </w:tc>
        <w:tc>
          <w:tcPr>
            <w:tcW w:w="981" w:type="dxa"/>
            <w:tcMar>
              <w:top w:w="50" w:type="dxa"/>
              <w:left w:w="100" w:type="dxa"/>
            </w:tcMar>
            <w:vAlign w:val="center"/>
          </w:tcPr>
          <w:p w14:paraId="725D9BA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0C2A723A"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536CD30A"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10E91AC6"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Поле для свободного ввода</w:t>
            </w:r>
          </w:p>
        </w:tc>
      </w:tr>
      <w:tr w:rsidR="0036772D" w:rsidRPr="005503BE" w14:paraId="616A3B8F" w14:textId="77777777" w:rsidTr="00A82DD2">
        <w:trPr>
          <w:trHeight w:val="144"/>
          <w:tblCellSpacing w:w="20" w:type="nil"/>
        </w:trPr>
        <w:tc>
          <w:tcPr>
            <w:tcW w:w="590" w:type="dxa"/>
            <w:tcMar>
              <w:top w:w="50" w:type="dxa"/>
              <w:left w:w="100" w:type="dxa"/>
            </w:tcMar>
            <w:vAlign w:val="center"/>
          </w:tcPr>
          <w:p w14:paraId="0BF17081" w14:textId="77777777" w:rsidR="0036772D" w:rsidRPr="005503BE" w:rsidRDefault="0036772D" w:rsidP="005503BE">
            <w:pPr>
              <w:contextualSpacing/>
              <w:rPr>
                <w:rFonts w:cstheme="minorHAnsi"/>
                <w:sz w:val="28"/>
                <w:szCs w:val="28"/>
              </w:rPr>
            </w:pPr>
            <w:r w:rsidRPr="005503BE">
              <w:rPr>
                <w:rFonts w:cstheme="minorHAnsi"/>
                <w:color w:val="000000"/>
                <w:sz w:val="28"/>
                <w:szCs w:val="28"/>
              </w:rPr>
              <w:lastRenderedPageBreak/>
              <w:t>3.5</w:t>
            </w:r>
          </w:p>
        </w:tc>
        <w:tc>
          <w:tcPr>
            <w:tcW w:w="2816" w:type="dxa"/>
            <w:tcMar>
              <w:top w:w="50" w:type="dxa"/>
              <w:left w:w="100" w:type="dxa"/>
            </w:tcMar>
            <w:vAlign w:val="center"/>
          </w:tcPr>
          <w:p w14:paraId="4875BD22"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Возрождение страны с 2000-х гг. Воссоединение Крыма с Россией</w:t>
            </w:r>
          </w:p>
        </w:tc>
        <w:tc>
          <w:tcPr>
            <w:tcW w:w="981" w:type="dxa"/>
            <w:tcMar>
              <w:top w:w="50" w:type="dxa"/>
              <w:left w:w="100" w:type="dxa"/>
            </w:tcMar>
            <w:vAlign w:val="center"/>
          </w:tcPr>
          <w:p w14:paraId="67E5AB00"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3 </w:t>
            </w:r>
          </w:p>
        </w:tc>
        <w:tc>
          <w:tcPr>
            <w:tcW w:w="1703" w:type="dxa"/>
            <w:tcMar>
              <w:top w:w="50" w:type="dxa"/>
              <w:left w:w="100" w:type="dxa"/>
            </w:tcMar>
            <w:vAlign w:val="center"/>
          </w:tcPr>
          <w:p w14:paraId="70DDFD2F"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0F46DA48"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2C30A65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Поле для свободного ввода</w:t>
            </w:r>
          </w:p>
        </w:tc>
      </w:tr>
      <w:tr w:rsidR="0036772D" w:rsidRPr="005503BE" w14:paraId="307EAA52" w14:textId="77777777" w:rsidTr="00A82DD2">
        <w:trPr>
          <w:trHeight w:val="144"/>
          <w:tblCellSpacing w:w="20" w:type="nil"/>
        </w:trPr>
        <w:tc>
          <w:tcPr>
            <w:tcW w:w="590" w:type="dxa"/>
            <w:tcMar>
              <w:top w:w="50" w:type="dxa"/>
              <w:left w:w="100" w:type="dxa"/>
            </w:tcMar>
            <w:vAlign w:val="center"/>
          </w:tcPr>
          <w:p w14:paraId="437BC2A1" w14:textId="77777777" w:rsidR="0036772D" w:rsidRPr="005503BE" w:rsidRDefault="0036772D" w:rsidP="005503BE">
            <w:pPr>
              <w:contextualSpacing/>
              <w:rPr>
                <w:rFonts w:cstheme="minorHAnsi"/>
                <w:sz w:val="28"/>
                <w:szCs w:val="28"/>
              </w:rPr>
            </w:pPr>
            <w:r w:rsidRPr="005503BE">
              <w:rPr>
                <w:rFonts w:cstheme="minorHAnsi"/>
                <w:color w:val="000000"/>
                <w:sz w:val="28"/>
                <w:szCs w:val="28"/>
              </w:rPr>
              <w:t>3.6</w:t>
            </w:r>
          </w:p>
        </w:tc>
        <w:tc>
          <w:tcPr>
            <w:tcW w:w="2816" w:type="dxa"/>
            <w:tcMar>
              <w:top w:w="50" w:type="dxa"/>
              <w:left w:w="100" w:type="dxa"/>
            </w:tcMar>
            <w:vAlign w:val="center"/>
          </w:tcPr>
          <w:p w14:paraId="7DE6609E"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Итоговое повторение</w:t>
            </w:r>
          </w:p>
        </w:tc>
        <w:tc>
          <w:tcPr>
            <w:tcW w:w="981" w:type="dxa"/>
            <w:tcMar>
              <w:top w:w="50" w:type="dxa"/>
              <w:left w:w="100" w:type="dxa"/>
            </w:tcMar>
            <w:vAlign w:val="center"/>
          </w:tcPr>
          <w:p w14:paraId="0A158E34"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2 </w:t>
            </w:r>
          </w:p>
        </w:tc>
        <w:tc>
          <w:tcPr>
            <w:tcW w:w="1703" w:type="dxa"/>
            <w:tcMar>
              <w:top w:w="50" w:type="dxa"/>
              <w:left w:w="100" w:type="dxa"/>
            </w:tcMar>
            <w:vAlign w:val="center"/>
          </w:tcPr>
          <w:p w14:paraId="77FD1DA8" w14:textId="77777777" w:rsidR="0036772D" w:rsidRPr="005503BE" w:rsidRDefault="0036772D" w:rsidP="005503BE">
            <w:pPr>
              <w:ind w:left="135"/>
              <w:contextualSpacing/>
              <w:jc w:val="center"/>
              <w:rPr>
                <w:rFonts w:cstheme="minorHAnsi"/>
                <w:sz w:val="28"/>
                <w:szCs w:val="28"/>
              </w:rPr>
            </w:pPr>
          </w:p>
        </w:tc>
        <w:tc>
          <w:tcPr>
            <w:tcW w:w="1791" w:type="dxa"/>
            <w:tcMar>
              <w:top w:w="50" w:type="dxa"/>
              <w:left w:w="100" w:type="dxa"/>
            </w:tcMar>
            <w:vAlign w:val="center"/>
          </w:tcPr>
          <w:p w14:paraId="44679BC9" w14:textId="77777777" w:rsidR="0036772D" w:rsidRPr="005503BE" w:rsidRDefault="0036772D" w:rsidP="005503BE">
            <w:pPr>
              <w:ind w:left="135"/>
              <w:contextualSpacing/>
              <w:jc w:val="center"/>
              <w:rPr>
                <w:rFonts w:cstheme="minorHAnsi"/>
                <w:sz w:val="28"/>
                <w:szCs w:val="28"/>
              </w:rPr>
            </w:pPr>
          </w:p>
        </w:tc>
        <w:tc>
          <w:tcPr>
            <w:tcW w:w="2657" w:type="dxa"/>
            <w:tcMar>
              <w:top w:w="50" w:type="dxa"/>
              <w:left w:w="100" w:type="dxa"/>
            </w:tcMar>
            <w:vAlign w:val="center"/>
          </w:tcPr>
          <w:p w14:paraId="55D03B45"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Поле для свободного ввода</w:t>
            </w:r>
          </w:p>
        </w:tc>
      </w:tr>
      <w:tr w:rsidR="0036772D" w:rsidRPr="005503BE" w14:paraId="74602364" w14:textId="77777777" w:rsidTr="00A82DD2">
        <w:trPr>
          <w:trHeight w:val="144"/>
          <w:tblCellSpacing w:w="20" w:type="nil"/>
        </w:trPr>
        <w:tc>
          <w:tcPr>
            <w:tcW w:w="0" w:type="auto"/>
            <w:gridSpan w:val="2"/>
            <w:tcMar>
              <w:top w:w="50" w:type="dxa"/>
              <w:left w:w="100" w:type="dxa"/>
            </w:tcMar>
            <w:vAlign w:val="center"/>
          </w:tcPr>
          <w:p w14:paraId="0658E6FB"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Итого по модулю</w:t>
            </w:r>
          </w:p>
        </w:tc>
        <w:tc>
          <w:tcPr>
            <w:tcW w:w="1542" w:type="dxa"/>
            <w:tcMar>
              <w:top w:w="50" w:type="dxa"/>
              <w:left w:w="100" w:type="dxa"/>
            </w:tcMar>
            <w:vAlign w:val="center"/>
          </w:tcPr>
          <w:p w14:paraId="1BA1E0D6"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17 </w:t>
            </w:r>
          </w:p>
        </w:tc>
        <w:tc>
          <w:tcPr>
            <w:tcW w:w="0" w:type="auto"/>
            <w:gridSpan w:val="3"/>
            <w:tcMar>
              <w:top w:w="50" w:type="dxa"/>
              <w:left w:w="100" w:type="dxa"/>
            </w:tcMar>
            <w:vAlign w:val="center"/>
          </w:tcPr>
          <w:p w14:paraId="2C3B2751" w14:textId="77777777" w:rsidR="0036772D" w:rsidRPr="005503BE" w:rsidRDefault="0036772D" w:rsidP="005503BE">
            <w:pPr>
              <w:contextualSpacing/>
              <w:rPr>
                <w:rFonts w:cstheme="minorHAnsi"/>
                <w:sz w:val="28"/>
                <w:szCs w:val="28"/>
              </w:rPr>
            </w:pPr>
          </w:p>
        </w:tc>
      </w:tr>
      <w:tr w:rsidR="0036772D" w:rsidRPr="005503BE" w14:paraId="0B9E4438" w14:textId="77777777" w:rsidTr="00A82DD2">
        <w:trPr>
          <w:trHeight w:val="144"/>
          <w:tblCellSpacing w:w="20" w:type="nil"/>
        </w:trPr>
        <w:tc>
          <w:tcPr>
            <w:tcW w:w="0" w:type="auto"/>
            <w:gridSpan w:val="2"/>
            <w:tcMar>
              <w:top w:w="50" w:type="dxa"/>
              <w:left w:w="100" w:type="dxa"/>
            </w:tcMar>
            <w:vAlign w:val="center"/>
          </w:tcPr>
          <w:p w14:paraId="273AB2C8" w14:textId="77777777" w:rsidR="0036772D" w:rsidRPr="005503BE" w:rsidRDefault="0036772D" w:rsidP="005503BE">
            <w:pPr>
              <w:ind w:left="135"/>
              <w:contextualSpacing/>
              <w:rPr>
                <w:rFonts w:cstheme="minorHAnsi"/>
                <w:sz w:val="28"/>
                <w:szCs w:val="28"/>
              </w:rPr>
            </w:pPr>
            <w:r w:rsidRPr="005503BE">
              <w:rPr>
                <w:rFonts w:cstheme="minorHAnsi"/>
                <w:color w:val="000000"/>
                <w:sz w:val="28"/>
                <w:szCs w:val="28"/>
              </w:rPr>
              <w:t>ОБЩЕЕ КОЛИЧЕСТВО ЧАСОВ ПО ПРОГРАММЕ</w:t>
            </w:r>
          </w:p>
        </w:tc>
        <w:tc>
          <w:tcPr>
            <w:tcW w:w="1542" w:type="dxa"/>
            <w:tcMar>
              <w:top w:w="50" w:type="dxa"/>
              <w:left w:w="100" w:type="dxa"/>
            </w:tcMar>
            <w:vAlign w:val="center"/>
          </w:tcPr>
          <w:p w14:paraId="11E97B73"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85 </w:t>
            </w:r>
          </w:p>
        </w:tc>
        <w:tc>
          <w:tcPr>
            <w:tcW w:w="1703" w:type="dxa"/>
            <w:tcMar>
              <w:top w:w="50" w:type="dxa"/>
              <w:left w:w="100" w:type="dxa"/>
            </w:tcMar>
            <w:vAlign w:val="center"/>
          </w:tcPr>
          <w:p w14:paraId="4531A79E"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1791" w:type="dxa"/>
            <w:tcMar>
              <w:top w:w="50" w:type="dxa"/>
              <w:left w:w="100" w:type="dxa"/>
            </w:tcMar>
            <w:vAlign w:val="center"/>
          </w:tcPr>
          <w:p w14:paraId="1CF8451F" w14:textId="77777777" w:rsidR="0036772D" w:rsidRPr="005503BE" w:rsidRDefault="0036772D" w:rsidP="005503BE">
            <w:pPr>
              <w:ind w:left="135"/>
              <w:contextualSpacing/>
              <w:jc w:val="center"/>
              <w:rPr>
                <w:rFonts w:cstheme="minorHAnsi"/>
                <w:sz w:val="28"/>
                <w:szCs w:val="28"/>
              </w:rPr>
            </w:pPr>
            <w:r w:rsidRPr="005503BE">
              <w:rPr>
                <w:rFonts w:cstheme="minorHAnsi"/>
                <w:color w:val="000000"/>
                <w:sz w:val="28"/>
                <w:szCs w:val="28"/>
              </w:rPr>
              <w:t xml:space="preserve"> 0 </w:t>
            </w:r>
          </w:p>
        </w:tc>
        <w:tc>
          <w:tcPr>
            <w:tcW w:w="2657" w:type="dxa"/>
            <w:tcMar>
              <w:top w:w="50" w:type="dxa"/>
              <w:left w:w="100" w:type="dxa"/>
            </w:tcMar>
            <w:vAlign w:val="center"/>
          </w:tcPr>
          <w:p w14:paraId="7B807F3D" w14:textId="77777777" w:rsidR="0036772D" w:rsidRPr="005503BE" w:rsidRDefault="0036772D" w:rsidP="005503BE">
            <w:pPr>
              <w:contextualSpacing/>
              <w:rPr>
                <w:rFonts w:cstheme="minorHAnsi"/>
                <w:sz w:val="28"/>
                <w:szCs w:val="28"/>
              </w:rPr>
            </w:pPr>
          </w:p>
        </w:tc>
      </w:tr>
    </w:tbl>
    <w:p w14:paraId="51ABD1F6" w14:textId="77777777" w:rsidR="0036772D" w:rsidRPr="005503BE" w:rsidRDefault="0036772D" w:rsidP="005503BE">
      <w:pPr>
        <w:contextualSpacing/>
        <w:rPr>
          <w:rFonts w:cstheme="minorHAnsi"/>
          <w:sz w:val="28"/>
          <w:szCs w:val="28"/>
        </w:rPr>
        <w:sectPr w:rsidR="0036772D" w:rsidRPr="005503BE">
          <w:pgSz w:w="16383" w:h="11906" w:orient="landscape"/>
          <w:pgMar w:top="1134" w:right="850" w:bottom="1134" w:left="1701" w:header="720" w:footer="720" w:gutter="0"/>
          <w:cols w:space="720"/>
        </w:sectPr>
      </w:pPr>
    </w:p>
    <w:p w14:paraId="47A2BE5B" w14:textId="77777777" w:rsidR="0036772D" w:rsidRPr="005503BE" w:rsidRDefault="0036772D" w:rsidP="005503BE">
      <w:pPr>
        <w:contextualSpacing/>
        <w:rPr>
          <w:rFonts w:cstheme="minorHAnsi"/>
          <w:sz w:val="28"/>
          <w:szCs w:val="28"/>
        </w:rPr>
        <w:sectPr w:rsidR="0036772D" w:rsidRPr="005503BE">
          <w:pgSz w:w="16383" w:h="11906" w:orient="landscape"/>
          <w:pgMar w:top="1134" w:right="850" w:bottom="1134" w:left="1701" w:header="720" w:footer="720" w:gutter="0"/>
          <w:cols w:space="720"/>
        </w:sectPr>
      </w:pPr>
    </w:p>
    <w:bookmarkEnd w:id="0"/>
    <w:p w14:paraId="496D89CA" w14:textId="77777777" w:rsidR="00067304" w:rsidRPr="005503BE" w:rsidRDefault="00067304" w:rsidP="005503BE">
      <w:pPr>
        <w:spacing w:before="100" w:after="100"/>
        <w:contextualSpacing/>
        <w:rPr>
          <w:rFonts w:cstheme="minorHAnsi"/>
          <w:sz w:val="28"/>
          <w:szCs w:val="28"/>
        </w:rPr>
      </w:pPr>
    </w:p>
    <w:sectPr w:rsidR="00067304" w:rsidRPr="005503BE" w:rsidSect="0036772D">
      <w:pgSz w:w="15840" w:h="12240" w:orient="landscape"/>
      <w:pgMar w:top="85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73FC" w14:textId="77777777" w:rsidR="00103DA1" w:rsidRDefault="00103DA1" w:rsidP="00063FF5">
      <w:r>
        <w:separator/>
      </w:r>
    </w:p>
  </w:endnote>
  <w:endnote w:type="continuationSeparator" w:id="0">
    <w:p w14:paraId="3379695D" w14:textId="77777777" w:rsidR="00103DA1" w:rsidRDefault="00103DA1" w:rsidP="0006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8A02" w14:textId="77777777" w:rsidR="00103DA1" w:rsidRDefault="00103DA1" w:rsidP="00063FF5">
      <w:r>
        <w:separator/>
      </w:r>
    </w:p>
  </w:footnote>
  <w:footnote w:type="continuationSeparator" w:id="0">
    <w:p w14:paraId="6270983E" w14:textId="77777777" w:rsidR="00103DA1" w:rsidRDefault="00103DA1" w:rsidP="00063FF5">
      <w:r>
        <w:continuationSeparator/>
      </w:r>
    </w:p>
  </w:footnote>
  <w:footnote w:id="1">
    <w:p w14:paraId="26D5299C" w14:textId="77777777" w:rsidR="00A82DD2" w:rsidRPr="00716329" w:rsidRDefault="00A82DD2" w:rsidP="00063FF5">
      <w:pPr>
        <w:pStyle w:val="a4"/>
        <w:spacing w:before="100" w:after="100" w:line="276" w:lineRule="auto"/>
        <w:contextualSpacing/>
        <w:jc w:val="both"/>
        <w:rPr>
          <w:rFonts w:cstheme="minorHAnsi"/>
          <w:sz w:val="24"/>
          <w:szCs w:val="24"/>
          <w:u w:val="single"/>
        </w:rPr>
      </w:pPr>
      <w:r>
        <w:rPr>
          <w:rStyle w:val="a9"/>
        </w:rPr>
        <w:footnoteRef/>
      </w:r>
      <w:r>
        <w:rPr>
          <w:rFonts w:ascii="Tahoma" w:hAnsi="Tahoma" w:cs="Tahoma"/>
          <w:sz w:val="16"/>
          <w:szCs w:val="16"/>
        </w:rPr>
        <w:t xml:space="preserve">Приказ Минпросвещения </w:t>
      </w:r>
      <w:r w:rsidRPr="009D294B">
        <w:rPr>
          <w:rFonts w:ascii="Tahoma" w:hAnsi="Tahoma" w:cs="Tahoma"/>
          <w:sz w:val="16"/>
          <w:szCs w:val="16"/>
        </w:rPr>
        <w:t>России от 31.05.</w:t>
      </w:r>
      <w:r>
        <w:rPr>
          <w:rFonts w:ascii="Tahoma" w:hAnsi="Tahoma" w:cs="Tahoma"/>
          <w:sz w:val="16"/>
          <w:szCs w:val="16"/>
        </w:rPr>
        <w:t>2021 N 287 (ред. от 08.11.2022)</w:t>
      </w:r>
      <w:r w:rsidRPr="009D294B">
        <w:rPr>
          <w:rFonts w:ascii="Tahoma" w:hAnsi="Tahoma" w:cs="Tahoma"/>
          <w:sz w:val="16"/>
          <w:szCs w:val="16"/>
        </w:rPr>
        <w:t>"Об утверждении федерального государственного образовательного стандарт</w:t>
      </w:r>
      <w:r>
        <w:rPr>
          <w:rFonts w:ascii="Tahoma" w:hAnsi="Tahoma" w:cs="Tahoma"/>
          <w:sz w:val="16"/>
          <w:szCs w:val="16"/>
        </w:rPr>
        <w:t xml:space="preserve">а основного общего образования" </w:t>
      </w:r>
      <w:r w:rsidRPr="009D294B">
        <w:rPr>
          <w:rFonts w:ascii="Tahoma" w:hAnsi="Tahoma" w:cs="Tahoma"/>
          <w:sz w:val="16"/>
          <w:szCs w:val="16"/>
        </w:rPr>
        <w:t>(Зарегистрировано в Минюсте России 05.07.2021 N 64101</w:t>
      </w:r>
    </w:p>
    <w:p w14:paraId="5AAA13D2" w14:textId="77777777" w:rsidR="00A82DD2" w:rsidRPr="00A413AE" w:rsidRDefault="00A82DD2" w:rsidP="00063FF5">
      <w:pPr>
        <w:pStyle w:val="a7"/>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006B"/>
    <w:multiLevelType w:val="multilevel"/>
    <w:tmpl w:val="8EC4A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60778"/>
    <w:multiLevelType w:val="multilevel"/>
    <w:tmpl w:val="4A423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F16B9"/>
    <w:multiLevelType w:val="multilevel"/>
    <w:tmpl w:val="DE4A5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B57AE"/>
    <w:multiLevelType w:val="multilevel"/>
    <w:tmpl w:val="FBCA1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277A9"/>
    <w:multiLevelType w:val="multilevel"/>
    <w:tmpl w:val="B7D4D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D1F5C"/>
    <w:multiLevelType w:val="multilevel"/>
    <w:tmpl w:val="66121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72E8F"/>
    <w:multiLevelType w:val="multilevel"/>
    <w:tmpl w:val="C262B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82A18"/>
    <w:multiLevelType w:val="multilevel"/>
    <w:tmpl w:val="08588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A718E"/>
    <w:multiLevelType w:val="multilevel"/>
    <w:tmpl w:val="6A20D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C7797"/>
    <w:multiLevelType w:val="multilevel"/>
    <w:tmpl w:val="7DB2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A6A00"/>
    <w:multiLevelType w:val="multilevel"/>
    <w:tmpl w:val="AFF85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4F3DF5"/>
    <w:multiLevelType w:val="hybridMultilevel"/>
    <w:tmpl w:val="12EAF2A0"/>
    <w:lvl w:ilvl="0" w:tplc="208A9DC4">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1BD15C5"/>
    <w:multiLevelType w:val="multilevel"/>
    <w:tmpl w:val="B8286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E22041"/>
    <w:multiLevelType w:val="multilevel"/>
    <w:tmpl w:val="0FB03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6042C"/>
    <w:multiLevelType w:val="multilevel"/>
    <w:tmpl w:val="5BFC5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C4994"/>
    <w:multiLevelType w:val="multilevel"/>
    <w:tmpl w:val="E51C1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65F7F"/>
    <w:multiLevelType w:val="multilevel"/>
    <w:tmpl w:val="CB146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0C5BBA"/>
    <w:multiLevelType w:val="multilevel"/>
    <w:tmpl w:val="53AEB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3720EC"/>
    <w:multiLevelType w:val="multilevel"/>
    <w:tmpl w:val="579C8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684B05"/>
    <w:multiLevelType w:val="multilevel"/>
    <w:tmpl w:val="AAE24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24162"/>
    <w:multiLevelType w:val="multilevel"/>
    <w:tmpl w:val="3320A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E94349"/>
    <w:multiLevelType w:val="multilevel"/>
    <w:tmpl w:val="02BC4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4700E2"/>
    <w:multiLevelType w:val="multilevel"/>
    <w:tmpl w:val="14C4E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8A1579"/>
    <w:multiLevelType w:val="multilevel"/>
    <w:tmpl w:val="00309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B34284"/>
    <w:multiLevelType w:val="multilevel"/>
    <w:tmpl w:val="0DBE9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2A19A1"/>
    <w:multiLevelType w:val="multilevel"/>
    <w:tmpl w:val="E2E05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B136EE"/>
    <w:multiLevelType w:val="multilevel"/>
    <w:tmpl w:val="F5E87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E32C40"/>
    <w:multiLevelType w:val="multilevel"/>
    <w:tmpl w:val="809A2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EF2005"/>
    <w:multiLevelType w:val="multilevel"/>
    <w:tmpl w:val="2B64F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194EFC"/>
    <w:multiLevelType w:val="multilevel"/>
    <w:tmpl w:val="B16C2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8C6814"/>
    <w:multiLevelType w:val="multilevel"/>
    <w:tmpl w:val="2B6E9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050506"/>
    <w:multiLevelType w:val="multilevel"/>
    <w:tmpl w:val="BCAA4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2E1099"/>
    <w:multiLevelType w:val="multilevel"/>
    <w:tmpl w:val="EF787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A532D4"/>
    <w:multiLevelType w:val="multilevel"/>
    <w:tmpl w:val="66F2D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703BBC"/>
    <w:multiLevelType w:val="multilevel"/>
    <w:tmpl w:val="B0CC0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F8285C"/>
    <w:multiLevelType w:val="multilevel"/>
    <w:tmpl w:val="FAA04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896063"/>
    <w:multiLevelType w:val="multilevel"/>
    <w:tmpl w:val="00A4F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3D7159"/>
    <w:multiLevelType w:val="multilevel"/>
    <w:tmpl w:val="52448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0663F4"/>
    <w:multiLevelType w:val="multilevel"/>
    <w:tmpl w:val="B8005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7561714">
    <w:abstractNumId w:val="7"/>
  </w:num>
  <w:num w:numId="2" w16cid:durableId="654919926">
    <w:abstractNumId w:val="1"/>
  </w:num>
  <w:num w:numId="3" w16cid:durableId="653460738">
    <w:abstractNumId w:val="34"/>
  </w:num>
  <w:num w:numId="4" w16cid:durableId="943810142">
    <w:abstractNumId w:val="9"/>
  </w:num>
  <w:num w:numId="5" w16cid:durableId="2123182651">
    <w:abstractNumId w:val="36"/>
  </w:num>
  <w:num w:numId="6" w16cid:durableId="868566572">
    <w:abstractNumId w:val="32"/>
  </w:num>
  <w:num w:numId="7" w16cid:durableId="1119033918">
    <w:abstractNumId w:val="15"/>
  </w:num>
  <w:num w:numId="8" w16cid:durableId="1909420708">
    <w:abstractNumId w:val="0"/>
  </w:num>
  <w:num w:numId="9" w16cid:durableId="663357754">
    <w:abstractNumId w:val="37"/>
  </w:num>
  <w:num w:numId="10" w16cid:durableId="1191259013">
    <w:abstractNumId w:val="26"/>
  </w:num>
  <w:num w:numId="11" w16cid:durableId="888952926">
    <w:abstractNumId w:val="25"/>
  </w:num>
  <w:num w:numId="12" w16cid:durableId="1239292602">
    <w:abstractNumId w:val="19"/>
  </w:num>
  <w:num w:numId="13" w16cid:durableId="568345749">
    <w:abstractNumId w:val="33"/>
  </w:num>
  <w:num w:numId="14" w16cid:durableId="1024020155">
    <w:abstractNumId w:val="22"/>
  </w:num>
  <w:num w:numId="15" w16cid:durableId="1771047710">
    <w:abstractNumId w:val="27"/>
  </w:num>
  <w:num w:numId="16" w16cid:durableId="1907839449">
    <w:abstractNumId w:val="29"/>
  </w:num>
  <w:num w:numId="17" w16cid:durableId="1945729023">
    <w:abstractNumId w:val="16"/>
  </w:num>
  <w:num w:numId="18" w16cid:durableId="381834364">
    <w:abstractNumId w:val="18"/>
  </w:num>
  <w:num w:numId="19" w16cid:durableId="1786776450">
    <w:abstractNumId w:val="5"/>
  </w:num>
  <w:num w:numId="20" w16cid:durableId="523252589">
    <w:abstractNumId w:val="35"/>
  </w:num>
  <w:num w:numId="21" w16cid:durableId="1063718593">
    <w:abstractNumId w:val="38"/>
  </w:num>
  <w:num w:numId="22" w16cid:durableId="1874685584">
    <w:abstractNumId w:val="2"/>
  </w:num>
  <w:num w:numId="23" w16cid:durableId="1851942129">
    <w:abstractNumId w:val="39"/>
  </w:num>
  <w:num w:numId="24" w16cid:durableId="319845255">
    <w:abstractNumId w:val="31"/>
  </w:num>
  <w:num w:numId="25" w16cid:durableId="1854763365">
    <w:abstractNumId w:val="14"/>
  </w:num>
  <w:num w:numId="26" w16cid:durableId="1611283024">
    <w:abstractNumId w:val="23"/>
  </w:num>
  <w:num w:numId="27" w16cid:durableId="1226531458">
    <w:abstractNumId w:val="30"/>
  </w:num>
  <w:num w:numId="28" w16cid:durableId="701327096">
    <w:abstractNumId w:val="10"/>
  </w:num>
  <w:num w:numId="29" w16cid:durableId="1711801599">
    <w:abstractNumId w:val="21"/>
  </w:num>
  <w:num w:numId="30" w16cid:durableId="2116057261">
    <w:abstractNumId w:val="20"/>
  </w:num>
  <w:num w:numId="31" w16cid:durableId="1244531284">
    <w:abstractNumId w:val="17"/>
  </w:num>
  <w:num w:numId="32" w16cid:durableId="1517185023">
    <w:abstractNumId w:val="4"/>
  </w:num>
  <w:num w:numId="33" w16cid:durableId="366760954">
    <w:abstractNumId w:val="24"/>
  </w:num>
  <w:num w:numId="34" w16cid:durableId="1147284714">
    <w:abstractNumId w:val="12"/>
  </w:num>
  <w:num w:numId="35" w16cid:durableId="1636368952">
    <w:abstractNumId w:val="6"/>
  </w:num>
  <w:num w:numId="36" w16cid:durableId="789592874">
    <w:abstractNumId w:val="13"/>
  </w:num>
  <w:num w:numId="37" w16cid:durableId="549074978">
    <w:abstractNumId w:val="3"/>
  </w:num>
  <w:num w:numId="38" w16cid:durableId="1527283424">
    <w:abstractNumId w:val="8"/>
  </w:num>
  <w:num w:numId="39" w16cid:durableId="2084796896">
    <w:abstractNumId w:val="11"/>
  </w:num>
  <w:num w:numId="40" w16cid:durableId="8966687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4E"/>
    <w:rsid w:val="0001784E"/>
    <w:rsid w:val="0003092B"/>
    <w:rsid w:val="00063FF5"/>
    <w:rsid w:val="00067304"/>
    <w:rsid w:val="00103DA1"/>
    <w:rsid w:val="00164078"/>
    <w:rsid w:val="001C1B75"/>
    <w:rsid w:val="00327D76"/>
    <w:rsid w:val="0036772D"/>
    <w:rsid w:val="004269FF"/>
    <w:rsid w:val="00474224"/>
    <w:rsid w:val="004F6195"/>
    <w:rsid w:val="005503BE"/>
    <w:rsid w:val="0095631D"/>
    <w:rsid w:val="00992588"/>
    <w:rsid w:val="00A05233"/>
    <w:rsid w:val="00A82DD2"/>
    <w:rsid w:val="00C043B8"/>
    <w:rsid w:val="00C81B85"/>
    <w:rsid w:val="00CB3D84"/>
    <w:rsid w:val="00E2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5188"/>
  <w15:docId w15:val="{FFBE2550-1CC8-4F3B-8B61-CF80553F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84E"/>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772D"/>
    <w:pPr>
      <w:keepNext/>
      <w:keepLines/>
      <w:spacing w:before="200" w:beforeAutospacing="0" w:after="200" w:afterAutospacing="0" w:line="276"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36772D"/>
    <w:pPr>
      <w:keepNext/>
      <w:keepLines/>
      <w:spacing w:before="200" w:beforeAutospacing="0" w:after="200" w:afterAutospacing="0" w:line="276"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063FF5"/>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063FF5"/>
    <w:rPr>
      <w:rFonts w:ascii="Calibri" w:eastAsia="Calibri" w:hAnsi="Calibri" w:cs="Times New Roman"/>
      <w:sz w:val="20"/>
      <w:szCs w:val="20"/>
      <w:lang w:val="x-none"/>
    </w:rPr>
  </w:style>
  <w:style w:type="character" w:styleId="a9">
    <w:name w:val="footnote reference"/>
    <w:uiPriority w:val="99"/>
    <w:unhideWhenUsed/>
    <w:rsid w:val="00063FF5"/>
    <w:rPr>
      <w:vertAlign w:val="superscript"/>
    </w:rPr>
  </w:style>
  <w:style w:type="character" w:customStyle="1" w:styleId="30">
    <w:name w:val="Заголовок 3 Знак"/>
    <w:basedOn w:val="a0"/>
    <w:link w:val="3"/>
    <w:uiPriority w:val="9"/>
    <w:rsid w:val="0036772D"/>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36772D"/>
    <w:rPr>
      <w:rFonts w:asciiTheme="majorHAnsi" w:eastAsiaTheme="majorEastAsia" w:hAnsiTheme="majorHAnsi" w:cstheme="majorBidi"/>
      <w:b/>
      <w:bCs/>
      <w:i/>
      <w:iCs/>
      <w:color w:val="4F81BD" w:themeColor="accent1"/>
      <w:lang w:val="en-US" w:eastAsia="en-US"/>
    </w:rPr>
  </w:style>
  <w:style w:type="paragraph" w:styleId="aa">
    <w:name w:val="header"/>
    <w:basedOn w:val="a"/>
    <w:link w:val="ab"/>
    <w:uiPriority w:val="99"/>
    <w:unhideWhenUsed/>
    <w:rsid w:val="0036772D"/>
    <w:pPr>
      <w:tabs>
        <w:tab w:val="center" w:pos="4680"/>
        <w:tab w:val="right" w:pos="9360"/>
      </w:tabs>
      <w:spacing w:beforeAutospacing="0" w:after="200" w:afterAutospacing="0" w:line="276" w:lineRule="auto"/>
    </w:pPr>
    <w:rPr>
      <w:lang w:val="en-US" w:eastAsia="en-US"/>
    </w:rPr>
  </w:style>
  <w:style w:type="character" w:customStyle="1" w:styleId="ab">
    <w:name w:val="Верхний колонтитул Знак"/>
    <w:basedOn w:val="a0"/>
    <w:link w:val="aa"/>
    <w:uiPriority w:val="99"/>
    <w:rsid w:val="0036772D"/>
    <w:rPr>
      <w:lang w:val="en-US" w:eastAsia="en-US"/>
    </w:rPr>
  </w:style>
  <w:style w:type="paragraph" w:styleId="ac">
    <w:name w:val="Normal Indent"/>
    <w:basedOn w:val="a"/>
    <w:uiPriority w:val="99"/>
    <w:unhideWhenUsed/>
    <w:rsid w:val="0036772D"/>
    <w:pPr>
      <w:spacing w:beforeAutospacing="0" w:after="200" w:afterAutospacing="0" w:line="276" w:lineRule="auto"/>
      <w:ind w:left="720"/>
    </w:pPr>
    <w:rPr>
      <w:lang w:val="en-US" w:eastAsia="en-US"/>
    </w:rPr>
  </w:style>
  <w:style w:type="paragraph" w:styleId="ad">
    <w:name w:val="Subtitle"/>
    <w:basedOn w:val="a"/>
    <w:next w:val="a"/>
    <w:link w:val="ae"/>
    <w:uiPriority w:val="11"/>
    <w:qFormat/>
    <w:rsid w:val="0036772D"/>
    <w:pPr>
      <w:numPr>
        <w:ilvl w:val="1"/>
      </w:numPr>
      <w:spacing w:beforeAutospacing="0" w:after="200" w:afterAutospacing="0" w:line="276" w:lineRule="auto"/>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e">
    <w:name w:val="Подзаголовок Знак"/>
    <w:basedOn w:val="a0"/>
    <w:link w:val="ad"/>
    <w:uiPriority w:val="11"/>
    <w:rsid w:val="0036772D"/>
    <w:rPr>
      <w:rFonts w:asciiTheme="majorHAnsi" w:eastAsiaTheme="majorEastAsia" w:hAnsiTheme="majorHAnsi" w:cstheme="majorBidi"/>
      <w:i/>
      <w:iCs/>
      <w:color w:val="4F81BD" w:themeColor="accent1"/>
      <w:spacing w:val="15"/>
      <w:sz w:val="24"/>
      <w:szCs w:val="24"/>
      <w:lang w:val="en-US" w:eastAsia="en-US"/>
    </w:rPr>
  </w:style>
  <w:style w:type="paragraph" w:styleId="af">
    <w:name w:val="Title"/>
    <w:basedOn w:val="a"/>
    <w:next w:val="a"/>
    <w:link w:val="af0"/>
    <w:uiPriority w:val="10"/>
    <w:qFormat/>
    <w:rsid w:val="0036772D"/>
    <w:pPr>
      <w:pBdr>
        <w:bottom w:val="single" w:sz="8" w:space="4" w:color="4F81BD" w:themeColor="accent1"/>
      </w:pBdr>
      <w:spacing w:beforeAutospacing="0" w:after="300" w:afterAutospacing="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0">
    <w:name w:val="Заголовок Знак"/>
    <w:basedOn w:val="a0"/>
    <w:link w:val="af"/>
    <w:uiPriority w:val="10"/>
    <w:rsid w:val="0036772D"/>
    <w:rPr>
      <w:rFonts w:asciiTheme="majorHAnsi" w:eastAsiaTheme="majorEastAsia" w:hAnsiTheme="majorHAnsi" w:cstheme="majorBidi"/>
      <w:color w:val="17365D" w:themeColor="text2" w:themeShade="BF"/>
      <w:spacing w:val="5"/>
      <w:kern w:val="28"/>
      <w:sz w:val="52"/>
      <w:szCs w:val="52"/>
      <w:lang w:val="en-US" w:eastAsia="en-US"/>
    </w:rPr>
  </w:style>
  <w:style w:type="character" w:styleId="af1">
    <w:name w:val="Emphasis"/>
    <w:basedOn w:val="a0"/>
    <w:uiPriority w:val="20"/>
    <w:qFormat/>
    <w:rsid w:val="0036772D"/>
    <w:rPr>
      <w:i/>
      <w:iCs/>
    </w:rPr>
  </w:style>
  <w:style w:type="character" w:styleId="af2">
    <w:name w:val="Hyperlink"/>
    <w:basedOn w:val="a0"/>
    <w:uiPriority w:val="99"/>
    <w:unhideWhenUsed/>
    <w:rsid w:val="0036772D"/>
    <w:rPr>
      <w:color w:val="0000FF" w:themeColor="hyperlink"/>
      <w:u w:val="single"/>
    </w:rPr>
  </w:style>
  <w:style w:type="table" w:styleId="af3">
    <w:name w:val="Table Grid"/>
    <w:basedOn w:val="a1"/>
    <w:uiPriority w:val="59"/>
    <w:rsid w:val="0036772D"/>
    <w:pPr>
      <w:spacing w:beforeAutospacing="0" w:afterAutospacing="0"/>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caption"/>
    <w:basedOn w:val="a"/>
    <w:next w:val="a"/>
    <w:uiPriority w:val="35"/>
    <w:semiHidden/>
    <w:unhideWhenUsed/>
    <w:qFormat/>
    <w:rsid w:val="0036772D"/>
    <w:pPr>
      <w:spacing w:beforeAutospacing="0" w:after="200" w:afterAutospacing="0"/>
    </w:pPr>
    <w:rPr>
      <w:b/>
      <w:bCs/>
      <w:color w:val="4F81BD" w:themeColor="accent1"/>
      <w:sz w:val="18"/>
      <w:szCs w:val="18"/>
      <w:lang w:val="en-US" w:eastAsia="en-US"/>
    </w:rPr>
  </w:style>
  <w:style w:type="character" w:customStyle="1" w:styleId="21">
    <w:name w:val="Основной текст (2)_"/>
    <w:basedOn w:val="a0"/>
    <w:link w:val="22"/>
    <w:rsid w:val="00C81B8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81B85"/>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93a" TargetMode="External"/><Relationship Id="rId21" Type="http://schemas.openxmlformats.org/officeDocument/2006/relationships/hyperlink" Target="https://m.edsoo.ru/7f41393a" TargetMode="External"/><Relationship Id="rId34" Type="http://schemas.openxmlformats.org/officeDocument/2006/relationships/hyperlink" Target="https://m.edsoo.ru/7f414c04" TargetMode="External"/><Relationship Id="rId42" Type="http://schemas.openxmlformats.org/officeDocument/2006/relationships/hyperlink" Target="https://m.edsoo.ru/7f414a6a" TargetMode="External"/><Relationship Id="rId47" Type="http://schemas.openxmlformats.org/officeDocument/2006/relationships/hyperlink" Target="https://m.edsoo.ru/7f414a6a" TargetMode="External"/><Relationship Id="rId50" Type="http://schemas.openxmlformats.org/officeDocument/2006/relationships/hyperlink" Target="https://m.edsoo.ru/7f416a9a" TargetMode="External"/><Relationship Id="rId55" Type="http://schemas.openxmlformats.org/officeDocument/2006/relationships/hyperlink" Target="https://m.edsoo.ru/7f416a9a" TargetMode="External"/><Relationship Id="rId63" Type="http://schemas.openxmlformats.org/officeDocument/2006/relationships/hyperlink" Target="https://m.edsoo.ru/7f418bce" TargetMode="External"/><Relationship Id="rId68" Type="http://schemas.openxmlformats.org/officeDocument/2006/relationships/hyperlink" Target="https://m.edsoo.ru/7f418bce" TargetMode="External"/><Relationship Id="rId76" Type="http://schemas.openxmlformats.org/officeDocument/2006/relationships/hyperlink" Target="https://m.edsoo.ru/7f418a34" TargetMode="External"/><Relationship Id="rId84" Type="http://schemas.openxmlformats.org/officeDocument/2006/relationships/hyperlink" Target="https://m.edsoo.ru/7f41adc0" TargetMode="External"/><Relationship Id="rId89" Type="http://schemas.openxmlformats.org/officeDocument/2006/relationships/hyperlink" Target="https://m.edsoo.ru/7f41ac44" TargetMode="External"/><Relationship Id="rId97" Type="http://schemas.openxmlformats.org/officeDocument/2006/relationships/hyperlink" Target="https://m.edsoo.ru/7f41ac44" TargetMode="External"/><Relationship Id="rId7" Type="http://schemas.openxmlformats.org/officeDocument/2006/relationships/hyperlink" Target="https://login.consultant.ru/link/?req=doc&amp;base=LAW&amp;n=389271&amp;date=02.08.2023%20" TargetMode="External"/><Relationship Id="rId71" Type="http://schemas.openxmlformats.org/officeDocument/2006/relationships/hyperlink" Target="https://m.edsoo.ru/7f418bce" TargetMode="External"/><Relationship Id="rId92" Type="http://schemas.openxmlformats.org/officeDocument/2006/relationships/hyperlink" Target="https://m.edsoo.ru/7f41ac44" TargetMode="External"/><Relationship Id="rId2" Type="http://schemas.openxmlformats.org/officeDocument/2006/relationships/styles" Target="styles.xml"/><Relationship Id="rId16" Type="http://schemas.openxmlformats.org/officeDocument/2006/relationships/hyperlink" Target="https://m.edsoo.ru/7f41393a" TargetMode="External"/><Relationship Id="rId29" Type="http://schemas.openxmlformats.org/officeDocument/2006/relationships/hyperlink" Target="https://m.edsoo.ru/7f41393a" TargetMode="External"/><Relationship Id="rId11" Type="http://schemas.openxmlformats.org/officeDocument/2006/relationships/hyperlink" Target="https://login.consultant.ru/link/?req=doc&amp;base=LAW&amp;n=2875&amp;date=02.08.2023%20" TargetMode="External"/><Relationship Id="rId24" Type="http://schemas.openxmlformats.org/officeDocument/2006/relationships/hyperlink" Target="https://m.edsoo.ru/7f41393a" TargetMode="External"/><Relationship Id="rId32" Type="http://schemas.openxmlformats.org/officeDocument/2006/relationships/hyperlink" Target="https://m.edsoo.ru/7f414c04" TargetMode="External"/><Relationship Id="rId37" Type="http://schemas.openxmlformats.org/officeDocument/2006/relationships/hyperlink" Target="https://m.edsoo.ru/7f414c04" TargetMode="External"/><Relationship Id="rId40" Type="http://schemas.openxmlformats.org/officeDocument/2006/relationships/hyperlink" Target="https://m.edsoo.ru/7f414c04" TargetMode="External"/><Relationship Id="rId45" Type="http://schemas.openxmlformats.org/officeDocument/2006/relationships/hyperlink" Target="https://m.edsoo.ru/7f414a6a" TargetMode="External"/><Relationship Id="rId53" Type="http://schemas.openxmlformats.org/officeDocument/2006/relationships/hyperlink" Target="https://m.edsoo.ru/7f416a9a" TargetMode="External"/><Relationship Id="rId58" Type="http://schemas.openxmlformats.org/officeDocument/2006/relationships/hyperlink" Target="https://m.edsoo.ru/7f4168ec" TargetMode="External"/><Relationship Id="rId66" Type="http://schemas.openxmlformats.org/officeDocument/2006/relationships/hyperlink" Target="https://m.edsoo.ru/7f418bce" TargetMode="External"/><Relationship Id="rId74" Type="http://schemas.openxmlformats.org/officeDocument/2006/relationships/hyperlink" Target="https://m.edsoo.ru/7f418a34" TargetMode="External"/><Relationship Id="rId79" Type="http://schemas.openxmlformats.org/officeDocument/2006/relationships/hyperlink" Target="https://m.edsoo.ru/7f41adc0" TargetMode="External"/><Relationship Id="rId87" Type="http://schemas.openxmlformats.org/officeDocument/2006/relationships/hyperlink" Target="https://m.edsoo.ru/7f41adc0"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dsoo.ru/7f4168ec" TargetMode="External"/><Relationship Id="rId82" Type="http://schemas.openxmlformats.org/officeDocument/2006/relationships/hyperlink" Target="https://m.edsoo.ru/7f41adc0" TargetMode="External"/><Relationship Id="rId90" Type="http://schemas.openxmlformats.org/officeDocument/2006/relationships/hyperlink" Target="https://m.edsoo.ru/7f41ac44" TargetMode="External"/><Relationship Id="rId95" Type="http://schemas.openxmlformats.org/officeDocument/2006/relationships/hyperlink" Target="https://m.edsoo.ru/7f41ac44" TargetMode="External"/><Relationship Id="rId19" Type="http://schemas.openxmlformats.org/officeDocument/2006/relationships/hyperlink" Target="https://m.edsoo.ru/7f41393a" TargetMode="External"/><Relationship Id="rId14" Type="http://schemas.openxmlformats.org/officeDocument/2006/relationships/hyperlink" Target="https://login.consultant.ru/link/?req=doc&amp;base=LAW&amp;n=2875&amp;date=02.08.2023%20" TargetMode="External"/><Relationship Id="rId22" Type="http://schemas.openxmlformats.org/officeDocument/2006/relationships/hyperlink" Target="https://m.edsoo.ru/7f41393a" TargetMode="External"/><Relationship Id="rId27" Type="http://schemas.openxmlformats.org/officeDocument/2006/relationships/hyperlink" Target="https://m.edsoo.ru/7f41393a" TargetMode="External"/><Relationship Id="rId30" Type="http://schemas.openxmlformats.org/officeDocument/2006/relationships/hyperlink" Target="https://m.edsoo.ru/7f41393a" TargetMode="External"/><Relationship Id="rId35" Type="http://schemas.openxmlformats.org/officeDocument/2006/relationships/hyperlink" Target="https://m.edsoo.ru/7f414c04" TargetMode="External"/><Relationship Id="rId43" Type="http://schemas.openxmlformats.org/officeDocument/2006/relationships/hyperlink" Target="https://m.edsoo.ru/7f414a6a" TargetMode="External"/><Relationship Id="rId48" Type="http://schemas.openxmlformats.org/officeDocument/2006/relationships/hyperlink" Target="https://m.edsoo.ru/7f414a6a" TargetMode="External"/><Relationship Id="rId56" Type="http://schemas.openxmlformats.org/officeDocument/2006/relationships/hyperlink" Target="https://m.edsoo.ru/7f416a9a" TargetMode="External"/><Relationship Id="rId64" Type="http://schemas.openxmlformats.org/officeDocument/2006/relationships/hyperlink" Target="https://m.edsoo.ru/7f418bce" TargetMode="External"/><Relationship Id="rId69" Type="http://schemas.openxmlformats.org/officeDocument/2006/relationships/hyperlink" Target="https://m.edsoo.ru/7f418bce" TargetMode="External"/><Relationship Id="rId77" Type="http://schemas.openxmlformats.org/officeDocument/2006/relationships/hyperlink" Target="https://m.edsoo.ru/7f418a34" TargetMode="External"/><Relationship Id="rId100" Type="http://schemas.openxmlformats.org/officeDocument/2006/relationships/hyperlink" Target="https://m.edsoo.ru/7f41ac44" TargetMode="External"/><Relationship Id="rId8" Type="http://schemas.openxmlformats.org/officeDocument/2006/relationships/hyperlink" Target="https://login.consultant.ru/link/?req=doc&amp;base=LAW&amp;n=2875&amp;date=02.08.2023%20" TargetMode="External"/><Relationship Id="rId51" Type="http://schemas.openxmlformats.org/officeDocument/2006/relationships/hyperlink" Target="https://m.edsoo.ru/7f416a9a" TargetMode="External"/><Relationship Id="rId72" Type="http://schemas.openxmlformats.org/officeDocument/2006/relationships/hyperlink" Target="https://m.edsoo.ru/7f418a34" TargetMode="External"/><Relationship Id="rId80" Type="http://schemas.openxmlformats.org/officeDocument/2006/relationships/hyperlink" Target="https://m.edsoo.ru/7f41adc0" TargetMode="External"/><Relationship Id="rId85" Type="http://schemas.openxmlformats.org/officeDocument/2006/relationships/hyperlink" Target="https://m.edsoo.ru/7f41adc0" TargetMode="External"/><Relationship Id="rId93" Type="http://schemas.openxmlformats.org/officeDocument/2006/relationships/hyperlink" Target="https://m.edsoo.ru/7f41ac44" TargetMode="External"/><Relationship Id="rId98" Type="http://schemas.openxmlformats.org/officeDocument/2006/relationships/hyperlink" Target="https://m.edsoo.ru/7f41ac44" TargetMode="External"/><Relationship Id="rId3" Type="http://schemas.openxmlformats.org/officeDocument/2006/relationships/settings" Target="settings.xml"/><Relationship Id="rId12" Type="http://schemas.openxmlformats.org/officeDocument/2006/relationships/hyperlink" Target="https://login.consultant.ru/link/?req=doc&amp;base=LAW&amp;n=160398&amp;date=02.08.2023%20" TargetMode="External"/><Relationship Id="rId17" Type="http://schemas.openxmlformats.org/officeDocument/2006/relationships/hyperlink" Target="https://m.edsoo.ru/7f41393a" TargetMode="External"/><Relationship Id="rId25" Type="http://schemas.openxmlformats.org/officeDocument/2006/relationships/hyperlink" Target="https://m.edsoo.ru/7f41393a" TargetMode="External"/><Relationship Id="rId33" Type="http://schemas.openxmlformats.org/officeDocument/2006/relationships/hyperlink" Target="https://m.edsoo.ru/7f414c04" TargetMode="External"/><Relationship Id="rId38" Type="http://schemas.openxmlformats.org/officeDocument/2006/relationships/hyperlink" Target="https://m.edsoo.ru/7f414c04" TargetMode="External"/><Relationship Id="rId46" Type="http://schemas.openxmlformats.org/officeDocument/2006/relationships/hyperlink" Target="https://m.edsoo.ru/7f414a6a" TargetMode="External"/><Relationship Id="rId59" Type="http://schemas.openxmlformats.org/officeDocument/2006/relationships/hyperlink" Target="https://m.edsoo.ru/7f4168ec" TargetMode="External"/><Relationship Id="rId67" Type="http://schemas.openxmlformats.org/officeDocument/2006/relationships/hyperlink" Target="https://m.edsoo.ru/7f418bce" TargetMode="External"/><Relationship Id="rId20" Type="http://schemas.openxmlformats.org/officeDocument/2006/relationships/hyperlink" Target="https://m.edsoo.ru/7f41393a" TargetMode="External"/><Relationship Id="rId41" Type="http://schemas.openxmlformats.org/officeDocument/2006/relationships/hyperlink" Target="https://m.edsoo.ru/7f414c04" TargetMode="External"/><Relationship Id="rId54" Type="http://schemas.openxmlformats.org/officeDocument/2006/relationships/hyperlink" Target="https://m.edsoo.ru/7f416a9a" TargetMode="External"/><Relationship Id="rId62" Type="http://schemas.openxmlformats.org/officeDocument/2006/relationships/hyperlink" Target="https://m.edsoo.ru/7f4168ec" TargetMode="External"/><Relationship Id="rId70" Type="http://schemas.openxmlformats.org/officeDocument/2006/relationships/hyperlink" Target="https://m.edsoo.ru/7f418bce" TargetMode="External"/><Relationship Id="rId75" Type="http://schemas.openxmlformats.org/officeDocument/2006/relationships/hyperlink" Target="https://m.edsoo.ru/7f418a34" TargetMode="External"/><Relationship Id="rId83" Type="http://schemas.openxmlformats.org/officeDocument/2006/relationships/hyperlink" Target="https://m.edsoo.ru/7f41adc0" TargetMode="External"/><Relationship Id="rId88" Type="http://schemas.openxmlformats.org/officeDocument/2006/relationships/hyperlink" Target="https://m.edsoo.ru/7f41adc0" TargetMode="External"/><Relationship Id="rId91" Type="http://schemas.openxmlformats.org/officeDocument/2006/relationships/hyperlink" Target="https://m.edsoo.ru/7f41ac44" TargetMode="External"/><Relationship Id="rId96" Type="http://schemas.openxmlformats.org/officeDocument/2006/relationships/hyperlink" Target="https://m.edsoo.ru/7f41ac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93a" TargetMode="External"/><Relationship Id="rId23" Type="http://schemas.openxmlformats.org/officeDocument/2006/relationships/hyperlink" Target="https://m.edsoo.ru/7f41393a" TargetMode="External"/><Relationship Id="rId28" Type="http://schemas.openxmlformats.org/officeDocument/2006/relationships/hyperlink" Target="https://m.edsoo.ru/7f41393a" TargetMode="External"/><Relationship Id="rId36" Type="http://schemas.openxmlformats.org/officeDocument/2006/relationships/hyperlink" Target="https://m.edsoo.ru/7f414c04" TargetMode="External"/><Relationship Id="rId49" Type="http://schemas.openxmlformats.org/officeDocument/2006/relationships/hyperlink" Target="https://m.edsoo.ru/7f416a9a" TargetMode="External"/><Relationship Id="rId57" Type="http://schemas.openxmlformats.org/officeDocument/2006/relationships/hyperlink" Target="https://m.edsoo.ru/7f416a9a" TargetMode="External"/><Relationship Id="rId10" Type="http://schemas.openxmlformats.org/officeDocument/2006/relationships/hyperlink" Target="https://login.consultant.ru/link/?req=doc&amp;base=LAW&amp;n=2875&amp;date=02.08.2023%20" TargetMode="External"/><Relationship Id="rId31" Type="http://schemas.openxmlformats.org/officeDocument/2006/relationships/hyperlink" Target="https://m.edsoo.ru/7f41393a" TargetMode="External"/><Relationship Id="rId44" Type="http://schemas.openxmlformats.org/officeDocument/2006/relationships/hyperlink" Target="https://m.edsoo.ru/7f414a6a" TargetMode="External"/><Relationship Id="rId52" Type="http://schemas.openxmlformats.org/officeDocument/2006/relationships/hyperlink" Target="https://m.edsoo.ru/7f416a9a" TargetMode="External"/><Relationship Id="rId60" Type="http://schemas.openxmlformats.org/officeDocument/2006/relationships/hyperlink" Target="https://m.edsoo.ru/7f4168ec" TargetMode="External"/><Relationship Id="rId65" Type="http://schemas.openxmlformats.org/officeDocument/2006/relationships/hyperlink" Target="https://m.edsoo.ru/7f418bce" TargetMode="External"/><Relationship Id="rId73" Type="http://schemas.openxmlformats.org/officeDocument/2006/relationships/hyperlink" Target="https://m.edsoo.ru/7f418a34" TargetMode="External"/><Relationship Id="rId78" Type="http://schemas.openxmlformats.org/officeDocument/2006/relationships/hyperlink" Target="https://m.edsoo.ru/7f41adc0" TargetMode="External"/><Relationship Id="rId81" Type="http://schemas.openxmlformats.org/officeDocument/2006/relationships/hyperlink" Target="https://m.edsoo.ru/7f41adc0" TargetMode="External"/><Relationship Id="rId86" Type="http://schemas.openxmlformats.org/officeDocument/2006/relationships/hyperlink" Target="https://m.edsoo.ru/7f41adc0" TargetMode="External"/><Relationship Id="rId94" Type="http://schemas.openxmlformats.org/officeDocument/2006/relationships/hyperlink" Target="https://m.edsoo.ru/7f41ac44" TargetMode="External"/><Relationship Id="rId99" Type="http://schemas.openxmlformats.org/officeDocument/2006/relationships/hyperlink" Target="https://m.edsoo.ru/7f41ac44"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9472&amp;date=02.08.2023%20" TargetMode="External"/><Relationship Id="rId13" Type="http://schemas.openxmlformats.org/officeDocument/2006/relationships/hyperlink" Target="https://login.consultant.ru/link/?req=doc&amp;base=LAW&amp;n=451755&amp;date=02.08.2023%20" TargetMode="External"/><Relationship Id="rId18" Type="http://schemas.openxmlformats.org/officeDocument/2006/relationships/hyperlink" Target="https://m.edsoo.ru/7f41393a" TargetMode="External"/><Relationship Id="rId39" Type="http://schemas.openxmlformats.org/officeDocument/2006/relationships/hyperlink" Target="https://m.edsoo.ru/7f414c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22448</Words>
  <Characters>127955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9</cp:revision>
  <dcterms:created xsi:type="dcterms:W3CDTF">2023-09-28T01:38:00Z</dcterms:created>
  <dcterms:modified xsi:type="dcterms:W3CDTF">2023-10-11T02:52:00Z</dcterms:modified>
</cp:coreProperties>
</file>