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3BE" w:rsidRPr="002C0FBD" w:rsidRDefault="00EF516A"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Р</w:t>
      </w:r>
      <w:r w:rsidR="009E03BE" w:rsidRPr="002C0FBD">
        <w:rPr>
          <w:rFonts w:ascii="Times New Roman" w:hAnsi="Times New Roman" w:cs="Times New Roman"/>
          <w:b/>
          <w:bCs/>
          <w:sz w:val="28"/>
          <w:szCs w:val="28"/>
        </w:rPr>
        <w:t>абочая программа по учебному предмету "Родной (чеченский) язык".</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1. </w:t>
      </w:r>
      <w:r w:rsidR="000C2AD8">
        <w:rPr>
          <w:rFonts w:ascii="Times New Roman" w:hAnsi="Times New Roman" w:cs="Times New Roman"/>
          <w:sz w:val="28"/>
          <w:szCs w:val="28"/>
        </w:rPr>
        <w:t>Р</w:t>
      </w:r>
      <w:r w:rsidRPr="002C0FBD">
        <w:rPr>
          <w:rFonts w:ascii="Times New Roman" w:hAnsi="Times New Roman" w:cs="Times New Roman"/>
          <w:sz w:val="28"/>
          <w:szCs w:val="28"/>
        </w:rPr>
        <w:t>абочая программа по учебному предмету "Родной (чеченский) язык" (предметная область "Родной язык и родная литература") (далее соответственно - программа по родному (чеченскому) языку, родной (чеченский) язык, чеченский язык) разработана для обучающихся, владеющих родным (чеченским) языком, и включает пояснительную записку, содержание обучения, планируемые результаты освоения программы по родному (чеченскому) языку.</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2. Пояснительная записка отражает общие цели изучения родного (чеченского) языка, место в структуре учебного плана, а также подходы к отбору содержания, к определению планируемых результатов.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4. Планируемые результаты освоения программы по родному (чеченскому) языку включают личностные, метапредметные результаты за весь период обучения на уровне основного общего образования, а также предметные результаты за каждый год обучения.</w:t>
      </w:r>
    </w:p>
    <w:p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5. Пояснительная записка.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5.1. Программа по родному (чеченскому) языку разработана с целью оказания методической помощи учителю в создании рабочей программы по учебному предмету.</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Чеченский язык, выполняя свои базовые функции общения и выражения мысли, обеспечивает межличностное взаимодействие людей, участвует в формировании сознания и мировоззрения личности, является важнейшим средством хранения и передачи информации, культурных традиций, истории чеченского народа.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Обучение родному (чеченскому) языку на уровне основного общего образования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 позволяет достигать своих целей, расширять свои знания и возможности, участвовать в социальной жизни. Речевая и текстовая деятельность является ключевым направлением программы по родному (чеченскому) языку.</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5.2. В содержании программы по родному (чеченскому) языку выделяются следующие содержательные линии: "Общие сведения о языке", "Язык и речь", "Текст", "Система языка", "Функциональные разновидности языка". В учебном процессе указанные содержательные линии неразрывно взаимосвязаны и интегрированы.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 изучении каждой содержательной линии обучающиеся получают соответствующие знания и овладевают необходимыми умениями и навыками, совершенствуют виды речевой деятельности, развивают коммуникативные умения, а также углубляют представление о родном языке как национально-культурном феномене.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5.3. Изучение родного (чеченского) языка направлено на достижение следующих </w:t>
      </w:r>
      <w:r w:rsidRPr="002C0FBD">
        <w:rPr>
          <w:rFonts w:ascii="Times New Roman" w:hAnsi="Times New Roman" w:cs="Times New Roman"/>
          <w:sz w:val="28"/>
          <w:szCs w:val="28"/>
        </w:rPr>
        <w:lastRenderedPageBreak/>
        <w:t>целей: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воспитание патриотизма, уважения к чеченскому языку как государственному языку Чеченской Республики и национальному языку чеченского народа, проявление сознательного отношения к чеченскому языку как форме выражения и хранения духовного богатства чеченского народа, как средству общения, проявление уважения к чеченской культуре, формирование российской гражданской идентичности в поликультурном обществе;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овладение чеченским языком как инструментом личностного развития, инструментом формирования социальных взаимоотношений;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овладение знаниями о чеченском языке, его устройстве и закономерностях функционирования, о стилистических ресурсах чеченского языка; практическое овладение нормами чеченского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воспитание стремления к речевому самосовершенствованию;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совершенствование видов речевой деятельности, коммуникативных умений и культуры речи на чеченском языке, расширение знаний о специфике чеченского языка, основных языковых единицах в соответствии с разделами науки о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совершенствование мыслительной деятельности, развитие универсальных интеллектуальных умений сравнения, анализа, синтеза, обобщения, классификации, установления определенных закономерностей и правил в процессе изучения чеченского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объемов, освоение стратегий и тактик информационно-смысловой переработки текста, овладение способами понимания текста, его назначения, общего смысла, логической культуры и роли языковых средств.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5.4. Общее число часов для изучения р</w:t>
      </w:r>
      <w:r w:rsidR="005E77B4">
        <w:rPr>
          <w:rFonts w:ascii="Times New Roman" w:hAnsi="Times New Roman" w:cs="Times New Roman"/>
          <w:sz w:val="28"/>
          <w:szCs w:val="28"/>
        </w:rPr>
        <w:t>одного (чеченского) языка</w:t>
      </w:r>
      <w:r w:rsidRPr="002C0FBD">
        <w:rPr>
          <w:rFonts w:ascii="Times New Roman" w:hAnsi="Times New Roman" w:cs="Times New Roman"/>
          <w:sz w:val="28"/>
          <w:szCs w:val="28"/>
        </w:rPr>
        <w:t xml:space="preserve"> </w:t>
      </w:r>
      <w:r w:rsidR="00233CBC">
        <w:rPr>
          <w:rFonts w:ascii="Times New Roman" w:hAnsi="Times New Roman" w:cs="Times New Roman"/>
          <w:sz w:val="28"/>
          <w:szCs w:val="28"/>
        </w:rPr>
        <w:t>–</w:t>
      </w:r>
      <w:r w:rsidRPr="002C0FBD">
        <w:rPr>
          <w:rFonts w:ascii="Times New Roman" w:hAnsi="Times New Roman" w:cs="Times New Roman"/>
          <w:sz w:val="28"/>
          <w:szCs w:val="28"/>
        </w:rPr>
        <w:t xml:space="preserve"> </w:t>
      </w:r>
      <w:r w:rsidR="00233CBC">
        <w:rPr>
          <w:rFonts w:ascii="Times New Roman" w:hAnsi="Times New Roman" w:cs="Times New Roman"/>
          <w:sz w:val="28"/>
          <w:szCs w:val="28"/>
        </w:rPr>
        <w:t xml:space="preserve">510 </w:t>
      </w:r>
      <w:r w:rsidRPr="002C0FBD">
        <w:rPr>
          <w:rFonts w:ascii="Times New Roman" w:hAnsi="Times New Roman" w:cs="Times New Roman"/>
          <w:sz w:val="28"/>
          <w:szCs w:val="28"/>
        </w:rPr>
        <w:t xml:space="preserve">часов: в 5 классе - </w:t>
      </w:r>
      <w:r w:rsidR="005E77B4">
        <w:rPr>
          <w:rFonts w:ascii="Times New Roman" w:hAnsi="Times New Roman" w:cs="Times New Roman"/>
          <w:sz w:val="28"/>
          <w:szCs w:val="28"/>
        </w:rPr>
        <w:t>102</w:t>
      </w:r>
      <w:r w:rsidRPr="002C0FBD">
        <w:rPr>
          <w:rFonts w:ascii="Times New Roman" w:hAnsi="Times New Roman" w:cs="Times New Roman"/>
          <w:sz w:val="28"/>
          <w:szCs w:val="28"/>
        </w:rPr>
        <w:t xml:space="preserve"> час</w:t>
      </w:r>
      <w:r w:rsidR="00233CBC">
        <w:rPr>
          <w:rFonts w:ascii="Times New Roman" w:hAnsi="Times New Roman" w:cs="Times New Roman"/>
          <w:sz w:val="28"/>
          <w:szCs w:val="28"/>
        </w:rPr>
        <w:t>а</w:t>
      </w:r>
      <w:r w:rsidRPr="002C0FBD">
        <w:rPr>
          <w:rFonts w:ascii="Times New Roman" w:hAnsi="Times New Roman" w:cs="Times New Roman"/>
          <w:sz w:val="28"/>
          <w:szCs w:val="28"/>
        </w:rPr>
        <w:t xml:space="preserve"> (2 часа в неделю), в 6 классе - </w:t>
      </w:r>
      <w:r w:rsidR="005E77B4">
        <w:rPr>
          <w:rFonts w:ascii="Times New Roman" w:hAnsi="Times New Roman" w:cs="Times New Roman"/>
          <w:sz w:val="28"/>
          <w:szCs w:val="28"/>
        </w:rPr>
        <w:t>102</w:t>
      </w:r>
      <w:r w:rsidRPr="002C0FBD">
        <w:rPr>
          <w:rFonts w:ascii="Times New Roman" w:hAnsi="Times New Roman" w:cs="Times New Roman"/>
          <w:sz w:val="28"/>
          <w:szCs w:val="28"/>
        </w:rPr>
        <w:t xml:space="preserve"> час</w:t>
      </w:r>
      <w:r w:rsidR="00233CBC">
        <w:rPr>
          <w:rFonts w:ascii="Times New Roman" w:hAnsi="Times New Roman" w:cs="Times New Roman"/>
          <w:sz w:val="28"/>
          <w:szCs w:val="28"/>
        </w:rPr>
        <w:t xml:space="preserve">а </w:t>
      </w:r>
      <w:r w:rsidRPr="002C0FBD">
        <w:rPr>
          <w:rFonts w:ascii="Times New Roman" w:hAnsi="Times New Roman" w:cs="Times New Roman"/>
          <w:sz w:val="28"/>
          <w:szCs w:val="28"/>
        </w:rPr>
        <w:t>(2 часа в неделю), в 7 классе -</w:t>
      </w:r>
      <w:r w:rsidR="005E77B4">
        <w:rPr>
          <w:rFonts w:ascii="Times New Roman" w:hAnsi="Times New Roman" w:cs="Times New Roman"/>
          <w:sz w:val="28"/>
          <w:szCs w:val="28"/>
        </w:rPr>
        <w:t>102</w:t>
      </w:r>
      <w:r w:rsidRPr="002C0FBD">
        <w:rPr>
          <w:rFonts w:ascii="Times New Roman" w:hAnsi="Times New Roman" w:cs="Times New Roman"/>
          <w:sz w:val="28"/>
          <w:szCs w:val="28"/>
        </w:rPr>
        <w:t xml:space="preserve"> час</w:t>
      </w:r>
      <w:r w:rsidR="00233CBC">
        <w:rPr>
          <w:rFonts w:ascii="Times New Roman" w:hAnsi="Times New Roman" w:cs="Times New Roman"/>
          <w:sz w:val="28"/>
          <w:szCs w:val="28"/>
        </w:rPr>
        <w:t>а</w:t>
      </w:r>
      <w:r w:rsidRPr="002C0FBD">
        <w:rPr>
          <w:rFonts w:ascii="Times New Roman" w:hAnsi="Times New Roman" w:cs="Times New Roman"/>
          <w:sz w:val="28"/>
          <w:szCs w:val="28"/>
        </w:rPr>
        <w:t xml:space="preserve"> (2 часа в неделю), в 8 классе - </w:t>
      </w:r>
      <w:r w:rsidR="005E77B4">
        <w:rPr>
          <w:rFonts w:ascii="Times New Roman" w:hAnsi="Times New Roman" w:cs="Times New Roman"/>
          <w:sz w:val="28"/>
          <w:szCs w:val="28"/>
        </w:rPr>
        <w:t>102</w:t>
      </w:r>
      <w:r w:rsidRPr="002C0FBD">
        <w:rPr>
          <w:rFonts w:ascii="Times New Roman" w:hAnsi="Times New Roman" w:cs="Times New Roman"/>
          <w:sz w:val="28"/>
          <w:szCs w:val="28"/>
        </w:rPr>
        <w:t xml:space="preserve"> час</w:t>
      </w:r>
      <w:r w:rsidR="00233CBC">
        <w:rPr>
          <w:rFonts w:ascii="Times New Roman" w:hAnsi="Times New Roman" w:cs="Times New Roman"/>
          <w:sz w:val="28"/>
          <w:szCs w:val="28"/>
        </w:rPr>
        <w:t>а</w:t>
      </w:r>
      <w:r w:rsidRPr="002C0FBD">
        <w:rPr>
          <w:rFonts w:ascii="Times New Roman" w:hAnsi="Times New Roman" w:cs="Times New Roman"/>
          <w:sz w:val="28"/>
          <w:szCs w:val="28"/>
        </w:rPr>
        <w:t xml:space="preserve"> (2 часа в неделю), в 9 классе - </w:t>
      </w:r>
      <w:r w:rsidR="00233CBC">
        <w:rPr>
          <w:rFonts w:ascii="Times New Roman" w:hAnsi="Times New Roman" w:cs="Times New Roman"/>
          <w:sz w:val="28"/>
          <w:szCs w:val="28"/>
        </w:rPr>
        <w:t>102</w:t>
      </w:r>
      <w:r w:rsidRPr="002C0FBD">
        <w:rPr>
          <w:rFonts w:ascii="Times New Roman" w:hAnsi="Times New Roman" w:cs="Times New Roman"/>
          <w:sz w:val="28"/>
          <w:szCs w:val="28"/>
        </w:rPr>
        <w:t xml:space="preserve"> час</w:t>
      </w:r>
      <w:r w:rsidR="00233CBC">
        <w:rPr>
          <w:rFonts w:ascii="Times New Roman" w:hAnsi="Times New Roman" w:cs="Times New Roman"/>
          <w:sz w:val="28"/>
          <w:szCs w:val="28"/>
        </w:rPr>
        <w:t>а</w:t>
      </w:r>
      <w:r w:rsidRPr="002C0FBD">
        <w:rPr>
          <w:rFonts w:ascii="Times New Roman" w:hAnsi="Times New Roman" w:cs="Times New Roman"/>
          <w:sz w:val="28"/>
          <w:szCs w:val="28"/>
        </w:rPr>
        <w:t xml:space="preserve"> (2 часа в неделю).</w:t>
      </w:r>
    </w:p>
    <w:p w:rsidR="009E03BE" w:rsidRDefault="00B9261F"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w:t>
      </w:r>
      <w:r w:rsidR="009E03BE" w:rsidRPr="002C0FBD">
        <w:rPr>
          <w:rFonts w:ascii="Times New Roman" w:hAnsi="Times New Roman" w:cs="Times New Roman"/>
          <w:sz w:val="28"/>
          <w:szCs w:val="28"/>
        </w:rPr>
        <w:t>редусмотре</w:t>
      </w:r>
      <w:r>
        <w:rPr>
          <w:rFonts w:ascii="Times New Roman" w:hAnsi="Times New Roman" w:cs="Times New Roman"/>
          <w:sz w:val="28"/>
          <w:szCs w:val="28"/>
        </w:rPr>
        <w:t>но</w:t>
      </w:r>
      <w:r w:rsidR="009E03BE" w:rsidRPr="002C0FBD">
        <w:rPr>
          <w:rFonts w:ascii="Times New Roman" w:hAnsi="Times New Roman" w:cs="Times New Roman"/>
          <w:sz w:val="28"/>
          <w:szCs w:val="28"/>
        </w:rPr>
        <w:t xml:space="preserve"> перераспределение времени на изучение учебных предметов, по которым не проводится государственная итоговая аттестация, в пользу изучения родного языка</w:t>
      </w: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r w:rsidRPr="002C0FBD">
        <w:rPr>
          <w:rFonts w:ascii="Times New Roman" w:hAnsi="Times New Roman" w:cs="Times New Roman"/>
          <w:sz w:val="28"/>
          <w:szCs w:val="28"/>
        </w:rPr>
        <w:t>ере</w:t>
      </w:r>
      <w:r>
        <w:rPr>
          <w:rFonts w:ascii="Times New Roman" w:hAnsi="Times New Roman" w:cs="Times New Roman"/>
          <w:sz w:val="28"/>
          <w:szCs w:val="28"/>
        </w:rPr>
        <w:t xml:space="preserve">распределение  </w:t>
      </w:r>
      <w:r w:rsidR="00764909">
        <w:rPr>
          <w:rFonts w:ascii="Times New Roman" w:hAnsi="Times New Roman" w:cs="Times New Roman"/>
          <w:sz w:val="28"/>
          <w:szCs w:val="28"/>
        </w:rPr>
        <w:t>часов</w:t>
      </w:r>
      <w:proofErr w:type="gramEnd"/>
      <w:r w:rsidR="00764909">
        <w:rPr>
          <w:rFonts w:ascii="Times New Roman" w:hAnsi="Times New Roman" w:cs="Times New Roman"/>
          <w:sz w:val="28"/>
          <w:szCs w:val="28"/>
        </w:rPr>
        <w:t xml:space="preserve"> в сторону увеличения часов  Родного (чеченского) языка </w:t>
      </w:r>
      <w:r>
        <w:rPr>
          <w:rFonts w:ascii="Times New Roman" w:hAnsi="Times New Roman" w:cs="Times New Roman"/>
          <w:sz w:val="28"/>
          <w:szCs w:val="28"/>
        </w:rPr>
        <w:t>прописано пояснительной записке к УП  (ООП ООО МБОУ «СОШ № 4 с.Ножай-Юрт»).</w:t>
      </w:r>
    </w:p>
    <w:p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6. Содержание обучения в 5 классе.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6.1. Общие сведения о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Богатство и выразительность чеченского языка (обширный словарный состав, наличие многозначных слов, развитая система переносных значений слова, синонимы и антонимы, пословицы и поговорки).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Словообразовательные возможности чеченского языка (в пределах изученного на уровне начального общего образования). Основные разделы лингвистики (фонетика, орфоэпия, графика, орфография, лексикология, словообразование, морфология, синтаксис, пунктуация). Язык как знаковая система. Язык как средство </w:t>
      </w:r>
      <w:r w:rsidRPr="002C0FBD">
        <w:rPr>
          <w:rFonts w:ascii="Times New Roman" w:hAnsi="Times New Roman" w:cs="Times New Roman"/>
          <w:sz w:val="28"/>
          <w:szCs w:val="28"/>
        </w:rPr>
        <w:lastRenderedPageBreak/>
        <w:t>человеческого общения. Основные единицы языка и речи: звук, морфема, слово, словосочетание, предложение.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6.2. Язык и речь.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Язык и речь. Речь устная и письменная, монологическая и диалогическая, полилог.</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речевой деятельности (говорение, слушание, чтение, письмо), их особенности.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Устный пересказ прочитанного или прослушанного текста (объем - не менее 90 слов), в том числе с изменением лица рассказчика.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Участие в диалоге на лингвистические темы (в рамках изученного) и темы на основе жизненных наблюдений.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Речевые формулы приветствия, прощания, просьбы, благодарности.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Сочинения различных видов с использованием жизненного и читательского опыта, сюжетной картины (в том числе сочинения-миниатюры).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аудирования: выборочное, ознакомительное, детальное. Виды чтения: изучающее, ознакомительное, просмотровое, поисковое.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содержания прослушанных и прочитанных научно-учебных и художественных текстов различных функционально-смысловых типов речи объемом не менее 140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Формулирование темы и главной мысли текста, составление вопросов по содержанию текста и ответ на них.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Подробная и сжатая передача в письменной форме содержания исходного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Осуществление выбора языковых средств для создания высказывания в соответствии с целью, темой и коммуникативным замыслом.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Соблюдение при письме норм современного чеченского литературного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Использование разных видов лексических словарей.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6.3. Текст.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Текст и его основные признаки. Тема и главная мысль текста. Микротема текста. Ключевые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Функционально-смысловые типы речи: описание, повествование, рассуждение; их особенности.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Композиционная структура текста. Абзац как средство членения текста на композиционно-смысловые части.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Средства связи предложений и частей текста: формы слова, однокоренные слова, синонимы, антонимы, личные местоимения, повтор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Повествование как тип речи. Рассказ.</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Подробное, выборочное и сжатое изложение </w:t>
      </w:r>
      <w:proofErr w:type="gramStart"/>
      <w:r w:rsidRPr="002C0FBD">
        <w:rPr>
          <w:rFonts w:ascii="Times New Roman" w:hAnsi="Times New Roman" w:cs="Times New Roman"/>
          <w:sz w:val="28"/>
          <w:szCs w:val="28"/>
        </w:rPr>
        <w:t>содержания</w:t>
      </w:r>
      <w:proofErr w:type="gramEnd"/>
      <w:r w:rsidRPr="002C0FBD">
        <w:rPr>
          <w:rFonts w:ascii="Times New Roman" w:hAnsi="Times New Roman" w:cs="Times New Roman"/>
          <w:sz w:val="28"/>
          <w:szCs w:val="28"/>
        </w:rPr>
        <w:t xml:space="preserve"> прочитанного или прослушанного текста. Изложение содержания текста с изменением лица рассказчика.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Работа с текстом: простой и сложный план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6.4. Функциональные разновидности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Общее представление о функциональных разновидностях языка (о разговорной речи, функциональных стилях, языке художественной литературы).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 Система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6.5.1. Фонетика. Графика. Орфоэпия.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Фонетика и графика как разделы лингвистики.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Звук как единица языка. Смыслоразличительная роль звука. Система гласных звуков чеченского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Система согласных звуков чеченского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Соотношение звуков и букв. Состав чеченского алфавита.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Гласные звуки: долгие и краткие.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Согласные звуки: глухие и звонкие.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Сонорные согласные.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Изменение звуков в речевом потоке. Элементы фонетической транскрипции.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Слог в чеченском языке. Слог как единица слова. Ударение.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Фонетический разбор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Орфоэпия как раздел лингвистики.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Интонация, ее функции. Основные элементы интонации.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Орфография как раздел лингвистики.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буквы 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разделительных ъ и 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6.5.2. Лексикология и фразеология.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Лексикология как раздел лингвистики.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 - основная единица языка. Однозначные и многозначные слова. Прямое и переносное значение слова. Синонимы. Антонимы. Омонимы.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Разные виды лексических словарей (толковый, синонимов, антонимов, омонимов) и их роль в овладении словарным богатством чеченского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Исконно чеченские и заимствованные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Фразеологизмы, их значение, употребление. Фразеологические эквиваленты в русском языке. Объяснение значения фразеологизмов, замена их синонимами и нейтральными словосочетаниями.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Фразеологические словари.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6.5.3. Состав слова и словообразование.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Морфема как минимальная значимая единица языка. Виды морфем.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Основа слова и окончание. Корень, приставка, суффикс.</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Однокоренные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Словообразование и словоизменение.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Основные способы образования слов в чеченском языке. Чередование гласных и согласных звуков в морфемах при образовании слов и изменении.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Морфемный способ образования слов (приставочный, суффиксальный, приставочно-суффиксальный). Образование слов путем сложения основ. Сложные слова. Сложносокращенные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Морфемный анализ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6.5.4. Морфология. Культура речи. Орфография.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Морфология как раздел лингвистики. Части речи как лексико-грамматические разделы слов. Система частей речи в чеченском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Самостоятельные части речи, их грамматическое значение, морфологические признаки, синтаксическая роль.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Имя существительное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Собственные и нарицательные имена существительные. Грамматические классы существительных. Число имен существительных. Имена существительные, имеющие форму только единственного или только множественного числа.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Склонение имен существительных. Четыре склонения. Значение падежей. Правописание падежных окончаний имен существительных. Способы образования имен существительных.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имен существительных.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собственных имен существительных.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ца (не) с именами существительными.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некоторых имен существительных, заимствованных из русского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6.5.5. Синтаксис. Культура речи. Пунктуация.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Синтаксис как раздел лингвистики. Словосочетание и предложение как единицы синтаксиса чеченского языка. Основные виды словосочетаний по морфологическим свойствам главного слова (именные, глагольные).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Главные члены предложения (грамматическая основа). Подлежащее и сказуемое как главные члены предложения. Согласование сказуемого с подлежащим.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Типы предложений по количеству грамматических основ: простые и сложные.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Однородные члены предложения, их роль в речи. Особенности интонации предложений с однородными членами. Предложения с обобщающим словом при однородных членах.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с обращением, особенности интонации. Обращение и средства его выражения.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разбор простого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с прямой речью.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Пунктуационное оформление предложений с прямой речью. Диалог.</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Пунктуационное оформление диалога при письме.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Пунктуация как раздел лингвистики.</w:t>
      </w:r>
    </w:p>
    <w:p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7. Содержание обучения в 6 классе.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7.1. Общие сведения о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Чеченский язык - государственный язык Чеченской Республики и средство приобщения к духовному богатству чеченской культуры и истории.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Понятие о литературном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7.2. Язык и речь.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Монолог-описание, монолог-повествование, монолог-рассуждение, сообщение на лингвистическую тему.</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диалога: побуждение к действию, обмен мнениями.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Речевые формулы приветствия, прощания, просьбы, благодарности.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Сочинения различных видов с использованием жизненного и читательского опыта, сюжетной картины (в том числе сочинения-миниатюры).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Устный пересказ прочитанного или прослушанного текста (объем - не менее 100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содержания прослушанных и прочитанных научно-учебных и художественных текстов различных функционально-смысловых типов речи объемом не менее 160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Формулирование темы и главной мысли текста, вопросов по содержанию текста, ответ на сформулированные вопросы.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Подробная и сжатая передача в устной и письменной форме содержания прочитанных научно-учебных и художественных текстов различных функционально-смысловых типов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Осуществление выбора лексических средств в соответствии с речевой ситуацией. Оценивание своей и чужой речи с точки зрения точного, уместного и выразительного словоупотребления.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Использование толковых словарей.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Соблюдение в устной речи и при письме норм современного чеченского литературного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7.3. Текст.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Описание как тип речи. Описание внешности человека. Описание помещения. Описание природы. Описание местности. Описание действий.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Представление сообщения на заданную тему в виде презентации.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Представление </w:t>
      </w:r>
      <w:proofErr w:type="gramStart"/>
      <w:r w:rsidRPr="002C0FBD">
        <w:rPr>
          <w:rFonts w:ascii="Times New Roman" w:hAnsi="Times New Roman" w:cs="Times New Roman"/>
          <w:sz w:val="28"/>
          <w:szCs w:val="28"/>
        </w:rPr>
        <w:t>содержания</w:t>
      </w:r>
      <w:proofErr w:type="gramEnd"/>
      <w:r w:rsidRPr="002C0FBD">
        <w:rPr>
          <w:rFonts w:ascii="Times New Roman" w:hAnsi="Times New Roman" w:cs="Times New Roman"/>
          <w:sz w:val="28"/>
          <w:szCs w:val="28"/>
        </w:rPr>
        <w:t xml:space="preserve"> прослушанного или прочитанного научно-учебного текста в виде таблицы, схемы; представление содержания таблицы, схемы в виде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Редактирование собственных текстов с использованием знаний норм современного чеченского литературного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7.4. Функциональные разновидности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Официально-деловой стиль. Заявление. Расписка. Научный стиль. Словарная статья. Научное сообщение.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7.5. Система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7.5.1. Морфология. Культура речи. Орфография.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Согласование имени прилагательного с именем существительным. Качественные и относительные прилагательные. Согласованные и несогласованные </w:t>
      </w:r>
      <w:r w:rsidRPr="002C0FBD">
        <w:rPr>
          <w:rFonts w:ascii="Times New Roman" w:hAnsi="Times New Roman" w:cs="Times New Roman"/>
          <w:sz w:val="28"/>
          <w:szCs w:val="28"/>
        </w:rPr>
        <w:lastRenderedPageBreak/>
        <w:t>имена прилагательные. Самостоятельные и несамостоятельные имена прилагательные.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Степени сравнения качественных имен прилагательных. Сравнительная степень. Превосходная степень. Изменение имен прилагательных по числам и классам. Склонение имен прилагательных. Способы образования имен прилагательных.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имен прилагательных.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сложных имен прилагательных.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заимствованных имен прилагательных.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Имя числительное как часть речи. Общее грамматическое значение, морфологические признаки и синтаксические функции имени числительного. Роль имени числительного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имен числительных по значению: количественные, порядковые числительные.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имен числительных по строению: простые, сложные, составные числительные. Согласованные и несогласованные числительные. Склонение, произношение, правописание количественных и порядковых имен числительных. Правильное образование форм имен числительных.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Правильное употребление собирательных имен числительных.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имен числительных.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правописания имен числительных: слитное, раздельное и дефисное написание имен числительных, правописание падежных окончаний числительных.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Особенности имени числительного в чеченском языке по сравнению с русским языком.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Местоимение как часть речи. Общее грамматическое значение, морфологические признаки и синтаксические функции местоимения. Роль местоимения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местоимений по значению и грамматическим признакам. Склонение местоимений. Местоимения, склоняющиеся как существительные и прилагательные. Личные местоимения в именительном и косвенных падежах. Различные значения личных местоимений тхо, вай (мы). Согласование местоимения с именем существительным. Отрицательные и неопределенные местоимения. Различие вопросительных и относительных местоимений. Правописание местоимений. Роль местоимения в предложении.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местоимений.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Глагол как часть речи. Общее грамматическое значение, морфологические признаки и синтаксические функции глагола. Роль глагола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Инфинитив и его грамматические свойства. Суффиксы инфинитива: -а, -о, -ан, -ен, -он.</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Времена глагола. Значение и использование. Настоящее время, прошедшее время, будущее время.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окончаний глаголов настоящего времени.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Прошедшее время, его формы. Образование форм прошедшего времени. Правописание окончаний прошедшего времени.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Будущее время, его формы. Образование форм будущего времени.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Однократные и многократные формы глаголов.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Изменение глаголов по числам и классам.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Частичный морфологический разбор глаголов (в рамках изученного).</w:t>
      </w:r>
    </w:p>
    <w:p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lastRenderedPageBreak/>
        <w:t>8. Содержание обучения в 7 классе.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8.1. Общие сведения о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Чеченский язык как развивающееся явление. Взаимосвязь языка, культуры и истории народа. Изменения, происходящие в языке на современном этапе его развития.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8.2. Язык и речь.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Монолог-описание, монолог-рассуждение, монолог-повествование.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диалога: побуждение к действию, обмен мнениями, запрос информации, сообщение информации.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Речевые формулы приветствия, прощания, просьбы, благодарности.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Сочинения различных видов с использованием собственного жизненного и читательского опыта, сюжетной картины (в том числе сочинения-миниатюры).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Устный пересказ прослушанного или прочитанного текста (объем - не менее 110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содержания прослушанных и прочитанных публицистических текстов (рассуждение-доказательство, рассуждение-объяснение, рассуждение-размышление) объемом не менее 190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Формулирование темы и главной мысли текста, формулирование вопросов по содержанию текста и ответ на них.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Подробная, сжатая и выборочная передача в устной и письменной форме содержания прослушанных публицистических текстов.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Выбор языковых средств для создания высказывания в соответствии с целью, темой и коммуникативным замыслом.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Соблюдение в устной речи и при письме норм современного чеченского литературного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8.3. Текст.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Текст как речевое произведение. Основные признаки текста (обобщение).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Структура текста. Абзац.</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Информационная переработка текста: план текста (простой, сложный; назывной, вопросный, тезисный); главная и второстепенная информация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Способы и средства связи предложений в тексте (обобщение).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Языковые средства выразительности в тексте.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Рассуждение как функционально-смысловой тип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Структурные особенности текста-рассуждения.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8.4. Функциональные разновидности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Публицистический стиль. Сфера употребления, функции, языковые особенности.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Жанры публицистического стиля (репортаж, заметка, интервью).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Употребление языковых средств выразительности в текстах публицистического стиля.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Официально-деловой стиль. Сфера употребления, функции, языковые </w:t>
      </w:r>
      <w:r w:rsidRPr="002C0FBD">
        <w:rPr>
          <w:rFonts w:ascii="Times New Roman" w:hAnsi="Times New Roman" w:cs="Times New Roman"/>
          <w:sz w:val="28"/>
          <w:szCs w:val="28"/>
        </w:rPr>
        <w:lastRenderedPageBreak/>
        <w:t>особенности.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8.5. Система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8.5.1. Морфология. Культура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Морфология как раздел науки о языке (обобщение). Система частей речи. Самостоятельные части речи. Служебные части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Глаголы 1-го и 2-го спряжения. Изменения гласных в корне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Переходные и непереходные глаголы.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Изъявительное, условное, желательное и повелительное наклонения глагола. Обстоятельственные и вопросительные формы глагола.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отрицательных частиц ца, ма с глаголами.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глаголов.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Причастие как форма глагола. Признаки глагола и имени прилагательного в причастии. Синтаксическая роль причастия в предложении.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Причастия настоящего, прошедшего и будущего времени. Самостоятельные и несамостоятельные причастия. Склонение причастий.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Причастный оборот.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причастий.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падежных окончаний причастий. Правописание суффиксов причастия. Образование причастий. Переход причастий в существительные и прилагательные. Слитное и раздельное написание ца (не) с причастиями.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Знаки препинания в предложениях с причастным оборотом.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Согласование в словосочетаниях типа причастие + существительное.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Деепричастие как форма глагола. Признаки глагола и наречия в деепричастии. Синтаксическая роль деепричастия в предложении.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Деепричастия настоящего, прошедшего и будущего времени.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Деепричастный оборот. Знаки препинания в предложениях с одиночным деепричастием и деепричастным оборотом.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отрицательной частицы ца (не) с деепричастиями.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Масдар (отглагольное существительное).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Основные грамматические признаки масдара и его синтаксическая роль в предложении.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Грамматические категории масдара: число, классный показатель.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Склонение масдара.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Масдарный оборот. Знаки препинания при нем.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ца (не) с масдаром.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Понятие о наречии. Общее грамматическое значение наречий.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наречий по значению. Степени сравнений наречий.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Словообразование наречий.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Синтаксическая роль наречия.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Морфологический разбор наречий.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наречий: слитное, раздельное, дефисное написание.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Служебные части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Общая характеристика служебных частей речи. Отличие служебных частей речи от самостоятельных.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Послелог как служебная часть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Послелог, его значение, морфологические признаки, синтаксическая роль.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Типы послелогов по значению.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Послелоги, образованные от других частей речи. Их правописание.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Союз как служебная часть речи. Союз как средство связи однородных членов предложения и частей сложного предложения. Разряды союзов по строению: простые и составные. Правописание составных союзов.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союзов по значению: сочинительные и подчинительные.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Роль союзов в тексте. Употребление союзов в речи в соответствии с их значением. Использование союзов как средства связи предложений и частей текста. Союзы-синонимы.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Знаки препинания в предложениях с союзами: а, йа (и, или), связывающими однородные члены и части сложного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Частица как служебная часть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Разряды частиц по значению и употреблению.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Правописание частиц. Дефисное и раздельное написание частиц с разными частями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Междометие. Понятие о междометии. Значения междометий в речи. Признаки междометий. Знаки препинания при междометиях.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Звукоподражательные слова, их особенности и употребление в разговорной речи, в художественной литературе.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Интонационное и пунктуационное выделение междометий.</w:t>
      </w:r>
    </w:p>
    <w:p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9. Содержание обучения в 8 классе.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9.1. Общие сведения о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Чеченский язык в кругу языков других кавказских народов.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9.2. Язык и речь.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Монолог-описание, монолог-рассуждение, монолог-повествование; выступление с научным сообщением.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Диалог.</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Устный пересказ прочитанного или прослушанного текста (объем - не менее 120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содержания прослушанных и прочитанных научно-учебных, художественных, публицистических текстов различных функционально-смысловых типов речи объемом не менее 230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Подробная, сжатая и выборочная передача в устной и письменной форме содержания прослушанных и прочитанных научно-учебных, художественных, публицистических текстов различных функционально-смысловых типов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Выбор языковых средств для создания высказывания в соответствии с целью, темой и коммуникативным замыслом.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Соблюдение в устной речи и при письме норм современного чеченского литературного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Особенности использования мимики и жестов в разговорной речи. Национальная обусловленность норм речевого этикета; соблюдение в устной речи и при письме правил чеченского речевого этикета.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9.3. Текст.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Текст и его основные признаки.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Особенности функционально-смысловых типов речи (повествование, описание, рассуждение).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Информационная переработка текста: извлечение информации из различных </w:t>
      </w:r>
      <w:r w:rsidRPr="002C0FBD">
        <w:rPr>
          <w:rFonts w:ascii="Times New Roman" w:hAnsi="Times New Roman" w:cs="Times New Roman"/>
          <w:sz w:val="28"/>
          <w:szCs w:val="28"/>
        </w:rPr>
        <w:lastRenderedPageBreak/>
        <w:t>источников; использование лингвистических словарей; тезисы, конспект.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Создание текстов различных функционально-смысловых типов речи с использованием собственного жизненного и читательского опыта; текстов с использованием произведений искусства.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Представление сообщения на заданную тему в виде презентации.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Представление </w:t>
      </w:r>
      <w:proofErr w:type="gramStart"/>
      <w:r w:rsidRPr="002C0FBD">
        <w:rPr>
          <w:rFonts w:ascii="Times New Roman" w:hAnsi="Times New Roman" w:cs="Times New Roman"/>
          <w:sz w:val="28"/>
          <w:szCs w:val="28"/>
        </w:rPr>
        <w:t>содержания</w:t>
      </w:r>
      <w:proofErr w:type="gramEnd"/>
      <w:r w:rsidRPr="002C0FBD">
        <w:rPr>
          <w:rFonts w:ascii="Times New Roman" w:hAnsi="Times New Roman" w:cs="Times New Roman"/>
          <w:sz w:val="28"/>
          <w:szCs w:val="28"/>
        </w:rPr>
        <w:t xml:space="preserve"> прослушанного или прочитанного научно-учебного текста в виде таблицы, схемы; представление содержания таблицы, схемы в виде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Редактирование собственных или созданных другими обучающимися текстов с целью совершенствования их содержания и формы; сопоставление исходного и отредактированного текстов.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9.4. Функциональные разновидности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Официально-деловой стиль. Сфера употребления, функции, языковые особенности.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Жанры официально-делового стиля (заявление, объяснительная записка, автобиография, характеристика), оформление деловых бумаг. Публицистические жанры.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Научный стиль. Сфера употребления, функции, языковые особенности.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9.5. Система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9.5.1. Синтаксис. Культура речи. Пунктуация.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Синтаксис как раздел лингвистики.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Словосочетание и предложение как единицы синтаксиса. Пунктуация. Функции знаков препинания.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Словосочетание. Основные признаки словосочетания.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словосочетаний по морфологическим свойствам главного слова: глагольные, именные.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Типы подчинительной связи слов в словосочетании: согласование, управление, примыкание.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анализ словосочетаний.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Предложение. Основные признаки предложения: смысловая и интонационная законченность, грамматическая оформленность.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Употребление языковых форм выражения побуждения в побудительных предложениях.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Средства оформления предложения в устной и письменной речи (интонация, логическое ударение, знаки препинания).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предложений по количеству грамматических основ (простые, сложные).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простых предложений по наличию главных членов (двусоставные, односоставные).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предложений по наличию второстепенных членов (распространенные, нераспространенные).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полные и неполные.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Употребление неполных предложений в диалогической речи, соблюдение в устной речи интонации неполного предложения. Грамматические, интонационные и пунктуационные особенности предложений со словами: да, нет (хIаъ, хIан-хIа).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построения простого предложения, использования инверсии.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Двусоставное предложение.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Главные члены предложения. Подлежащее и сказуемое как главные члены предложения. Способы выражения подлежащего. Виды подлежащего.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сказуемого (простое глагольное, составное глагольное, составное именное) и способы его выражения.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Тире между подлежащим и сказуемым.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Второстепенные члены предложения, их виды.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Определение как второстепенный член предложения. Определения согласованные и несогласованные.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Приложение как особый вид определения. Дополнение как второстепенный член предложения. Дополнения прямые и косвенные.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Обстоятельство как второстепенный член предложения. Виды обстоятельств (места, времени, причины, цели, образа действия, противопоставления, условия, меры и степени).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Односоставные предложения, их грамматические признаки.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Грамматические различия односоставных предложений и двусоставных неполных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односоставных предложений: назывные, определенно-личные, неопределенно-личные, обобщенно-личные, безличные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Употребление односоставных предложений в разных стилях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Простое осложненное предложение. Предложения с однородными членами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Однородные члены предложения, их признаки, средства связи. Союзная и бессоюзная связь однородных членов предложения. Интонация, знаки препинания.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Однородные и неоднородные определения.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с обобщающими словами при однородных членах.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постановки знаков препинания в предложениях с обобщающими словами при однородных членах.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постановки знаков препинания в предложениях с однородными членами, связанными попарно с помощью повторяющихся союзов: а, йа (и, или).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с обособленными членами. Обособление. Виды обособленных членов предложения (обособленные определения, обособленные приложения, обособленные обстоятельства).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Уточняющие члены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Предложения с обращениями, вводными и вставными конструкциями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Обращение. Основные функции обращения. Распространенное и нераспространенное обращение.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Вводные конструкции.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Вставные конструкции.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Омонимия членов предложения и вводных слов, словосочетаний.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Нормы построения предложений с вводными и вставными конструкциями, </w:t>
      </w:r>
      <w:r w:rsidRPr="002C0FBD">
        <w:rPr>
          <w:rFonts w:ascii="Times New Roman" w:hAnsi="Times New Roman" w:cs="Times New Roman"/>
          <w:sz w:val="28"/>
          <w:szCs w:val="28"/>
        </w:rPr>
        <w:lastRenderedPageBreak/>
        <w:t>обращениями (распространенными и нераспространенными), междометиями.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постановки знаков препинания в предложениях с вводными и вставными конструкциями, обращениями и междометиями.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и пунктуационный анализ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Прямая и косвенная речь. Структура предложений с прямой и косвенной речью.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Цитирование. Способы включения цитат в высказывание. 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10. Содержание обучения в 9 классе.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10.1. Общие сведения о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Роль чеченского языка в Чеченской Республике.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Чеченский язык в современном мире.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10.2. Язык и речь.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Речь устная и письменная, монологическая и диалогическая, полилог (повторение).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речевой деятельности: говорение, письмо, аудирование, чтение (повторение).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Создание устных монологических высказываний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Участие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Подробное, сжатое, выборочное изложение прочитанного или прослушанного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Соблюдение языковых норм (орфоэпических, лексических, грамматических, стилистических, орфографических, пунктуационных) чеченского литературного языка в речевой практике при создании устных и письменных высказываний.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Приемы работы с учебной книгой, лингвистическими словарями, справочной литературой.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содержания прослушанных и прочитанных научно-учебных, художественных, публицистических текстов различных функционально-смысловых типов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10.3. Текст.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Особенности употребления языковых средств выразительности в текстах, принадлежащих к различным функционально-смысловым типам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Информационная переработка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Представление сообщений на заданную тему в виде презентации. Представление </w:t>
      </w:r>
      <w:proofErr w:type="gramStart"/>
      <w:r w:rsidRPr="002C0FBD">
        <w:rPr>
          <w:rFonts w:ascii="Times New Roman" w:hAnsi="Times New Roman" w:cs="Times New Roman"/>
          <w:sz w:val="28"/>
          <w:szCs w:val="28"/>
        </w:rPr>
        <w:lastRenderedPageBreak/>
        <w:t>содержания</w:t>
      </w:r>
      <w:proofErr w:type="gramEnd"/>
      <w:r w:rsidRPr="002C0FBD">
        <w:rPr>
          <w:rFonts w:ascii="Times New Roman" w:hAnsi="Times New Roman" w:cs="Times New Roman"/>
          <w:sz w:val="28"/>
          <w:szCs w:val="28"/>
        </w:rPr>
        <w:t xml:space="preserve"> прослушанного или прочитанного научно-учебного текста в виде таблицы, схемы; представление содержания таблицы, схемы в виде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Редактирование собственных или созданных другими обучающимися текстов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10.4. Функциональные разновидности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Функциональные разновидности современного чеченского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Язык художественной литературы и его отличие от других разновидностей современного чеченского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Основные изобразительно-выразительные средства чеченского языка, их использование в речи (метафора, эпитет, сравнение, гипербола, олицетворение).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10.5. Система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10.5.1. Синтаксис. Культура речи. Пунктуация.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Сложное предложение. Понятие о сложном предложении (повторение). Виды сложных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Смысловое, структурное и интонационное единство частей сложного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Сложносочиненное предложение. Понятие о сложносочиненном предложении, его строении.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Средства связи частей сложносочиненного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Интонационные особенности сложносочиненных предложений с разными смысловыми отношениями между частями.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Употребление сложносочиненных предложений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построения сложносочиненного предложения; нормы постановки знаков препинания в сложносочиненных предложениях.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и пунктуационный разбор сложносочиненных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Сложноподчиненное предложение. Понятие о сложноподчиненном предложении. Главная и придаточная части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Союзы и союзные слова. Различия подчинительных союзов и союзных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Грамматическая синонимия сложноподчиненных предложений и простых предложений с обособленными членами.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w:t>
      </w:r>
      <w:proofErr w:type="gramStart"/>
      <w:r w:rsidRPr="002C0FBD">
        <w:rPr>
          <w:rFonts w:ascii="Times New Roman" w:hAnsi="Times New Roman" w:cs="Times New Roman"/>
          <w:sz w:val="28"/>
          <w:szCs w:val="28"/>
        </w:rPr>
        <w:t>с придаточными времени</w:t>
      </w:r>
      <w:proofErr w:type="gramEnd"/>
      <w:r w:rsidRPr="002C0FBD">
        <w:rPr>
          <w:rFonts w:ascii="Times New Roman" w:hAnsi="Times New Roman" w:cs="Times New Roman"/>
          <w:sz w:val="28"/>
          <w:szCs w:val="28"/>
        </w:rPr>
        <w:t>. Сложноподчиненные предложения с придаточными причины, цели. Сложноподчиненные предложения с придаточными условия. Сложноподчиненные предложения с придаточными образа действия, меры и степени.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Нормы построения сложноподчиненного предложения; построение сложноподчиненного предложения с придаточным изъяснительным и придаточным обстоятельственным, присоединенными к главной части союзом, союзными словами.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Сложноподчиненные предложения с несколькими придаточными.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Нормы постановки знаков препинания в сложноподчиненных предложениях.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и пунктуационный разбор сложноподчиненных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Бессоюзное сложное предложение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Понятие о бессоюзном сложном предложении.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Средства связи частей бессоюзного сложного предложения: интонация, знаки препинания. Бессоюзные сложные предложения со значением перечисления. Запятая и точка с запятой в бессоюзном сложном предложении.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Бессоюзные сложные предложения со значением причины, пояснения, дополнения. Двоеточие в бессоюзном сложном предложении.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Бессоюзные сложные предложения со значением времени, противопоставления, условия и следствия. Тире в бессоюзном сложном предложении.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Синтаксический и пунктуационный разбор бессоюзных сложных предложений.</w:t>
      </w:r>
    </w:p>
    <w:p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9E03BE" w:rsidRPr="002C0FBD" w:rsidRDefault="009E03BE" w:rsidP="002C0FBD">
      <w:pPr>
        <w:widowControl w:val="0"/>
        <w:autoSpaceDE w:val="0"/>
        <w:autoSpaceDN w:val="0"/>
        <w:adjustRightInd w:val="0"/>
        <w:spacing w:after="0" w:line="240" w:lineRule="auto"/>
        <w:ind w:firstLine="540"/>
        <w:contextualSpacing/>
        <w:jc w:val="both"/>
        <w:rPr>
          <w:rFonts w:ascii="Times New Roman" w:hAnsi="Times New Roman" w:cs="Times New Roman"/>
          <w:b/>
          <w:bCs/>
          <w:sz w:val="28"/>
          <w:szCs w:val="28"/>
        </w:rPr>
      </w:pPr>
      <w:r w:rsidRPr="002C0FBD">
        <w:rPr>
          <w:rFonts w:ascii="Times New Roman" w:hAnsi="Times New Roman" w:cs="Times New Roman"/>
          <w:b/>
          <w:bCs/>
          <w:sz w:val="28"/>
          <w:szCs w:val="28"/>
        </w:rPr>
        <w:t>11. Планируемые результаты освоения программы по родному (чеченскому) языку на уровне основного общего образования.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11.1. В результате изучения родного (чеченского) языка на уровне основного общего образования у обучающегося будут сформированы следующие личностные результаты: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 гражданского воспитания: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родном (чеченском)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неприятие любых форм экстремизма, дискриминации;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роли различных социальных институтов в жизни человека;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родном (чеченском)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готовность к участию в гуманитарной деятельности (помощь людям, нуждающимся в ней; волонтерство);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2) патриотического воспитания: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осознание российской гражданской идентичности в поликультурном и многоконфессиональном обществе, понимание роли родного (чеченского) языка в жизни народа, проявление интереса к познанию родного (чеченского) языка, к </w:t>
      </w:r>
      <w:r w:rsidRPr="002C0FBD">
        <w:rPr>
          <w:rFonts w:ascii="Times New Roman" w:hAnsi="Times New Roman" w:cs="Times New Roman"/>
          <w:sz w:val="28"/>
          <w:szCs w:val="28"/>
        </w:rPr>
        <w:lastRenderedPageBreak/>
        <w:t>истории и культуре своего народа, края, страны, других народов России, ценностное отношение к родному (чеченскому) языку, к достижениям своего народа и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3) духовно-нравственного воспитания: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4) эстетического воспитания: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5) физического воспитания, формирования культуры здоровья и эмоционального благополучия: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осознание ценности жизни с использованием собственного жизненного и читательского опыта,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правил безопасного поведения в Интернет-среде;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умение принимать себя и других, не осуждая;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умение осознавать свое эмоциональное состояние и эмоциональное состояние других, использовать языковые средства для выражения своего состояния, в том числе опираясь на примеры из литературных произведений, написанных на родном (чеченском) языке, сформированность навыков рефлексии, признание своего права на ошибку и такого же права другого человека;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6) трудового воспитания: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w:t>
      </w:r>
      <w:r w:rsidRPr="002C0FBD">
        <w:rPr>
          <w:rFonts w:ascii="Times New Roman" w:hAnsi="Times New Roman" w:cs="Times New Roman"/>
          <w:sz w:val="28"/>
          <w:szCs w:val="28"/>
        </w:rPr>
        <w:lastRenderedPageBreak/>
        <w:t>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умение рассказать о своих планах на будущее;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 экологического воспитания: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8) ценности научного познания: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9) адаптации обучающегося к изменяющимся условиям социальной и природной среды: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способность обучающихся к взаимодействию в условиях неопределенности, открытость опыту и знаниям других;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компетенций, планировать свое развитие;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сложившейся ситуации; быть готовым действовать в отсутствие гарантий успеха.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 В результате изучения родного (чеченского)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11.2.1. У обучающегося будут сформированы следующие базовые логические действия как часть познавательных универсальных учебных действий: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и характеризовать существенные признаки языковых единиц, языковых явлений и процессов;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в тексте дефициты информации, данных, необходимых для решения поставленной учебной задачи;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причинно-следственные связи при изучении языковых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2.2. У обучающегося будут сформированы следующие базовые исследовательские действия как часть познавательных универсальных учебных действий: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вопросы как исследовательский инструмент познания в языковом образовании;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составлять алгоритм действий и использовать его для решения учебных задач;</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 оценивать на применимость и достоверность информацию, полученную в ходе лингвистического исследования (эксперимента);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самостоятельно формулировать обобщения и выводы по результатам проведенного наблюдения, исследования, владеть инструментами оценки </w:t>
      </w:r>
      <w:r w:rsidRPr="002C0FBD">
        <w:rPr>
          <w:rFonts w:ascii="Times New Roman" w:hAnsi="Times New Roman" w:cs="Times New Roman"/>
          <w:sz w:val="28"/>
          <w:szCs w:val="28"/>
        </w:rPr>
        <w:lastRenderedPageBreak/>
        <w:t>достоверности полученных выводов и обобщений;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11.2.3. У обучающегося будут сформированы умения работать с информацией как часть познавательных универсальных учебных действий: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выбирать, анализировать, интерпретировать, обобщать и систематизировать информацию, представленную в текстах, таблицах, схемах;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оценивать надежность информации по критериям, предложенным учителем или сформулированным самостоятельно;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эффективно запоминать и систематизировать информацию.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11.2.4. У обучающегося будут сформированы умения общения как часть коммуникативных универсальных учебных действий: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 на родном (чеченском)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невербальные средства общения, понимать значение социальных знаков;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предпосылки конфликтных ситуаций и смягчать конфликты, вести переговоры;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публично представлять результаты проведенного языкового анализа, выполненного лингвистического эксперимента, исследования, проекта;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11.2.5. У обучающегося будут сформированы умения самоорганизации как части </w:t>
      </w:r>
      <w:r w:rsidRPr="002C0FBD">
        <w:rPr>
          <w:rFonts w:ascii="Times New Roman" w:hAnsi="Times New Roman" w:cs="Times New Roman"/>
          <w:sz w:val="28"/>
          <w:szCs w:val="28"/>
        </w:rPr>
        <w:lastRenderedPageBreak/>
        <w:t>регулятивных универсальных учебных действий: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проблемы для решения в учебных и жизненных ситуациях;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ориентироваться в различных подходах к принятию решений (индивидуальное, принятие решения в группе, принятие решения группой);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самостоятельно составлять план действий, вносить необходимые коррективы в ходе его реализации;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выбор и брать ответственность за решение.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11.2.6. У обучающегося будут сформированы умения самоконтроля, эмоционального интеллекта, принятия себя и других как части регулятивных универсальных учебных действий: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разными способами самоконтроля (в том числе речевого), самомотивации и рефлексии;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давать оценку учебной ситуации и предлагать план ее изменения;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предвидеть трудности, которые могут возникнуть при решении учебной задачи, и адаптировать решение к меняющимся обстоятельствам;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объяснять причины достижения (недостижения) результата деятельности; понимать причины коммуникативных неудач и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развивать способность управлять собственными эмоциями и эмоциями других;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и анализировать причины эмоций; понимать мотивы и намерения другого человека, анализируя речевую ситуацию;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регулировать способ выражения собственных эмоций;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осознанно относиться к другому человеку и его мнению;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признавать свое и чужое право на ошибку;</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принимать себя и других, не осуждая;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проявлять открытость;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невозможность контролировать все вокруг.</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11.2.7. У обучающегося будут сформированы умения совместной деятельности: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обобщать мнения нескольких человек, проявлять готовность руководить, выполнять поручения, подчиняться;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оценивать качество своего вклада в общий продукт по критериям, </w:t>
      </w:r>
      <w:r w:rsidRPr="002C0FBD">
        <w:rPr>
          <w:rFonts w:ascii="Times New Roman" w:hAnsi="Times New Roman" w:cs="Times New Roman"/>
          <w:sz w:val="28"/>
          <w:szCs w:val="28"/>
        </w:rPr>
        <w:lastRenderedPageBreak/>
        <w:t>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11.3. Предметные результаты изучения родного (чеченского) языка. К концу обучения в 5 классе обучающийся научится: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богатство и выразительность чеченского языка, приводить примеры, свидетельствующие об этом;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перечислять и характеризовать основные разделы лингвистики, основные единицы языка и речи (звук, морфема, слово, словосочетание, предложение);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участвовать в диалоге на лингвистические темы (в рамках изученного) и в диалоге, полилоге на основе жизненных наблюдений объемом не менее 3 реплик;</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устно пересказывать прочитанный или прослушанный текст объемом не менее 90 слов; пересказывать текст с изменением лица рассказчика;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140 слов: устно и письменно формулировать тему и главную мысль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формулировать вопросы по содержанию текста и отвечать на них;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 не менее 95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при письме нормы современного чеченского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пользоваться разными видами лексических словарей;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правила речевого этикета;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основные признаки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делить текст на композиционно-смысловые части (абзацы);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средства связи предложений и частей текста (формы слова, однокоренные слова, синонимы, антонимы, личные местоимения, повтор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эти знания при создании собственного текста (устного и письменного);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проводить смысловой анализ текста, его композиционных особенностей, </w:t>
      </w:r>
      <w:r w:rsidRPr="002C0FBD">
        <w:rPr>
          <w:rFonts w:ascii="Times New Roman" w:hAnsi="Times New Roman" w:cs="Times New Roman"/>
          <w:sz w:val="28"/>
          <w:szCs w:val="28"/>
        </w:rPr>
        <w:lastRenderedPageBreak/>
        <w:t>определять количество микротем и абзацев;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знания об основных признаках текста, особенностей функционально-смысловых типов речи, функциональных разновидностей языка в практике создания текста (в рамках изученного);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применять знания </w:t>
      </w:r>
      <w:proofErr w:type="gramStart"/>
      <w:r w:rsidRPr="002C0FBD">
        <w:rPr>
          <w:rFonts w:ascii="Times New Roman" w:hAnsi="Times New Roman" w:cs="Times New Roman"/>
          <w:sz w:val="28"/>
          <w:szCs w:val="28"/>
        </w:rPr>
        <w:t>об основных признаков</w:t>
      </w:r>
      <w:proofErr w:type="gramEnd"/>
      <w:r w:rsidRPr="002C0FBD">
        <w:rPr>
          <w:rFonts w:ascii="Times New Roman" w:hAnsi="Times New Roman" w:cs="Times New Roman"/>
          <w:sz w:val="28"/>
          <w:szCs w:val="28"/>
        </w:rPr>
        <w:t xml:space="preserve"> текста (повествование) в практике его создания;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тексты-повествования с использованием жизненного и читательского опыта, тексты с использованием сюжетной картины (в том числе сочинения-миниатюры объемом 3 и более предложений, сочинения объемом не менее 60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восстанавливать деформированный текст;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корректировку восстановленного текста с использованием образца;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умениями работы с прослушанными и прочитанными научно-учебными, художественными и научно-популярными текстами: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сообщение на заданную тему в виде презентации;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особенности разговорной речи, функциональных стилей, языка художественной литературы;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звуки;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различие между звуком и буквой, характеризовать систему звуков;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на слух и правильно произносить звонкие и глухие согласные, долгие и краткие гласные;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делить слова на слоги и правильно их произносить;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преодолевать акцент, возникающий под влиянием звуковой системы и интонации чеченского языка при произношении заимствованных слов из русского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устно и письменно фонетический разбор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умением правильно интонировать; различать основные элементы интонации;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знания по фонетике, графике и орфоэпии в практике произношения и правописания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по орфографии в практике правописания (в том числе применять знания о правописании буквы й и разделительных ъ и 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лексическое значение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употреблять в речи однозначные и многозначные слова в прямом и переносном </w:t>
      </w:r>
      <w:r w:rsidRPr="002C0FBD">
        <w:rPr>
          <w:rFonts w:ascii="Times New Roman" w:hAnsi="Times New Roman" w:cs="Times New Roman"/>
          <w:sz w:val="28"/>
          <w:szCs w:val="28"/>
        </w:rPr>
        <w:lastRenderedPageBreak/>
        <w:t>значении;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синонимы, антонимы, омонимы;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пользоваться лексическими словарями (толковым словарем, словарями синонимов, антонимов, омонимов);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исконно чеченские и заимствованные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в речи слова с учетом их лексической сочетаемости;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лексический анализ слов (в рамках изученного);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фразеологизмы;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толковать значения фразеологизмов, заменять их синонимами и нейтральными словосочетаниями;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в речи фразеологические обороты с учетом сферы употребления и ситуации общения;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подбирать фразеологические эквиваленты в русском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морфемы в слове (корень, приставку, суффикс, окончание), выделять основу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и подбирать однокоренные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находить чередование звуков в морфемах при образовании слов и изменении;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непроизводные и производные основы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основные способы словообразования, образовательные цепочки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образовывать слова с помощью приставок и суффиксов, а также путем сложения основ;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морфемный анализ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произносить и употреблять сложносокращенные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основными понятиями морфологии;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перечислять существенные признаки самостоятельных частей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о частях речи как лексико-грамматических разрядах слов, о грамматическом значении слова, о системе частей речи в чеченском языке для решения практико-ориентированных учебных задач;</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по морфологии при выполнении языкового анализа различных видов и в речевой практике;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существительное как часть речи по вопросу и общему значению;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его грамматические признаки, синтаксическую роль; объяснять его роль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образовывать и употреблять в речи формы множественного числа имен существительных;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и правильно употреблять в речи собственные и нарицательные имена существительные;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грамматические классы имен существительных;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образовывать нужную падежную форму имен существительных 1, 2, 3, 4 склонения и употреблять ее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имен существительных (в том числе и правописание ца (не) с именами существительными);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имен существительных;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особенности имени существительного в чеченском языке по сравнению с русским;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единицы синтаксиса (словосочетание и предложение);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выделять словосочетания из предложения; распознавать словосочетания по морфологическим свойствам главного слова (именные, глагольные);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синтаксический анализ словосочетаний и простых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пунктуационный анализ сложных предложений (в рамках изученного);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по синтаксису и пунктуации при выполнении языкового анализа различных видов и в речевой практике;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главные (грамматическую основу) и второстепенные члены предложения (в рамках изученного);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обращения в диалогической и монологической речи, в письмах, объявлениях;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разграничивать в предложениях обращение и подлежащее;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объяснять постановку знаков препинания;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при письме пунктуационные нормы при выборе знаков препинания в предложениях с однородными членами,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оформлять диалог в письменной форме.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11.4. Предметные результаты изучения родного (чеченского)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К концу обучения в 6 классе обучающийся научится: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функции чеченского языка как государственного языка Чеченской Республики и средства приобщения к духовному богатству чеченской культуры и истории;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иметь представление о чеченском литературном языке;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выступать с сообщением на лингвистическую тему;</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участвовать в диалоге (побуждение к действию, обмен мнениями) объемом не менее 4 реплик;</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устно пересказывать прочитанный или прослушанный текст объемом не менее 100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160 слов: устно и письменно формулировать тему и главную мысль текста, вопросы по содержанию текста и отвечать на них;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w:t>
      </w:r>
      <w:r w:rsidRPr="002C0FBD">
        <w:rPr>
          <w:rFonts w:ascii="Times New Roman" w:hAnsi="Times New Roman" w:cs="Times New Roman"/>
          <w:sz w:val="28"/>
          <w:szCs w:val="28"/>
        </w:rPr>
        <w:lastRenderedPageBreak/>
        <w:t>составлять не менее 130 слов, для сжатого изложения - не менее 135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лексических средств в соответствии с речевой ситуацией;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оценивать свою и чужую речь с точки зрения точного, уместного и выразительного словоупотребления; использовать толковые словари;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нормы современного чеченского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правила речевого этикета;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тексты различных функционально-смысловых типов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описания как типа речи (описание внешности человека, помещения, природы, местности, действий);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средства связи предложений в тексте;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о функционально-смысловых типах речи при выполнении анализа различных видов и в речевой практике;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знания об основных признаках текста в практике создания собственного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смысловой анализ текста, его композиционных особенностей, определять количество микротем и абзацев;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различных функционально-смысловых типов речи (повествование, описание внешности человека, помещения, природы, местности, действий) с использованием жизненного и читательского опыта, произведений искусства (в том числе сочинения-миниатюры объемом 5 и более предложений, сочинения объемом не менее 80 слов с учетом функциональной разновидности и жанра сочинения, характера темы);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работать с текстом: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сообщение на заданную тему в виде презентации;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содержание таблицы, схемы в виде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редактировать собственные тексты с использованием знаний норм современного чеченского литературного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официально-делового стиля речи, научного стиля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перечислять требования к составлению словарной статьи и научного сообщения;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тексты разных функциональных разновидностей языка и жанров (заявление, расписка; словарная статья, научное сообщение);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об официально-деловом и научном стиле при выполнении языкового анализа различных видов и в речевой практике;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владеть основными понятиями морфологии;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существенные признаки частей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самостоятельные части речи и их формы;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имени прилагательного;</w:t>
      </w:r>
    </w:p>
    <w:p w:rsidR="00211C91" w:rsidRPr="002C0FBD" w:rsidRDefault="009E03BE" w:rsidP="002C0FBD">
      <w:pPr>
        <w:contextualSpacing/>
        <w:rPr>
          <w:rFonts w:ascii="Times New Roman" w:hAnsi="Times New Roman" w:cs="Times New Roman"/>
          <w:sz w:val="28"/>
          <w:szCs w:val="28"/>
        </w:rPr>
      </w:pPr>
      <w:r w:rsidRPr="002C0FBD">
        <w:rPr>
          <w:rFonts w:ascii="Times New Roman" w:hAnsi="Times New Roman" w:cs="Times New Roman"/>
          <w:sz w:val="28"/>
          <w:szCs w:val="28"/>
        </w:rPr>
        <w:t>различать качественные, относительные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образовывать степени сравнения качественных имен прилагательных;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изменять имена прилагательные по числам и классам;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образовывать нужную падежную форму имен прилагательных 1-го, 2-го склонения, требуемую по контексту, и употреблять ее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словообразования имен прилагательных, нормы произношения имен прилагательных;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имен прилагательных;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писать сложные имена прилагательные, заимствованные имена прилагательные;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имени числительного;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отличать имена числительные от других частей речи со значением количества;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произносить и писать количественные и дробные числительные, употреблять их в речи в разных падежных формах;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употреблять в речи порядковые и собирательные имена числительные;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разряды имен числительных по строению;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склонять числительные и характеризовать особенности склонения, словообразования и синтаксических функций числительных;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роль имен числительных в речи, особенности употребления в научных текстах, деловой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имен числительных;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имен числительных;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особенности имени числительного в чеченском языке по сравнению с русским языком;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местоимения; определять их общее грамматическое значение;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разряды местоимений;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склонять местоимения; характеризовать особенности их склонения, словообразования, синтаксических функций, роли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группировать местоимения по заданным морфологическим признакам;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приводить примеры личных местоимений в именительном и косвенных падежах;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значение личных местоимений тхо, вай (мы);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в предложениях отрицательные и неопределенные местоимения;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вопросительные и относительные местоимения;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местоимений;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местоимения в предложениях, соблюдая нормы правописания и стили литературного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глагола; объяснять его роль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понимать грамматические свойства инфинитива (неопределенной формы) </w:t>
      </w:r>
      <w:r w:rsidRPr="002C0FBD">
        <w:rPr>
          <w:rFonts w:ascii="Times New Roman" w:hAnsi="Times New Roman" w:cs="Times New Roman"/>
          <w:sz w:val="28"/>
          <w:szCs w:val="28"/>
        </w:rPr>
        <w:lastRenderedPageBreak/>
        <w:t>глагола, выделять его основу;</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по грамматическим признакам и значению глаголы настоящего, прошедшего и будущего времени;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глаголов настоящего времени, правильно образовывать и писать формы прошедшего времени;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образовывать и писать формы будущего времени;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однократные и многократные формы глаголов;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в предложениях глаголы, изменяющиеся по числам и классам;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частичный морфологический разбор глаголов (в рамках изученного).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75.11.5. Предметные результаты изучения родного (чеченского) языка. К концу обучения в 7 классе обучающийся научится: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иметь представление о языке как развивающемся явлении;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взаимосвязь языка, культуры и истории народа (приводить примеры);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отслеживать изменения, происходящие в языке на современном этапе его развития;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выступать с научным сообщением;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участвовать в диалоге на лингвистические темы (в рамках изученного) и темы на основе жизненных наблюдений объемом не менее 5 реплик;</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различными видами диалога: диалог-запрос информации, диалог-сообщение информации;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устно пересказывать прослушанный или прочитанный текст объемом не менее 110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190 слов: устно и письменно формулировать тему и главную мысль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формулировать вопросы по содержанию текста и отвечать на них;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 не менее 180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нормы современного чеченского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при письме правила речевого этикета;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проводить смысловой анализ текста, его композиционных особенностей, </w:t>
      </w:r>
      <w:r w:rsidRPr="002C0FBD">
        <w:rPr>
          <w:rFonts w:ascii="Times New Roman" w:hAnsi="Times New Roman" w:cs="Times New Roman"/>
          <w:sz w:val="28"/>
          <w:szCs w:val="28"/>
        </w:rPr>
        <w:lastRenderedPageBreak/>
        <w:t>определять количество микротем и абзацев;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лексические и грамматические средства связи предложений и частей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различных функционально-смысловых типов речи с использованием жизненного и читательского опыта, произведений искусства (в том числе сочинения-миниатюры объемом 6 и более предложений; сочинения объемом не менее 120 слов с учетом стиля и жанра сочинения, характера темы);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работать с текстом: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выделять главную и второстепенную информацию в тексте;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передавать содержание текста с изменением лица рассказчика; использовать способы информационной переработки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сообщение на заданную тему в виде презентации;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содержание научно-учебного текста в виде таблицы, схемы;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редактировать тексты: сопоставлять исходный и отредактированный тексты;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редактировать собственные тексты с целью совершенствования их содержания и формы с использованием знаний норм современного чеченского литературного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публицистического стиля в жанре репортажа, заметки, интервью; оформлять деловые бумаги;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нормами построения текстов публицистического стиля;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официально-делового стиля (в том числе сферу употребления, функции, языковые особенности);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знания о функциональных разновидностях языка при выполнении языкового анализа различных видов и в речевой практике;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слова самостоятельных и служебных частей речи; определять общее грамматическое значение, морфологические признаки, синтаксические функции;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слов самостоятельных частей речи (в рамках изученного);</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глагол как часть речи по значению и грамматическим признакам; устанавливать его синтаксическую роль;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спряжение глагола, спрягать глаголы;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переходные и непереходные глаголы;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находить и определять глаголы изъявительного, условного, желательного и повелительного наклонений и правильно употреблять их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 xml:space="preserve">интонационно правильно оформлять высказывания, содержащие глагол </w:t>
      </w:r>
      <w:r w:rsidRPr="002C0FBD">
        <w:rPr>
          <w:rFonts w:ascii="Times New Roman" w:hAnsi="Times New Roman" w:cs="Times New Roman"/>
          <w:sz w:val="28"/>
          <w:szCs w:val="28"/>
        </w:rPr>
        <w:lastRenderedPageBreak/>
        <w:t>повелительного наклонения;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обстоятельственные и вопросительные формы глагола;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особенности глагола в чеченском языке по сравнению с русским языком;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правила написания отрицательных частиц ца, ма с глаголами;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глаголов;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причастие как форму глагола;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признаки глагола и имени прилагательного в причастии;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склонять причастия;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правила правописания падежных окончаний причастий настоящего, прошедшего и будущего времени; слитного и раздельного написания ца (не) с причастиями;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и употреблять в речи самостоятельные и несамостоятельные причастия;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причастий, применять это умение в речевой практике;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составлять словосочетания с причастием в роли зависимого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конструировать причастные обороты;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расставлять знаки препинания в предложениях с причастным оборотом;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совершенствовать навыки правописания предложений с причастными оборотами;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роль причастия в предложении;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устанавливать согласование в словосочетаниях типа причастие + существительное;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деепричастие как форму глагола;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признаки глагола и наречия в деепричастии;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образовывать деепричастия настоящего, прошедшего и будущего времени;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уместно использовать деепричастия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деепричастий, применять это умение в речевой практике;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конструировать деепричастный оборот;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роль деепричастия в предложении;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выделять в деепричастном обороте основное слово, зависимые от деепричастия слова, а также находить глагол, к которому относится деепричастный оборот;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в речи деепричастия;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строить предложения с одиночными деепричастиями и деепричастными оборотами;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расставлять знаки препинания в предложениях с одиночным деепричастием и деепричастным оборотом;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правило написания ца (не) с деепричастиями;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масдар (отглагольное существительное) как форму глагола по значению и грамматическим признакам; устанавливать его синтаксическую роль;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употреблять масдары в предложениях;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совершенствовать правильное написание падежных форм масдара;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масдарные обороты в связной речи с учетом различных типов и стилей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правильно расставлять знаки препинания в предложениях с масдарным оборотом;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правило написания ца (не) с масдаром;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наречия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общее грамматическое значение наречий;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разряды наречий по значению;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словообразования наречий, их синтаксических свойств, роли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образования степеней сравнения наречий, произношения наречий;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разбор наречий;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правила слитного, раздельного и дефисного написания наречий;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давать общую характеристику служебных частей речи; объяснять их отличия от самостоятельных частей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в речи послелоги в сочетании с именами существительными, местоимениями в различных падежах;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типы послелогов по значению;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послелогов;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союз как служебную часть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разряды союзов по значению, по строению;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объяснять роль союзов в тексте, в том числе как средств связи однородных членов предложения и частей сложного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союзы в речи в соответствии с их значением и стилистическими особенностями;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союзов, постановки знаков препинания в сложных союзных предложениях, постановки знаков препинания в предложениях с союзами: а, йа (и, или);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союзы-синонимы;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союзов, применять это умение в речевой практике;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частицу как служебную часть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разряды частиц по значению; объяснять роль частиц в передаче различных оттенков значения в слове и тексте, в образовании форм глагола;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интонационные особенности предложений с частицами;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частицы в речи в соответствии с их значением и стилистической окраской;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нормы правописания частиц;</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частиц, применять это умение в речевой практике;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междометие как особую группу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группы междометий по значению; объяснять роль междометий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звукоподражательных слов и их употребление в разговорной речи, в художественной литературе;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морфологический анализ междометий, применять это умение в речевой практике;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пунктуационные нормы оформления предложений с междометиями.</w:t>
      </w:r>
    </w:p>
    <w:p w:rsidR="009E03BE" w:rsidRPr="002C0FBD" w:rsidRDefault="00B9261F"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11</w:t>
      </w:r>
      <w:r w:rsidR="009E03BE" w:rsidRPr="002C0FBD">
        <w:rPr>
          <w:rFonts w:ascii="Times New Roman" w:hAnsi="Times New Roman" w:cs="Times New Roman"/>
          <w:sz w:val="28"/>
          <w:szCs w:val="28"/>
        </w:rPr>
        <w:t xml:space="preserve">.6. Предметные результаты изучения родного (чеченского) языка. К концу </w:t>
      </w:r>
      <w:r w:rsidR="009E03BE" w:rsidRPr="002C0FBD">
        <w:rPr>
          <w:rFonts w:ascii="Times New Roman" w:hAnsi="Times New Roman" w:cs="Times New Roman"/>
          <w:sz w:val="28"/>
          <w:szCs w:val="28"/>
        </w:rPr>
        <w:lastRenderedPageBreak/>
        <w:t>обучения в 8 классе обучающийся научится: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чеченский язык как один из языков кавказских народов;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выступать с научным сообщением;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участвовать в диалоге на лингвистические темы (в рамках изученного) и темы на основе жизненных наблюдений (объем не менее 6 реплик);</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устно пересказывать прочитанный или прослушанный текст объемом не менее 120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230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210 слов, для сжатого и выборочного изложения - не менее 230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нормы современного чеченского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понимать особенности использования мимики и жестов в разговорной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объяснять национальную обусловленность норм речевого этикета;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правила чеченского речевого этикета;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указывать способы и средства связи предложений в тексте;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 с точки зрения его принадлежности к функционально-смысловому типу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языковые средства выразительности в тексте;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тексты разных функционально-смысловых типов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тексты разных функциональных разновидностей языка и жанров;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различных функционально-смысловых типов речи с использованием собственного жизненного и читательского опыта; тексты с использованием произведений искусства (в том числе сочинения-миниатюры объемом 7 и более предложений; сочинения объемом не менее 160 слов с учетом стиля и жанра сочинения, характера темы);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работать с текстом: создавать тезисы, конспект;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сообщение на заданную тему в виде презентации;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иметь представление о синтаксисе как разделе лингвистики;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словосочетание и предложение как единицы синтаксиса;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функции знаков препинания;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словосочетания по морфологическим свойствам главного слова: именные, глагольные;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определять типы подчинительной связи слов в словосочетании: согласование, управление, примыкание;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построения словосочетаний;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употреблять форму зависимого слова при управлении и согласовании;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синтаксический анализ словосочетаний;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основные признаки предложения, средства оформления предложения в устной и письменной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функции знаков препинания;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в текстах публицистического стиля риторическое восклицание, вопросно-ответную форму изложения;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предложения по количеству грамматических основ;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способы выражения подлежащего, виды сказуемого и способы его выражения;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постановки тире между подлежащим и сказуемым;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односоставные предложения, их грамматические признаки, морфологические средства выражения главных членов;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грамматические различия односоставных предложений и двусоставных неполных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синтаксическую синонимию односоставных и двусоставных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особенности употребления односоставных предложений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грамматические, интонационные и пунктуационные особенности предложений со словами: хIаъ, хIан-хIа (да, нет);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признаки однородных членов предложения, средства их связи (союзная и бессоюзная связь);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однородные и неоднородные определения;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находить обобщающие слова при однородных членах;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особенности употребления в речи сочетаний однородных членов разных типов;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постановки знаков препинания в предложениях с обобщающим словом при однородных членах;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ставить знаки препинания в предложениях с однородными членами, связанными попарно с помощью повторяющихся союзов: а, йа (и, или);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вставными конструкциями, междометиями;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виды обособленных членов предложения, применять нормы обособления согласованных и несогласованных определений (в том числе приложений), обстоятельств, уточняющих членов;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обстоятельств, уточняющих членов, нормы постановки знаков препинания в предложениях с вводными и вставными конструкциями, обращениями и междометиями;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употреблять обращения в диалогической и монологической речи, в письмах, объявлениях;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вводные и вставные конструкции;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особенности употребления предложений с вводными и вставными конструкциями, обращениями и междометиями в речи, понимать их функции;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омонимию членов предложения и вводных слов, словосочетаний;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построения предложений с вводными и вставными конструкциями, обращениями (распространенными и нераспространенными), междометиями;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пользоваться вводными словами в речи для выражения уверенности, различных чувств, оценки, привлечения внимания;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интонацию и применять правила пунктуации в предложениях с вводными словами и вставными конструкциями;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синтаксический и пунктуационный анализ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распознавать прямую и косвенную речь;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синонимию предложений с прямой и косвенной речью;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оформлять диалог, цитаты и предложения с прямой речью;</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цитировать и применять разные способы включения цитат в высказывание;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правила построения предложений с прямой и косвенной речью, при цитировании;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правила постановки знаков препинания в предложениях с прямой и косвенной речью, при цитировании.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11.7. Предметные результаты изучения родного (чеченского) языка. К концу обучения в 9 классе обучающийся научится: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осознавать роль чеченского языка в жизни человека, республики, общества;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внутренние и внешние функции чеченского языка и рассказывать о них;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выступать с научным сообщением;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устно пересказывать прочитанный или прослушанный текст объемом не менее 130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250 слов, для сжатого и выборочного изложения - не менее 270 слов);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соблюдать в устной речи и при письме нормы современного чеченского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анализировать текст: определять тему и главную мысль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подбирать заголовок, отражающий тему или главную мысль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устанавливать принадлежность текста к функционально-смысловому типу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находить в тексте типовые фрагменты - описание, повествование, рассуждение-доказательство, оценочные высказывания;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прогнозировать содержание текста по заголовку, ключевым словам, зачину или концовке;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отличительные признаки текстов разных жанров;</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создавать высказывание на основе текста: выражать свое отношение к прочитанному или прослушанному тексту в устной и письменной форме;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создавать тексты с использованием жизненного и читательского опыта, произведений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сочинения объемом не менее 220 слов с учетом стиля и жанра сочинения, характера темы;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работать с текстом: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сообщение на заданную тему в виде презентации;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разные функционально-смысловые типы речи, понимать особенности их сочетания в пределах одного текста;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составлять тезисы, конспект, писать рецензию, реферат;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исправлять речевые недостатки, редактировать текст;</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отличительные особенности языка художественной литературы в сравнении с другими функциональными разновидностями языка;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метафору, олицетворение, эпитет, гиперболу, сравнение;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основные средства синтаксической связи между частями сложного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сложные предложения с разными видами связи, бессоюзные и союзные предложения (сложносочиненные и сложноподчиненные);</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сложносочиненное предложение, его строение, смысловое, структурное и интонационное единство частей сложного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lastRenderedPageBreak/>
        <w:t>понимать особенности употребления сложносочиненных предложений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основные нормы построения сложносочиненного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синтаксический и пунктуационный анализ сложносочиненных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постановки знаков препинания в сложносочиненных предложениях;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подчинительные союзы и союзные слова;</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трансформировать сложноподчиненные предложения в простые и простые в сложные, сохраняя смысл;</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основные нормы построения сложноподчиненного предложения, особенности употребления сложноподчиненных предложений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синтаксический и пунктуационный анализ сложноподчиненных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построения сложноподчиненных предложений и постановки знаков препинания в них;</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различать виды бессоюзных сложных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правильно употреблять бессоюзные сложные предложения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проводить синтаксический и пунктуационный анализ бессоюзных сложных предложений;</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выявлять грамматическую синонимию бессоюзных сложных предложений и союзных сложных предложений, использовать соответствующие конструкции в речи;</w:t>
      </w:r>
    </w:p>
    <w:p w:rsidR="009E03BE" w:rsidRPr="002C0FBD" w:rsidRDefault="009E03BE" w:rsidP="002C0FBD">
      <w:pPr>
        <w:widowControl w:val="0"/>
        <w:autoSpaceDE w:val="0"/>
        <w:autoSpaceDN w:val="0"/>
        <w:adjustRightInd w:val="0"/>
        <w:spacing w:before="240" w:after="0" w:line="240" w:lineRule="auto"/>
        <w:ind w:firstLine="540"/>
        <w:contextualSpacing/>
        <w:jc w:val="both"/>
        <w:rPr>
          <w:rFonts w:ascii="Times New Roman" w:hAnsi="Times New Roman" w:cs="Times New Roman"/>
          <w:sz w:val="28"/>
          <w:szCs w:val="28"/>
        </w:rPr>
      </w:pPr>
      <w:r w:rsidRPr="002C0FBD">
        <w:rPr>
          <w:rFonts w:ascii="Times New Roman" w:hAnsi="Times New Roman" w:cs="Times New Roman"/>
          <w:sz w:val="28"/>
          <w:szCs w:val="28"/>
        </w:rPr>
        <w:t>применять нормы постановки знаков препинания в бессоюзных сложных предложениях.</w:t>
      </w:r>
    </w:p>
    <w:p w:rsidR="009E03BE" w:rsidRPr="002C0FBD" w:rsidRDefault="009E03BE" w:rsidP="002C0FBD">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Pr>
          <w:rFonts w:ascii="Times New Roman" w:eastAsia="Tahoma" w:hAnsi="Times New Roman" w:cs="Times New Roman"/>
          <w:b/>
          <w:bCs/>
          <w:sz w:val="24"/>
          <w:szCs w:val="24"/>
        </w:rPr>
        <w:lastRenderedPageBreak/>
        <w:t>НОХЧИЙН МЕТТАН ТЕМАТИКИН ПЛАНИРОВАНИ</w:t>
      </w:r>
    </w:p>
    <w:p w:rsidR="007F3897" w:rsidRDefault="007F3897" w:rsidP="007F3897">
      <w:pPr>
        <w:widowControl w:val="0"/>
        <w:autoSpaceDE w:val="0"/>
        <w:autoSpaceDN w:val="0"/>
        <w:spacing w:after="0" w:line="233" w:lineRule="exact"/>
        <w:jc w:val="center"/>
        <w:rPr>
          <w:rFonts w:ascii="Times New Roman" w:eastAsia="Cambria" w:hAnsi="Times New Roman" w:cs="Times New Roman"/>
          <w:w w:val="110"/>
          <w:sz w:val="24"/>
          <w:szCs w:val="24"/>
        </w:rPr>
      </w:pPr>
    </w:p>
    <w:p w:rsidR="007F3897" w:rsidRDefault="007F3897" w:rsidP="007F3897">
      <w:pPr>
        <w:widowControl w:val="0"/>
        <w:numPr>
          <w:ilvl w:val="0"/>
          <w:numId w:val="31"/>
        </w:numPr>
        <w:tabs>
          <w:tab w:val="left" w:pos="308"/>
        </w:tabs>
        <w:autoSpaceDE w:val="0"/>
        <w:autoSpaceDN w:val="0"/>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КЛАСС</w:t>
      </w:r>
    </w:p>
    <w:p w:rsidR="007F3897" w:rsidRDefault="007F3897" w:rsidP="007F38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10206"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02"/>
        <w:gridCol w:w="4746"/>
        <w:gridCol w:w="981"/>
        <w:gridCol w:w="980"/>
        <w:gridCol w:w="1258"/>
        <w:gridCol w:w="1539"/>
      </w:tblGrid>
      <w:tr w:rsidR="007F3897" w:rsidTr="007F3897">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br/>
              <w:t>п/п</w:t>
            </w:r>
          </w:p>
        </w:tc>
        <w:tc>
          <w:tcPr>
            <w:tcW w:w="48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Программин дакъойн а, темийн а цӀераш</w:t>
            </w:r>
          </w:p>
        </w:tc>
        <w:tc>
          <w:tcPr>
            <w:tcW w:w="326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Сахьтийн барам</w:t>
            </w:r>
          </w:p>
        </w:tc>
        <w:tc>
          <w:tcPr>
            <w:tcW w:w="15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Электронни дешаран ресурс</w:t>
            </w:r>
          </w:p>
        </w:tc>
      </w:tr>
      <w:tr w:rsidR="007F3897" w:rsidTr="007F3897">
        <w:trPr>
          <w:cantSplit/>
          <w:trHeight w:val="914"/>
        </w:trPr>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4818" w:type="dxa"/>
            <w:vMerge/>
            <w:tcBorders>
              <w:top w:val="single" w:sz="6" w:space="0" w:color="000000"/>
              <w:left w:val="single" w:sz="6" w:space="0" w:color="000000"/>
              <w:bottom w:val="single" w:sz="6" w:space="0" w:color="000000"/>
              <w:right w:val="single" w:sz="6" w:space="0" w:color="000000"/>
            </w:tcBorders>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Декъан сахьташ</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Талламан белхаш</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Кхоллараллин белхаш</w:t>
            </w: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rPr>
          <w:cantSplit/>
          <w:trHeight w:val="321"/>
        </w:trPr>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1.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7F3897" w:rsidRDefault="007F3897" w:rsidP="009203B4">
            <w:pPr>
              <w:spacing w:after="0" w:line="240" w:lineRule="auto"/>
              <w:ind w:left="113" w:right="113"/>
              <w:rPr>
                <w:rFonts w:ascii="Times New Roman" w:eastAsia="Times New Roman" w:hAnsi="Times New Roman" w:cs="Times New Roman"/>
                <w:b/>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7F3897" w:rsidRDefault="007F3897" w:rsidP="009203B4">
            <w:pPr>
              <w:spacing w:after="0" w:line="240" w:lineRule="auto"/>
              <w:ind w:left="113" w:right="113"/>
              <w:rPr>
                <w:rFonts w:ascii="Times New Roman" w:eastAsia="Times New Roman" w:hAnsi="Times New Roman" w:cs="Times New Roman"/>
                <w:b/>
                <w:bCs/>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7F3897" w:rsidRDefault="007F3897" w:rsidP="009203B4">
            <w:pPr>
              <w:spacing w:after="0" w:line="240" w:lineRule="auto"/>
              <w:ind w:left="113" w:right="113"/>
              <w:rPr>
                <w:rFonts w:ascii="Times New Roman" w:eastAsia="Times New Roman" w:hAnsi="Times New Roman" w:cs="Times New Roman"/>
                <w:b/>
                <w:bCs/>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Ӏамийнарг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2. МАТТАХ ЛАЬЦНА ЙУКЪАРА ХААМАШ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ind w:left="-90"/>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Нохчийн меттан </w:t>
            </w:r>
            <w:proofErr w:type="gramStart"/>
            <w:r>
              <w:rPr>
                <w:rFonts w:ascii="Times New Roman" w:eastAsia="Times New Roman" w:hAnsi="Times New Roman" w:cs="Times New Roman"/>
                <w:sz w:val="24"/>
                <w:szCs w:val="24"/>
                <w:lang w:eastAsia="ru-RU"/>
              </w:rPr>
              <w:t>хьал</w:t>
            </w:r>
            <w:proofErr w:type="gramEnd"/>
            <w:r>
              <w:rPr>
                <w:rFonts w:ascii="Times New Roman" w:eastAsia="Times New Roman" w:hAnsi="Times New Roman" w:cs="Times New Roman"/>
                <w:sz w:val="24"/>
                <w:szCs w:val="24"/>
                <w:lang w:eastAsia="ru-RU"/>
              </w:rPr>
              <w:t xml:space="preserve"> а, исбаьхьалла а. Лингвистика маттах лаьцна Ӏилма санна. Лингвистикин коьрта дакъош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RPr="00726C39"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Pr="00726C39" w:rsidRDefault="007F3897" w:rsidP="009203B4">
            <w:pPr>
              <w:spacing w:after="0" w:line="240" w:lineRule="auto"/>
              <w:rPr>
                <w:rFonts w:ascii="Times New Roman" w:eastAsia="Times New Roman" w:hAnsi="Times New Roman" w:cs="Times New Roman"/>
                <w:b/>
                <w:sz w:val="24"/>
                <w:szCs w:val="24"/>
                <w:lang w:eastAsia="ru-RU"/>
              </w:rPr>
            </w:pPr>
            <w:r w:rsidRPr="00726C39">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Pr="00726C39" w:rsidRDefault="007F3897" w:rsidP="009203B4">
            <w:pPr>
              <w:spacing w:after="0" w:line="240" w:lineRule="auto"/>
              <w:jc w:val="center"/>
              <w:rPr>
                <w:rFonts w:ascii="Times New Roman" w:eastAsia="Times New Roman" w:hAnsi="Times New Roman" w:cs="Times New Roman"/>
                <w:b/>
                <w:sz w:val="24"/>
                <w:szCs w:val="24"/>
                <w:lang w:eastAsia="ru-RU"/>
              </w:rPr>
            </w:pPr>
            <w:r w:rsidRPr="00726C39">
              <w:rPr>
                <w:rFonts w:ascii="Times New Roman" w:eastAsia="Times New Roman" w:hAnsi="Times New Roman" w:cs="Times New Roman"/>
                <w:b/>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Pr="00726C39" w:rsidRDefault="007F3897" w:rsidP="009203B4">
            <w:pPr>
              <w:spacing w:after="0" w:line="240" w:lineRule="auto"/>
              <w:ind w:left="-90"/>
              <w:jc w:val="center"/>
              <w:rPr>
                <w:rFonts w:ascii="Times New Roman" w:eastAsia="Times New Roman" w:hAnsi="Times New Roman" w:cs="Times New Roman"/>
                <w:b/>
                <w:sz w:val="24"/>
                <w:szCs w:val="24"/>
                <w:lang w:eastAsia="ru-RU"/>
              </w:rPr>
            </w:pPr>
            <w:r w:rsidRPr="00726C39">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Pr="00726C39" w:rsidRDefault="007F3897" w:rsidP="009203B4">
            <w:pPr>
              <w:spacing w:after="0" w:line="240" w:lineRule="auto"/>
              <w:jc w:val="center"/>
              <w:rPr>
                <w:rFonts w:ascii="Times New Roman" w:eastAsia="Times New Roman" w:hAnsi="Times New Roman" w:cs="Times New Roman"/>
                <w:b/>
                <w:sz w:val="24"/>
                <w:szCs w:val="24"/>
                <w:lang w:eastAsia="ru-RU"/>
              </w:rPr>
            </w:pPr>
            <w:r w:rsidRPr="00726C39">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Pr="00726C39"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3. МОТТ А, КЪАМЕЛ 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Мотт</w:t>
            </w:r>
            <w:proofErr w:type="gramEnd"/>
            <w:r>
              <w:rPr>
                <w:rFonts w:ascii="Times New Roman" w:eastAsia="Times New Roman" w:hAnsi="Times New Roman" w:cs="Times New Roman"/>
                <w:sz w:val="24"/>
                <w:szCs w:val="24"/>
                <w:lang w:eastAsia="ru-RU"/>
              </w:rPr>
              <w:t xml:space="preserve"> а, къамел а. Монолог. Диалог. Полилог. Мотт гӀуллакхдар санна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Дакъа 4. ТЕКСТ</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Текст</w:t>
            </w:r>
            <w:proofErr w:type="gramEnd"/>
            <w:r>
              <w:rPr>
                <w:rFonts w:ascii="Times New Roman" w:eastAsia="Times New Roman" w:hAnsi="Times New Roman" w:cs="Times New Roman"/>
                <w:sz w:val="24"/>
                <w:szCs w:val="24"/>
                <w:lang w:eastAsia="ru-RU"/>
              </w:rPr>
              <w:t xml:space="preserve"> а, цуьнан коьрта билгалонаш а. Текстан композиционни дӀахӀоттам.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Къамелан функцинальни-маьIнин тайпанаш.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Дийцар къамелан тайпа санна. Текстан маьIнин анализ. Текстан хаамаш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хийцар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5. МЕТТАН ФУНКЦИОНАЛЬНИ ТАЙПАНАШ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Меттан функциональни тайпанаш (йукъара кхетам)</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6</w:t>
            </w:r>
            <w:r>
              <w:rPr>
                <w:rFonts w:ascii="Times New Roman" w:eastAsia="Times New Roman" w:hAnsi="Times New Roman" w:cs="Times New Roman"/>
                <w:b/>
                <w:sz w:val="24"/>
                <w:szCs w:val="24"/>
                <w:lang w:eastAsia="ru-RU"/>
              </w:rPr>
              <w:softHyphen/>
              <w:t>.</w:t>
            </w:r>
            <w:r>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ru-RU"/>
              </w:rPr>
              <w:t>МЕТТАН КЪЕПЕ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Фонетика. Графика. Орфоэпи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rPr>
          <w:trHeight w:val="973"/>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Орфографи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rPr>
          <w:trHeight w:val="945"/>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Лексикологи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Фразеологи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Дешан хIоттам а, дошкхолладалар 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Дакъа 7. МОРФОЛОГИ. КЪАМЕЛАН ОЬЗДАНГАЛЛА. ОРФОГРАФИ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 лингвистикин дакъа санна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ЦIердош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8. СИНТАКСИС. КЪАМЕЛАН ОЬЗДАНГАЛЛА. ПУНКТУАЦИ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 лингвистикин дакъа санна. Дешнийн цхьаьнакхетар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Цхьалхе шинахӀоттаман предложени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9.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Ӏамийнарг карладаккхар, тӀечӀагӀдар.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www</w:t>
            </w:r>
            <w:proofErr w:type="gramEnd"/>
            <w:r>
              <w:rPr>
                <w:rFonts w:ascii="Times New Roman" w:eastAsia="Times New Roman" w:hAnsi="Times New Roman" w:cs="Times New Roman"/>
                <w:sz w:val="24"/>
                <w:szCs w:val="24"/>
                <w:lang w:val="en-US" w:eastAsia="ru-RU"/>
              </w:rPr>
              <w:t xml:space="preserve">. desharkho.ru </w:t>
            </w:r>
          </w:p>
          <w:p w:rsidR="007F3897" w:rsidRDefault="007F3897" w:rsidP="009203B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ps95.ru/dikdosham/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rPr>
          <w:trHeight w:val="162"/>
        </w:trPr>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10. ЖАМӀДАРАН ТАЛЛАР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Изложени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Талламан белхаш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7F3897">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Программин сахьтийн барам</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bl>
    <w:p w:rsidR="007F3897" w:rsidRDefault="007F3897" w:rsidP="007F3897">
      <w:pPr>
        <w:rPr>
          <w:rFonts w:ascii="Times New Roman" w:hAnsi="Times New Roman" w:cs="Times New Roman"/>
          <w:sz w:val="24"/>
          <w:szCs w:val="24"/>
        </w:rPr>
      </w:pPr>
    </w:p>
    <w:p w:rsidR="007F3897" w:rsidRDefault="007F3897" w:rsidP="007F3897">
      <w:pPr>
        <w:rPr>
          <w:rFonts w:ascii="Times New Roman" w:hAnsi="Times New Roman" w:cs="Times New Roman"/>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Pr>
          <w:rFonts w:ascii="Times New Roman" w:eastAsia="Tahoma" w:hAnsi="Times New Roman" w:cs="Times New Roman"/>
          <w:b/>
          <w:bCs/>
          <w:sz w:val="24"/>
          <w:szCs w:val="24"/>
        </w:rPr>
        <w:t>НОХЧИЙН МЕТТАН ТЕМАТИКИН ПЛАНИРОВАНИ</w:t>
      </w:r>
    </w:p>
    <w:p w:rsidR="007F3897" w:rsidRDefault="007F3897" w:rsidP="007F3897">
      <w:pPr>
        <w:widowControl w:val="0"/>
        <w:autoSpaceDE w:val="0"/>
        <w:autoSpaceDN w:val="0"/>
        <w:spacing w:after="0" w:line="233" w:lineRule="exact"/>
        <w:jc w:val="center"/>
        <w:rPr>
          <w:rFonts w:ascii="Times New Roman" w:eastAsia="Cambria" w:hAnsi="Times New Roman" w:cs="Times New Roman"/>
          <w:w w:val="110"/>
          <w:sz w:val="24"/>
          <w:szCs w:val="24"/>
        </w:rPr>
      </w:pPr>
    </w:p>
    <w:p w:rsidR="007F3897" w:rsidRDefault="007F3897" w:rsidP="007F3897">
      <w:pPr>
        <w:pStyle w:val="a3"/>
        <w:widowControl w:val="0"/>
        <w:numPr>
          <w:ilvl w:val="0"/>
          <w:numId w:val="33"/>
        </w:numPr>
        <w:tabs>
          <w:tab w:val="left" w:pos="308"/>
        </w:tabs>
        <w:autoSpaceDE w:val="0"/>
        <w:autoSpaceDN w:val="0"/>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КЛАСС</w:t>
      </w:r>
    </w:p>
    <w:p w:rsidR="007F3897" w:rsidRDefault="007F3897" w:rsidP="007F389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10348"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10"/>
        <w:gridCol w:w="4818"/>
        <w:gridCol w:w="993"/>
        <w:gridCol w:w="992"/>
        <w:gridCol w:w="1276"/>
        <w:gridCol w:w="1559"/>
      </w:tblGrid>
      <w:tr w:rsidR="007F3897" w:rsidTr="009203B4">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br/>
              <w:t>п/п</w:t>
            </w:r>
          </w:p>
        </w:tc>
        <w:tc>
          <w:tcPr>
            <w:tcW w:w="48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Программин дакъойн а, темийн а цӀераш</w:t>
            </w:r>
          </w:p>
        </w:tc>
        <w:tc>
          <w:tcPr>
            <w:tcW w:w="326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Сахьтийн барам</w:t>
            </w:r>
          </w:p>
        </w:tc>
        <w:tc>
          <w:tcPr>
            <w:tcW w:w="155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Электронни дешаран ресурс</w:t>
            </w:r>
          </w:p>
        </w:tc>
      </w:tr>
      <w:tr w:rsidR="007F3897" w:rsidTr="009203B4">
        <w:trPr>
          <w:cantSplit/>
          <w:trHeight w:val="791"/>
        </w:trPr>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4818" w:type="dxa"/>
            <w:vMerge/>
            <w:tcBorders>
              <w:top w:val="single" w:sz="6" w:space="0" w:color="000000"/>
              <w:left w:val="single" w:sz="6" w:space="0" w:color="000000"/>
              <w:bottom w:val="single" w:sz="6" w:space="0" w:color="000000"/>
              <w:right w:val="single" w:sz="6" w:space="0" w:color="000000"/>
            </w:tcBorders>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Декъан сахьташ</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Талламан белхаш</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Кхоллараллин белхаш</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rPr>
          <w:cantSplit/>
          <w:trHeight w:val="338"/>
        </w:trPr>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1.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7F3897" w:rsidRDefault="007F3897" w:rsidP="009203B4">
            <w:pPr>
              <w:spacing w:after="0" w:line="240" w:lineRule="auto"/>
              <w:ind w:left="113" w:right="113"/>
              <w:rPr>
                <w:rFonts w:ascii="Times New Roman" w:eastAsia="Times New Roman" w:hAnsi="Times New Roman" w:cs="Times New Roman"/>
                <w:b/>
                <w:bCs/>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7F3897" w:rsidRDefault="007F3897" w:rsidP="009203B4">
            <w:pPr>
              <w:spacing w:after="0" w:line="240" w:lineRule="auto"/>
              <w:ind w:left="113" w:right="113"/>
              <w:rPr>
                <w:rFonts w:ascii="Times New Roman" w:eastAsia="Times New Roman" w:hAnsi="Times New Roman" w:cs="Times New Roman"/>
                <w:b/>
                <w:bCs/>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7F3897" w:rsidRDefault="007F3897" w:rsidP="009203B4">
            <w:pPr>
              <w:spacing w:after="0" w:line="240" w:lineRule="auto"/>
              <w:ind w:left="113" w:right="113"/>
              <w:rPr>
                <w:rFonts w:ascii="Times New Roman" w:eastAsia="Times New Roman" w:hAnsi="Times New Roman" w:cs="Times New Roman"/>
                <w:b/>
                <w:bCs/>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rPr>
          <w:trHeight w:val="1210"/>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амийнарг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2. МАТТАХ ЛАЬЦНА ЙУКЪАРА ХААМАШ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tabs>
                <w:tab w:val="left" w:pos="567"/>
              </w:tabs>
              <w:spacing w:after="0" w:line="240" w:lineRule="auto"/>
              <w:ind w:right="154"/>
              <w:jc w:val="both"/>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Нохчийн мотт кхуьуш болу хилам санна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3. МОТТ А, КЪАМЕЛ 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right="-108"/>
              <w:rPr>
                <w:rFonts w:ascii="Times New Roman" w:eastAsia="Times New Roman" w:hAnsi="Times New Roman" w:cs="Times New Roman"/>
                <w:color w:val="000000"/>
                <w:w w:val="120"/>
                <w:sz w:val="24"/>
                <w:szCs w:val="24"/>
              </w:rPr>
            </w:pPr>
            <w:proofErr w:type="gramStart"/>
            <w:r>
              <w:rPr>
                <w:rFonts w:ascii="Times New Roman" w:eastAsia="Times New Roman" w:hAnsi="Times New Roman" w:cs="Times New Roman"/>
                <w:color w:val="000000"/>
                <w:w w:val="120"/>
                <w:sz w:val="24"/>
                <w:szCs w:val="24"/>
              </w:rPr>
              <w:t>Монолог</w:t>
            </w:r>
            <w:proofErr w:type="gramEnd"/>
            <w:r>
              <w:rPr>
                <w:rFonts w:ascii="Times New Roman" w:eastAsia="Times New Roman" w:hAnsi="Times New Roman" w:cs="Times New Roman"/>
                <w:color w:val="000000"/>
                <w:w w:val="120"/>
                <w:sz w:val="24"/>
                <w:szCs w:val="24"/>
              </w:rPr>
              <w:t xml:space="preserve"> а, цуьнан тайпанаш а.</w:t>
            </w:r>
          </w:p>
          <w:p w:rsidR="007F3897" w:rsidRDefault="007F3897" w:rsidP="009203B4">
            <w:pPr>
              <w:spacing w:after="0" w:line="240" w:lineRule="auto"/>
              <w:ind w:right="-108"/>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Диалог а, цуьнан тайпанаш 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Дакъа 4. ТЕКСТ</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tabs>
                <w:tab w:val="left" w:pos="567"/>
              </w:tabs>
              <w:spacing w:after="0" w:line="240" w:lineRule="auto"/>
              <w:ind w:right="-39" w:firstLine="23"/>
              <w:rPr>
                <w:rFonts w:ascii="Times New Roman" w:eastAsia="Times New Roman" w:hAnsi="Times New Roman" w:cs="Times New Roman"/>
                <w:color w:val="000000"/>
                <w:w w:val="115"/>
                <w:sz w:val="24"/>
                <w:szCs w:val="24"/>
              </w:rPr>
            </w:pPr>
            <w:proofErr w:type="gramStart"/>
            <w:r>
              <w:rPr>
                <w:rFonts w:ascii="Times New Roman" w:eastAsia="Times New Roman" w:hAnsi="Times New Roman" w:cs="Times New Roman"/>
                <w:color w:val="000000"/>
                <w:w w:val="120"/>
                <w:sz w:val="24"/>
                <w:szCs w:val="24"/>
              </w:rPr>
              <w:t>Текстан  коьрта</w:t>
            </w:r>
            <w:proofErr w:type="gramEnd"/>
            <w:r>
              <w:rPr>
                <w:rFonts w:ascii="Times New Roman" w:eastAsia="Times New Roman" w:hAnsi="Times New Roman" w:cs="Times New Roman"/>
                <w:color w:val="000000"/>
                <w:w w:val="120"/>
                <w:sz w:val="24"/>
                <w:szCs w:val="24"/>
              </w:rPr>
              <w:t xml:space="preserve"> билгалонаш (карладаккхар).</w:t>
            </w:r>
            <w:r>
              <w:rPr>
                <w:rFonts w:ascii="Times New Roman" w:eastAsia="Times New Roman" w:hAnsi="Times New Roman" w:cs="Times New Roman"/>
                <w:color w:val="000000"/>
                <w:w w:val="115"/>
                <w:sz w:val="24"/>
                <w:szCs w:val="24"/>
              </w:rPr>
              <w:t xml:space="preserve"> </w:t>
            </w:r>
          </w:p>
          <w:p w:rsidR="007F3897" w:rsidRDefault="007F3897" w:rsidP="009203B4">
            <w:pPr>
              <w:tabs>
                <w:tab w:val="left" w:pos="567"/>
              </w:tabs>
              <w:spacing w:after="0" w:line="240" w:lineRule="auto"/>
              <w:ind w:right="-39" w:firstLine="23"/>
              <w:rPr>
                <w:rFonts w:ascii="Times New Roman" w:eastAsia="Times New Roman" w:hAnsi="Times New Roman" w:cs="Times New Roman"/>
                <w:w w:val="120"/>
                <w:sz w:val="24"/>
                <w:szCs w:val="24"/>
              </w:rPr>
            </w:pPr>
            <w:r>
              <w:rPr>
                <w:rFonts w:ascii="Times New Roman" w:eastAsia="Times New Roman" w:hAnsi="Times New Roman" w:cs="Times New Roman"/>
                <w:w w:val="120"/>
                <w:sz w:val="24"/>
                <w:szCs w:val="24"/>
              </w:rPr>
              <w:t>Ойлайар къамелан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w w:val="120"/>
                <w:sz w:val="24"/>
                <w:szCs w:val="24"/>
              </w:rPr>
              <w:t>функциональни-маьIнин тайпа санна</w:t>
            </w:r>
            <w:r>
              <w:rPr>
                <w:rFonts w:ascii="Times New Roman" w:eastAsia="Times New Roman" w:hAnsi="Times New Roman" w:cs="Times New Roman"/>
                <w:color w:val="000000"/>
                <w:w w:val="120"/>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Текстан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хаамаш хийцар.</w:t>
            </w:r>
          </w:p>
          <w:p w:rsidR="007F3897" w:rsidRDefault="007F3897" w:rsidP="009203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w w:val="120"/>
                <w:sz w:val="24"/>
                <w:szCs w:val="24"/>
              </w:rPr>
              <w:t>Текстан маьӀнин анализ</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5. МЕТТАН ФУНКЦИОНАЛЬНИ ТАЙПАНАШ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w w:val="120"/>
                <w:sz w:val="24"/>
                <w:szCs w:val="24"/>
              </w:rPr>
              <w:t>Къамелан</w:t>
            </w:r>
            <w:r>
              <w:rPr>
                <w:rFonts w:ascii="Times New Roman" w:eastAsia="Times New Roman" w:hAnsi="Times New Roman" w:cs="Times New Roman"/>
                <w:sz w:val="24"/>
                <w:szCs w:val="24"/>
              </w:rPr>
              <w:t xml:space="preserve"> стилаш</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МЕТТАН КЪЕПЕ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6</w:t>
            </w:r>
            <w:r>
              <w:rPr>
                <w:rFonts w:ascii="Times New Roman" w:eastAsia="Times New Roman" w:hAnsi="Times New Roman" w:cs="Times New Roman"/>
                <w:b/>
                <w:sz w:val="24"/>
                <w:szCs w:val="24"/>
                <w:lang w:eastAsia="ru-RU"/>
              </w:rPr>
              <w:softHyphen/>
              <w:t>. МОРФОЛОГИ. КЪАМЕЛАН ОЬЗДАНГАЛЛА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tabs>
                <w:tab w:val="left" w:pos="567"/>
              </w:tabs>
              <w:spacing w:after="0" w:line="240" w:lineRule="auto"/>
              <w:jc w:val="both"/>
              <w:rPr>
                <w:rFonts w:ascii="Times New Roman" w:eastAsia="Times New Roman" w:hAnsi="Times New Roman" w:cs="Times New Roman"/>
                <w:color w:val="000000"/>
                <w:w w:val="115"/>
                <w:sz w:val="24"/>
                <w:szCs w:val="24"/>
              </w:rPr>
            </w:pPr>
            <w:r>
              <w:rPr>
                <w:rFonts w:ascii="Times New Roman" w:eastAsia="Times New Roman" w:hAnsi="Times New Roman" w:cs="Times New Roman"/>
                <w:color w:val="000000"/>
                <w:w w:val="120"/>
                <w:sz w:val="24"/>
                <w:szCs w:val="24"/>
              </w:rPr>
              <w:t>Морфологи меттан</w:t>
            </w:r>
            <w:r>
              <w:rPr>
                <w:rFonts w:ascii="Times New Roman" w:eastAsia="Times New Roman" w:hAnsi="Times New Roman" w:cs="Times New Roman"/>
                <w:color w:val="000000"/>
                <w:w w:val="115"/>
                <w:sz w:val="24"/>
                <w:szCs w:val="24"/>
              </w:rPr>
              <w:t xml:space="preserve"> </w:t>
            </w:r>
            <w:r>
              <w:rPr>
                <w:rFonts w:ascii="Times New Roman" w:eastAsia="Times New Roman" w:hAnsi="Times New Roman" w:cs="Times New Roman"/>
                <w:color w:val="000000"/>
                <w:w w:val="120"/>
                <w:sz w:val="24"/>
                <w:szCs w:val="24"/>
              </w:rPr>
              <w:t>Iилманан дакъа санна (жамIдар)</w:t>
            </w:r>
          </w:p>
          <w:p w:rsidR="007F3897" w:rsidRDefault="007F3897" w:rsidP="009203B4">
            <w:pPr>
              <w:spacing w:after="0" w:line="240" w:lineRule="auto"/>
              <w:rPr>
                <w:rFonts w:ascii="Times New Roman" w:eastAsia="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rPr>
          <w:trHeight w:val="608"/>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Хандош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rPr>
          <w:trHeight w:val="1087"/>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Причасти </w:t>
            </w:r>
            <w:r>
              <w:rPr>
                <w:rFonts w:ascii="Times New Roman" w:eastAsia="Times New Roman" w:hAnsi="Times New Roman" w:cs="Times New Roman"/>
                <w:color w:val="000000"/>
                <w:spacing w:val="-9"/>
                <w:w w:val="120"/>
                <w:sz w:val="24"/>
                <w:szCs w:val="24"/>
              </w:rPr>
              <w:t xml:space="preserve">хандешан </w:t>
            </w:r>
            <w:r>
              <w:rPr>
                <w:rFonts w:ascii="Times New Roman" w:eastAsia="Times New Roman" w:hAnsi="Times New Roman" w:cs="Times New Roman"/>
                <w:color w:val="000000"/>
                <w:w w:val="120"/>
                <w:sz w:val="24"/>
                <w:szCs w:val="24"/>
              </w:rPr>
              <w:t>кеп</w:t>
            </w:r>
            <w:r>
              <w:rPr>
                <w:rFonts w:ascii="Times New Roman" w:eastAsia="Times New Roman" w:hAnsi="Times New Roman" w:cs="Times New Roman"/>
                <w:color w:val="000000"/>
                <w:spacing w:val="-9"/>
                <w:w w:val="120"/>
                <w:sz w:val="24"/>
                <w:szCs w:val="24"/>
              </w:rPr>
              <w:t xml:space="preserve"> </w:t>
            </w:r>
            <w:r>
              <w:rPr>
                <w:rFonts w:ascii="Times New Roman" w:eastAsia="Times New Roman" w:hAnsi="Times New Roman" w:cs="Times New Roman"/>
                <w:color w:val="000000"/>
                <w:w w:val="120"/>
                <w:sz w:val="24"/>
                <w:szCs w:val="24"/>
              </w:rPr>
              <w:t>санна</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Деепричасти </w:t>
            </w:r>
            <w:r>
              <w:rPr>
                <w:rFonts w:ascii="Times New Roman" w:eastAsia="Times New Roman" w:hAnsi="Times New Roman" w:cs="Times New Roman"/>
                <w:color w:val="000000"/>
                <w:spacing w:val="-9"/>
                <w:w w:val="120"/>
                <w:sz w:val="24"/>
                <w:szCs w:val="24"/>
              </w:rPr>
              <w:t xml:space="preserve">хандешан </w:t>
            </w:r>
            <w:r>
              <w:rPr>
                <w:rFonts w:ascii="Times New Roman" w:eastAsia="Times New Roman" w:hAnsi="Times New Roman" w:cs="Times New Roman"/>
                <w:color w:val="000000"/>
                <w:w w:val="120"/>
                <w:sz w:val="24"/>
                <w:szCs w:val="24"/>
              </w:rPr>
              <w:t>кеп</w:t>
            </w:r>
            <w:r>
              <w:rPr>
                <w:rFonts w:ascii="Times New Roman" w:eastAsia="Times New Roman" w:hAnsi="Times New Roman" w:cs="Times New Roman"/>
                <w:color w:val="000000"/>
                <w:spacing w:val="-9"/>
                <w:w w:val="120"/>
                <w:sz w:val="24"/>
                <w:szCs w:val="24"/>
              </w:rPr>
              <w:t xml:space="preserve"> </w:t>
            </w:r>
            <w:r>
              <w:rPr>
                <w:rFonts w:ascii="Times New Roman" w:eastAsia="Times New Roman" w:hAnsi="Times New Roman" w:cs="Times New Roman"/>
                <w:color w:val="000000"/>
                <w:w w:val="120"/>
                <w:sz w:val="24"/>
                <w:szCs w:val="24"/>
              </w:rPr>
              <w:t>санна</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Масдар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Куцдош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color w:val="000000"/>
                <w:w w:val="120"/>
                <w:sz w:val="24"/>
                <w:szCs w:val="24"/>
              </w:rPr>
            </w:pPr>
            <w:r>
              <w:rPr>
                <w:rFonts w:ascii="Times New Roman" w:eastAsia="Times New Roman" w:hAnsi="Times New Roman" w:cs="Times New Roman"/>
                <w:color w:val="000000"/>
                <w:w w:val="120"/>
                <w:sz w:val="24"/>
                <w:szCs w:val="24"/>
              </w:rPr>
              <w:t xml:space="preserve">ГIуллакхан къамелан </w:t>
            </w:r>
            <w:r>
              <w:rPr>
                <w:rFonts w:ascii="Times New Roman" w:eastAsia="Times New Roman" w:hAnsi="Times New Roman" w:cs="Times New Roman"/>
                <w:w w:val="120"/>
                <w:sz w:val="24"/>
                <w:szCs w:val="24"/>
              </w:rPr>
              <w:t xml:space="preserve">дакъош </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ДештӀаьхье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Хуттург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Дакъалг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color w:val="000000" w:themeColor="text1"/>
                <w:w w:val="120"/>
                <w:sz w:val="24"/>
                <w:szCs w:val="24"/>
              </w:rPr>
            </w:pPr>
            <w:r>
              <w:rPr>
                <w:rFonts w:ascii="Times New Roman" w:eastAsia="Times New Roman" w:hAnsi="Times New Roman" w:cs="Times New Roman"/>
                <w:color w:val="000000" w:themeColor="text1"/>
                <w:w w:val="120"/>
                <w:sz w:val="24"/>
                <w:szCs w:val="24"/>
              </w:rPr>
              <w:t>Айдардош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7.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w w:val="120"/>
                <w:sz w:val="24"/>
                <w:szCs w:val="24"/>
              </w:rPr>
              <w:t xml:space="preserve"> Ӏ</w:t>
            </w:r>
            <w:r>
              <w:rPr>
                <w:rFonts w:ascii="Times New Roman" w:eastAsia="Times New Roman" w:hAnsi="Times New Roman" w:cs="Times New Roman"/>
                <w:sz w:val="24"/>
                <w:szCs w:val="24"/>
                <w:lang w:eastAsia="ru-RU"/>
              </w:rPr>
              <w:t>амийнарг карладаккхар, т</w:t>
            </w: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еч</w:t>
            </w: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аг</w:t>
            </w:r>
            <w:r>
              <w:rPr>
                <w:rFonts w:ascii="Times New Roman" w:eastAsia="Times New Roman" w:hAnsi="Times New Roman" w:cs="Times New Roman"/>
                <w:color w:val="000000" w:themeColor="text1"/>
                <w:w w:val="120"/>
                <w:sz w:val="24"/>
                <w:szCs w:val="24"/>
              </w:rPr>
              <w:t>Ӏ</w:t>
            </w:r>
            <w:r>
              <w:rPr>
                <w:rFonts w:ascii="Times New Roman" w:eastAsia="Times New Roman" w:hAnsi="Times New Roman" w:cs="Times New Roman"/>
                <w:sz w:val="24"/>
                <w:szCs w:val="24"/>
                <w:lang w:eastAsia="ru-RU"/>
              </w:rPr>
              <w:t>дар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8. ЖАМӀДАРАН ТАЛЛАР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Изложени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Талламан белхаш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Программин сахьтийн барам</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bl>
    <w:p w:rsidR="007F3897" w:rsidRDefault="007F3897" w:rsidP="007F3897">
      <w:pPr>
        <w:rPr>
          <w:rFonts w:ascii="Times New Roman" w:hAnsi="Times New Roman" w:cs="Times New Roman"/>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Pr>
          <w:rFonts w:ascii="Times New Roman" w:eastAsia="Tahoma" w:hAnsi="Times New Roman" w:cs="Times New Roman"/>
          <w:b/>
          <w:bCs/>
          <w:sz w:val="24"/>
          <w:szCs w:val="24"/>
        </w:rPr>
        <w:t>НОХЧИЙН МЕТТАН ТЕМАТИКИН ПЛАНИРОВАНИ</w:t>
      </w:r>
    </w:p>
    <w:p w:rsidR="007F3897" w:rsidRDefault="007F3897" w:rsidP="007F3897">
      <w:pPr>
        <w:widowControl w:val="0"/>
        <w:autoSpaceDE w:val="0"/>
        <w:autoSpaceDN w:val="0"/>
        <w:spacing w:after="0" w:line="233" w:lineRule="exact"/>
        <w:jc w:val="center"/>
        <w:rPr>
          <w:rFonts w:ascii="Times New Roman" w:eastAsia="Cambria" w:hAnsi="Times New Roman" w:cs="Times New Roman"/>
          <w:w w:val="110"/>
          <w:sz w:val="28"/>
          <w:szCs w:val="28"/>
        </w:rPr>
      </w:pPr>
    </w:p>
    <w:p w:rsidR="007F3897" w:rsidRDefault="007F3897" w:rsidP="007F3897">
      <w:pPr>
        <w:pStyle w:val="a3"/>
        <w:widowControl w:val="0"/>
        <w:numPr>
          <w:ilvl w:val="0"/>
          <w:numId w:val="34"/>
        </w:numPr>
        <w:tabs>
          <w:tab w:val="left" w:pos="308"/>
        </w:tabs>
        <w:autoSpaceDE w:val="0"/>
        <w:autoSpaceDN w:val="0"/>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КЛАСС</w:t>
      </w:r>
    </w:p>
    <w:p w:rsidR="007F3897" w:rsidRDefault="007F3897" w:rsidP="007F3897">
      <w:pPr>
        <w:spacing w:after="0" w:line="240" w:lineRule="auto"/>
        <w:rPr>
          <w:rFonts w:ascii="LiberationSerif" w:eastAsia="Times New Roman" w:hAnsi="LiberationSerif" w:cs="Times New Roman"/>
          <w:color w:val="000000"/>
          <w:sz w:val="20"/>
          <w:szCs w:val="20"/>
          <w:lang w:eastAsia="ru-RU"/>
        </w:rPr>
      </w:pPr>
      <w:r>
        <w:rPr>
          <w:rFonts w:ascii="LiberationSerif" w:eastAsia="Times New Roman" w:hAnsi="LiberationSerif" w:cs="Times New Roman"/>
          <w:color w:val="000000"/>
          <w:sz w:val="20"/>
          <w:szCs w:val="20"/>
          <w:lang w:eastAsia="ru-RU"/>
        </w:rPr>
        <w:t> </w:t>
      </w:r>
    </w:p>
    <w:tbl>
      <w:tblPr>
        <w:tblW w:w="10348" w:type="dxa"/>
        <w:tblInd w:w="232"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10"/>
        <w:gridCol w:w="4818"/>
        <w:gridCol w:w="993"/>
        <w:gridCol w:w="850"/>
        <w:gridCol w:w="1134"/>
        <w:gridCol w:w="1843"/>
      </w:tblGrid>
      <w:tr w:rsidR="007F3897" w:rsidTr="009203B4">
        <w:tc>
          <w:tcPr>
            <w:tcW w:w="7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br/>
              <w:t>п/п</w:t>
            </w:r>
          </w:p>
        </w:tc>
        <w:tc>
          <w:tcPr>
            <w:tcW w:w="48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Программин дакъойн а, темийн а цӀераш</w:t>
            </w:r>
          </w:p>
        </w:tc>
        <w:tc>
          <w:tcPr>
            <w:tcW w:w="297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Сахьтийн барам</w:t>
            </w:r>
          </w:p>
        </w:tc>
        <w:tc>
          <w:tcPr>
            <w:tcW w:w="184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Электронни дешаран ресурс</w:t>
            </w:r>
          </w:p>
        </w:tc>
      </w:tr>
      <w:tr w:rsidR="007F3897" w:rsidTr="009203B4">
        <w:trPr>
          <w:cantSplit/>
          <w:trHeight w:val="789"/>
        </w:trPr>
        <w:tc>
          <w:tcPr>
            <w:tcW w:w="710" w:type="dxa"/>
            <w:vMerge/>
            <w:tcBorders>
              <w:top w:val="single" w:sz="6" w:space="0" w:color="000000"/>
              <w:left w:val="single" w:sz="6" w:space="0" w:color="000000"/>
              <w:bottom w:val="single" w:sz="6" w:space="0" w:color="000000"/>
              <w:right w:val="single" w:sz="6" w:space="0" w:color="000000"/>
            </w:tcBorders>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4818" w:type="dxa"/>
            <w:vMerge/>
            <w:tcBorders>
              <w:top w:val="single" w:sz="6" w:space="0" w:color="000000"/>
              <w:left w:val="single" w:sz="6" w:space="0" w:color="000000"/>
              <w:bottom w:val="single" w:sz="6" w:space="0" w:color="000000"/>
              <w:right w:val="single" w:sz="6" w:space="0" w:color="000000"/>
            </w:tcBorders>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Декъан сахьташ</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Талламан белхаш</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Кхоллараллин белхаш</w:t>
            </w: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rPr>
          <w:cantSplit/>
          <w:trHeight w:val="336"/>
        </w:trPr>
        <w:tc>
          <w:tcPr>
            <w:tcW w:w="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1.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7F3897" w:rsidRDefault="007F3897" w:rsidP="009203B4">
            <w:pPr>
              <w:spacing w:after="0" w:line="240" w:lineRule="auto"/>
              <w:ind w:left="113" w:right="113"/>
              <w:rPr>
                <w:rFonts w:ascii="Times New Roman" w:eastAsia="Times New Roman" w:hAnsi="Times New Roman" w:cs="Times New Roman"/>
                <w:b/>
                <w:bCs/>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7F3897" w:rsidRDefault="007F3897" w:rsidP="009203B4">
            <w:pPr>
              <w:spacing w:after="0" w:line="240" w:lineRule="auto"/>
              <w:ind w:left="113" w:right="113"/>
              <w:rPr>
                <w:rFonts w:ascii="Times New Roman" w:eastAsia="Times New Roman" w:hAnsi="Times New Roman" w:cs="Times New Roman"/>
                <w:b/>
                <w:bCs/>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7F3897" w:rsidRDefault="007F3897" w:rsidP="009203B4">
            <w:pPr>
              <w:spacing w:after="0" w:line="240" w:lineRule="auto"/>
              <w:ind w:left="113" w:right="113"/>
              <w:rPr>
                <w:rFonts w:ascii="Times New Roman" w:eastAsia="Times New Roman" w:hAnsi="Times New Roman" w:cs="Times New Roman"/>
                <w:b/>
                <w:bCs/>
                <w:sz w:val="20"/>
                <w:szCs w:val="20"/>
                <w:lang w:eastAsia="ru-RU"/>
              </w:rPr>
            </w:pP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rPr>
          <w:trHeight w:val="108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themeColor="text1"/>
                <w:w w:val="120"/>
                <w:sz w:val="24"/>
                <w:szCs w:val="24"/>
              </w:rPr>
              <w:t>Ӏ</w:t>
            </w:r>
            <w:r>
              <w:rPr>
                <w:rFonts w:ascii="Times New Roman" w:eastAsia="Times New Roman" w:hAnsi="Times New Roman" w:cs="Times New Roman"/>
                <w:sz w:val="24"/>
                <w:szCs w:val="24"/>
                <w:lang w:eastAsia="ru-RU"/>
              </w:rPr>
              <w:t>амийнарг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2. МАТТАХ ЛАЬЦНА ЙУКЪАРА ХААМАШ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9203B4">
        <w:trPr>
          <w:trHeight w:val="855"/>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both"/>
              <w:rPr>
                <w:rFonts w:ascii="Times New Roman" w:eastAsia="Times New Roman" w:hAnsi="Times New Roman"/>
                <w:w w:val="120"/>
                <w:sz w:val="24"/>
                <w:szCs w:val="28"/>
              </w:rPr>
            </w:pPr>
            <w:r>
              <w:rPr>
                <w:rFonts w:ascii="Times New Roman" w:eastAsia="Times New Roman" w:hAnsi="Times New Roman"/>
                <w:w w:val="120"/>
                <w:sz w:val="24"/>
                <w:szCs w:val="28"/>
              </w:rPr>
              <w:t>Нохчийн мотт Кавказан кхечу къаьмнийн меттанашна йукъахь</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left="-9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3. МОТТ А, КЪАМЕЛ А</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ind w:left="-90"/>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right="-108"/>
              <w:rPr>
                <w:rFonts w:ascii="Times New Roman" w:eastAsia="Cambria" w:hAnsi="Times New Roman"/>
                <w:w w:val="110"/>
                <w:sz w:val="24"/>
              </w:rPr>
            </w:pPr>
            <w:r>
              <w:rPr>
                <w:rFonts w:ascii="Times New Roman" w:eastAsia="Cambria" w:hAnsi="Times New Roman"/>
                <w:w w:val="110"/>
                <w:sz w:val="24"/>
              </w:rPr>
              <w:t>Къамелан тайпанаш.</w:t>
            </w:r>
            <w:r>
              <w:rPr>
                <w:rFonts w:ascii="Times New Roman" w:eastAsia="Cambria" w:hAnsi="Times New Roman"/>
                <w:spacing w:val="1"/>
                <w:w w:val="110"/>
                <w:sz w:val="24"/>
              </w:rPr>
              <w:t xml:space="preserve"> </w:t>
            </w:r>
            <w:proofErr w:type="gramStart"/>
            <w:r>
              <w:rPr>
                <w:rFonts w:ascii="Times New Roman" w:eastAsia="Cambria" w:hAnsi="Times New Roman"/>
                <w:w w:val="110"/>
                <w:sz w:val="24"/>
              </w:rPr>
              <w:t>Монолог</w:t>
            </w:r>
            <w:proofErr w:type="gramEnd"/>
            <w:r>
              <w:rPr>
                <w:rFonts w:ascii="Times New Roman" w:eastAsia="Cambria" w:hAnsi="Times New Roman"/>
                <w:spacing w:val="25"/>
                <w:w w:val="110"/>
                <w:sz w:val="24"/>
              </w:rPr>
              <w:t xml:space="preserve"> </w:t>
            </w:r>
            <w:r>
              <w:rPr>
                <w:rFonts w:ascii="Times New Roman" w:eastAsia="Cambria" w:hAnsi="Times New Roman"/>
                <w:w w:val="110"/>
                <w:sz w:val="24"/>
              </w:rPr>
              <w:t>а,</w:t>
            </w:r>
            <w:r>
              <w:rPr>
                <w:rFonts w:ascii="Times New Roman" w:eastAsia="Cambria" w:hAnsi="Times New Roman"/>
                <w:spacing w:val="26"/>
                <w:w w:val="110"/>
                <w:sz w:val="24"/>
              </w:rPr>
              <w:t xml:space="preserve"> </w:t>
            </w:r>
            <w:r>
              <w:rPr>
                <w:rFonts w:ascii="Times New Roman" w:eastAsia="Cambria" w:hAnsi="Times New Roman"/>
                <w:w w:val="110"/>
                <w:sz w:val="24"/>
              </w:rPr>
              <w:t>диалог а.</w:t>
            </w:r>
            <w:r>
              <w:rPr>
                <w:rFonts w:ascii="Times New Roman" w:eastAsia="Cambria" w:hAnsi="Times New Roman"/>
                <w:spacing w:val="-41"/>
                <w:w w:val="110"/>
                <w:sz w:val="24"/>
              </w:rPr>
              <w:t xml:space="preserve"> </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Cambria" w:hAnsi="Times New Roman"/>
                <w:w w:val="110"/>
                <w:sz w:val="24"/>
              </w:rPr>
              <w:t>Церан тайпанаш</w:t>
            </w:r>
            <w:r>
              <w:rPr>
                <w:rFonts w:ascii="Times New Roman" w:eastAsia="Times New Roman" w:hAnsi="Times New Roman" w:cs="Times New Roman"/>
                <w:sz w:val="24"/>
                <w:szCs w:val="24"/>
                <w:lang w:eastAsia="ru-RU"/>
              </w:rPr>
              <w:t xml:space="preserve">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Дакъа 4. ТЕКСТ</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rPr>
          <w:trHeight w:val="1051"/>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firstLine="45"/>
              <w:rPr>
                <w:rFonts w:ascii="Times New Roman" w:eastAsia="Times New Roman" w:hAnsi="Times New Roman"/>
                <w:spacing w:val="-1"/>
                <w:w w:val="120"/>
                <w:sz w:val="24"/>
                <w:szCs w:val="28"/>
              </w:rPr>
            </w:pPr>
            <w:proofErr w:type="gramStart"/>
            <w:r>
              <w:rPr>
                <w:rFonts w:ascii="Times New Roman" w:eastAsia="Times New Roman" w:hAnsi="Times New Roman"/>
                <w:spacing w:val="-1"/>
                <w:w w:val="120"/>
                <w:sz w:val="24"/>
                <w:szCs w:val="28"/>
              </w:rPr>
              <w:t>Текст</w:t>
            </w:r>
            <w:proofErr w:type="gramEnd"/>
            <w:r>
              <w:rPr>
                <w:rFonts w:ascii="Times New Roman" w:eastAsia="Times New Roman" w:hAnsi="Times New Roman"/>
                <w:w w:val="115"/>
                <w:sz w:val="24"/>
                <w:szCs w:val="28"/>
              </w:rPr>
              <w:t xml:space="preserve"> </w:t>
            </w:r>
            <w:r>
              <w:rPr>
                <w:rFonts w:ascii="Times New Roman" w:eastAsia="Times New Roman" w:hAnsi="Times New Roman"/>
                <w:spacing w:val="-1"/>
                <w:w w:val="120"/>
                <w:sz w:val="24"/>
                <w:szCs w:val="28"/>
              </w:rPr>
              <w:t>а</w:t>
            </w:r>
            <w:r>
              <w:rPr>
                <w:rFonts w:ascii="Times New Roman" w:eastAsia="Times New Roman" w:hAnsi="Times New Roman"/>
                <w:w w:val="115"/>
                <w:sz w:val="24"/>
                <w:szCs w:val="28"/>
              </w:rPr>
              <w:t xml:space="preserve">, </w:t>
            </w:r>
            <w:r>
              <w:rPr>
                <w:rFonts w:ascii="Times New Roman" w:eastAsia="Times New Roman" w:hAnsi="Times New Roman"/>
                <w:spacing w:val="-1"/>
                <w:w w:val="120"/>
                <w:sz w:val="24"/>
                <w:szCs w:val="28"/>
              </w:rPr>
              <w:t>цуьнан коьрта билгалонаш а.</w:t>
            </w:r>
          </w:p>
          <w:p w:rsidR="007F3897" w:rsidRDefault="007F3897" w:rsidP="009203B4">
            <w:pPr>
              <w:spacing w:after="0" w:line="240" w:lineRule="auto"/>
              <w:ind w:right="154" w:firstLine="45"/>
              <w:rPr>
                <w:rFonts w:ascii="Times New Roman" w:eastAsia="Times New Roman" w:hAnsi="Times New Roman"/>
                <w:w w:val="120"/>
                <w:sz w:val="24"/>
                <w:szCs w:val="28"/>
              </w:rPr>
            </w:pPr>
            <w:r>
              <w:rPr>
                <w:rFonts w:ascii="Times New Roman" w:eastAsia="Times New Roman" w:hAnsi="Times New Roman"/>
                <w:w w:val="120"/>
                <w:sz w:val="24"/>
                <w:szCs w:val="28"/>
              </w:rPr>
              <w:t>Къамелан функцинальни</w:t>
            </w:r>
            <w:r>
              <w:rPr>
                <w:rFonts w:ascii="Times New Roman" w:eastAsia="Times New Roman" w:hAnsi="Times New Roman"/>
                <w:w w:val="115"/>
                <w:sz w:val="24"/>
                <w:szCs w:val="28"/>
              </w:rPr>
              <w:t>-</w:t>
            </w:r>
            <w:r>
              <w:rPr>
                <w:rFonts w:ascii="Times New Roman" w:eastAsia="Times New Roman" w:hAnsi="Times New Roman"/>
                <w:w w:val="120"/>
                <w:sz w:val="24"/>
                <w:szCs w:val="28"/>
              </w:rPr>
              <w:t>маьIнин тайпанаш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firstLine="45"/>
              <w:rPr>
                <w:rFonts w:ascii="Times New Roman" w:eastAsia="Times New Roman" w:hAnsi="Times New Roman"/>
                <w:sz w:val="24"/>
                <w:szCs w:val="28"/>
              </w:rPr>
            </w:pPr>
            <w:r>
              <w:rPr>
                <w:rFonts w:ascii="Times New Roman" w:eastAsia="Times New Roman" w:hAnsi="Times New Roman"/>
                <w:spacing w:val="-1"/>
                <w:w w:val="120"/>
                <w:sz w:val="24"/>
                <w:szCs w:val="28"/>
              </w:rPr>
              <w:t>Текстан маьӀнин анализ.</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pacing w:val="-1"/>
                <w:w w:val="120"/>
                <w:sz w:val="24"/>
                <w:szCs w:val="28"/>
              </w:rPr>
              <w:t>Текстан хаамаш хийцар</w:t>
            </w:r>
            <w:r>
              <w:rPr>
                <w:rFonts w:ascii="Times New Roman" w:eastAsia="Times New Roman" w:hAnsi="Times New Roman" w:cs="Times New Roman"/>
                <w:sz w:val="24"/>
                <w:szCs w:val="24"/>
                <w:lang w:eastAsia="ru-RU"/>
              </w:rPr>
              <w:t xml:space="preserve">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Дерриг: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5. МЕТТАН ФУНКЦИОНАЛЬНИ ТАЙПАНАШ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tabs>
                <w:tab w:val="left" w:pos="567"/>
              </w:tabs>
              <w:spacing w:after="0" w:line="240" w:lineRule="auto"/>
              <w:ind w:right="155" w:firstLine="45"/>
              <w:rPr>
                <w:rFonts w:ascii="Times New Roman" w:eastAsia="Times New Roman" w:hAnsi="Times New Roman"/>
                <w:w w:val="120"/>
                <w:sz w:val="24"/>
                <w:szCs w:val="28"/>
              </w:rPr>
            </w:pPr>
            <w:r>
              <w:rPr>
                <w:rFonts w:ascii="Times New Roman" w:eastAsia="Times New Roman" w:hAnsi="Times New Roman"/>
                <w:w w:val="120"/>
                <w:sz w:val="24"/>
                <w:szCs w:val="28"/>
              </w:rPr>
              <w:t>ГIуллакхан</w:t>
            </w:r>
            <w:r>
              <w:rPr>
                <w:rFonts w:ascii="Times New Roman" w:eastAsia="Times New Roman" w:hAnsi="Times New Roman"/>
                <w:w w:val="115"/>
                <w:sz w:val="24"/>
                <w:szCs w:val="28"/>
              </w:rPr>
              <w:t xml:space="preserve"> </w:t>
            </w:r>
            <w:r>
              <w:rPr>
                <w:rFonts w:ascii="Times New Roman" w:eastAsia="Times New Roman" w:hAnsi="Times New Roman"/>
                <w:w w:val="120"/>
                <w:sz w:val="24"/>
                <w:szCs w:val="28"/>
              </w:rPr>
              <w:t>стиль. ГIуллакхан стилан жанраш.</w:t>
            </w:r>
          </w:p>
          <w:p w:rsidR="007F3897" w:rsidRDefault="007F3897" w:rsidP="009203B4">
            <w:pPr>
              <w:spacing w:before="51" w:after="0" w:line="240" w:lineRule="auto"/>
              <w:ind w:right="-108"/>
              <w:rPr>
                <w:rFonts w:ascii="Times New Roman" w:eastAsia="Cambria" w:hAnsi="Times New Roman"/>
                <w:w w:val="105"/>
                <w:sz w:val="24"/>
                <w:szCs w:val="18"/>
              </w:rPr>
            </w:pPr>
            <w:r>
              <w:rPr>
                <w:rFonts w:ascii="Times New Roman" w:eastAsia="Times New Roman" w:hAnsi="Times New Roman"/>
                <w:w w:val="120"/>
                <w:sz w:val="24"/>
                <w:szCs w:val="28"/>
              </w:rPr>
              <w:lastRenderedPageBreak/>
              <w:t>Iилманан стиль.</w:t>
            </w:r>
            <w:r>
              <w:rPr>
                <w:rFonts w:ascii="Times New Roman" w:eastAsia="Cambria" w:hAnsi="Times New Roman"/>
                <w:w w:val="105"/>
                <w:sz w:val="24"/>
                <w:szCs w:val="18"/>
              </w:rPr>
              <w:t xml:space="preserve"> </w:t>
            </w:r>
            <w:r>
              <w:rPr>
                <w:rFonts w:ascii="Times New Roman" w:eastAsia="Times New Roman" w:hAnsi="Times New Roman"/>
                <w:w w:val="120"/>
                <w:sz w:val="24"/>
                <w:szCs w:val="28"/>
              </w:rPr>
              <w:t>Iилманан стилан жанраш</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МЕТТАН КЪЕПЕ</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Дакъа 6</w:t>
            </w:r>
            <w:r>
              <w:rPr>
                <w:rFonts w:ascii="Times New Roman" w:eastAsia="Times New Roman" w:hAnsi="Times New Roman" w:cs="Times New Roman"/>
                <w:b/>
                <w:sz w:val="24"/>
                <w:szCs w:val="24"/>
                <w:lang w:eastAsia="ru-RU"/>
              </w:rPr>
              <w:softHyphen/>
              <w:t>. СИНТАКСИС. КЪАМЕЛАН ОЬЗДАНГАЛЛА. ПУНКТУАЦИ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b/>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spacing w:val="7"/>
                <w:w w:val="120"/>
                <w:sz w:val="24"/>
                <w:szCs w:val="28"/>
              </w:rPr>
            </w:pPr>
            <w:r>
              <w:rPr>
                <w:rFonts w:ascii="Times New Roman" w:eastAsia="Times New Roman" w:hAnsi="Times New Roman"/>
                <w:w w:val="120"/>
                <w:sz w:val="24"/>
                <w:szCs w:val="28"/>
              </w:rPr>
              <w:t>Синтаксис</w:t>
            </w:r>
            <w:r>
              <w:rPr>
                <w:rFonts w:ascii="Times New Roman" w:eastAsia="Times New Roman" w:hAnsi="Times New Roman"/>
                <w:spacing w:val="7"/>
                <w:w w:val="120"/>
                <w:sz w:val="24"/>
                <w:szCs w:val="28"/>
              </w:rPr>
              <w:t xml:space="preserve"> </w:t>
            </w:r>
            <w:r>
              <w:rPr>
                <w:rFonts w:ascii="Times New Roman" w:eastAsia="Times New Roman" w:hAnsi="Times New Roman"/>
                <w:w w:val="120"/>
                <w:sz w:val="24"/>
                <w:szCs w:val="28"/>
              </w:rPr>
              <w:t>лингвистикин дакъа санна.</w:t>
            </w:r>
          </w:p>
          <w:p w:rsidR="007F3897" w:rsidRDefault="007F3897" w:rsidP="009203B4">
            <w:pPr>
              <w:spacing w:after="0" w:line="240" w:lineRule="auto"/>
              <w:ind w:right="-108"/>
              <w:rPr>
                <w:rFonts w:ascii="Times New Roman" w:eastAsia="Times New Roman" w:hAnsi="Times New Roman"/>
                <w:w w:val="120"/>
                <w:sz w:val="24"/>
                <w:szCs w:val="28"/>
              </w:rPr>
            </w:pPr>
            <w:r>
              <w:rPr>
                <w:rFonts w:ascii="Times New Roman" w:eastAsia="Times New Roman" w:hAnsi="Times New Roman"/>
                <w:w w:val="120"/>
                <w:sz w:val="24"/>
                <w:szCs w:val="28"/>
              </w:rPr>
              <w:t>Пунктуаци.</w:t>
            </w:r>
            <w:r>
              <w:rPr>
                <w:rFonts w:ascii="Times New Roman" w:eastAsia="Times New Roman" w:hAnsi="Times New Roman"/>
                <w:spacing w:val="11"/>
                <w:w w:val="120"/>
                <w:sz w:val="24"/>
                <w:szCs w:val="28"/>
              </w:rPr>
              <w:t xml:space="preserve"> Сацаран </w:t>
            </w:r>
            <w:r>
              <w:rPr>
                <w:rFonts w:ascii="Times New Roman" w:eastAsia="Times New Roman" w:hAnsi="Times New Roman"/>
                <w:w w:val="120"/>
                <w:sz w:val="24"/>
                <w:szCs w:val="28"/>
              </w:rPr>
              <w:t>хьаьркийн функцеш</w:t>
            </w:r>
            <w:r>
              <w:rPr>
                <w:rFonts w:ascii="Times New Roman" w:eastAsia="Times New Roman" w:hAnsi="Times New Roman"/>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rPr>
          <w:trHeight w:val="608"/>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firstLine="45"/>
              <w:rPr>
                <w:rFonts w:ascii="Times New Roman" w:eastAsia="Times New Roman" w:hAnsi="Times New Roman"/>
                <w:w w:val="120"/>
                <w:sz w:val="24"/>
                <w:szCs w:val="28"/>
              </w:rPr>
            </w:pPr>
            <w:r>
              <w:rPr>
                <w:rFonts w:ascii="Times New Roman" w:eastAsia="Times New Roman" w:hAnsi="Times New Roman"/>
                <w:w w:val="120"/>
                <w:sz w:val="24"/>
                <w:szCs w:val="28"/>
              </w:rPr>
              <w:t xml:space="preserve">Дешнийн </w:t>
            </w:r>
            <w:proofErr w:type="gramStart"/>
            <w:r>
              <w:rPr>
                <w:rFonts w:ascii="Times New Roman" w:eastAsia="Times New Roman" w:hAnsi="Times New Roman"/>
                <w:w w:val="120"/>
                <w:sz w:val="24"/>
                <w:szCs w:val="28"/>
              </w:rPr>
              <w:t>цхьаьнакхетар</w:t>
            </w:r>
            <w:proofErr w:type="gramEnd"/>
            <w:r>
              <w:rPr>
                <w:rFonts w:ascii="Times New Roman" w:eastAsia="Times New Roman" w:hAnsi="Times New Roman"/>
                <w:w w:val="120"/>
                <w:sz w:val="24"/>
                <w:szCs w:val="28"/>
              </w:rPr>
              <w:t xml:space="preserve"> а, цуьнан билгалонаш а</w:t>
            </w:r>
            <w:r>
              <w:rPr>
                <w:rFonts w:ascii="Times New Roman" w:eastAsia="Times New Roman" w:hAnsi="Times New Roman"/>
                <w:w w:val="115"/>
                <w:sz w:val="24"/>
                <w:szCs w:val="28"/>
              </w:rPr>
              <w:t>.</w:t>
            </w:r>
          </w:p>
          <w:p w:rsidR="007F3897" w:rsidRDefault="007F3897" w:rsidP="009203B4">
            <w:pPr>
              <w:spacing w:after="0" w:line="240" w:lineRule="auto"/>
              <w:ind w:right="-108"/>
              <w:rPr>
                <w:rFonts w:ascii="Times New Roman" w:eastAsia="Times New Roman" w:hAnsi="Times New Roman"/>
                <w:w w:val="120"/>
                <w:sz w:val="24"/>
                <w:szCs w:val="28"/>
              </w:rPr>
            </w:pPr>
            <w:r>
              <w:rPr>
                <w:rFonts w:ascii="Times New Roman" w:eastAsia="Times New Roman" w:hAnsi="Times New Roman"/>
                <w:w w:val="120"/>
                <w:sz w:val="24"/>
                <w:szCs w:val="28"/>
              </w:rPr>
              <w:t>Коьртачу дешан морфологически билгалонашка хьаьжжина, дешнийн цхьаьнакхетаран тайпанаш.</w:t>
            </w:r>
            <w:r>
              <w:rPr>
                <w:rFonts w:ascii="Times New Roman" w:eastAsia="Cambria" w:hAnsi="Times New Roman"/>
                <w:spacing w:val="-1"/>
                <w:w w:val="110"/>
                <w:sz w:val="24"/>
                <w:szCs w:val="24"/>
              </w:rPr>
              <w:t xml:space="preserve"> </w:t>
            </w:r>
            <w:r>
              <w:rPr>
                <w:rFonts w:ascii="Times New Roman" w:eastAsia="Times New Roman" w:hAnsi="Times New Roman"/>
                <w:w w:val="120"/>
                <w:sz w:val="24"/>
                <w:szCs w:val="28"/>
              </w:rPr>
              <w:t>Дешнийн цхьаьнакхетарехь карарчу уьйран кепаш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rPr>
          <w:trHeight w:val="1087"/>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w w:val="120"/>
                <w:sz w:val="24"/>
                <w:szCs w:val="28"/>
              </w:rPr>
            </w:pPr>
            <w:proofErr w:type="gramStart"/>
            <w:r>
              <w:rPr>
                <w:rFonts w:ascii="Times New Roman" w:eastAsia="Times New Roman" w:hAnsi="Times New Roman"/>
                <w:w w:val="120"/>
                <w:sz w:val="24"/>
                <w:szCs w:val="28"/>
              </w:rPr>
              <w:t>Предложени</w:t>
            </w:r>
            <w:proofErr w:type="gramEnd"/>
            <w:r>
              <w:rPr>
                <w:rFonts w:ascii="Times New Roman" w:eastAsia="Times New Roman" w:hAnsi="Times New Roman"/>
                <w:w w:val="120"/>
                <w:sz w:val="24"/>
                <w:szCs w:val="28"/>
              </w:rPr>
              <w:t xml:space="preserve"> а, цуьнан коьрта билгалонаш а.</w:t>
            </w:r>
          </w:p>
          <w:p w:rsidR="007F3897" w:rsidRDefault="007F3897" w:rsidP="009203B4">
            <w:pPr>
              <w:spacing w:after="0" w:line="240" w:lineRule="auto"/>
              <w:rPr>
                <w:rFonts w:ascii="Times New Roman" w:eastAsia="Times New Roman" w:hAnsi="Times New Roman"/>
                <w:sz w:val="24"/>
              </w:rPr>
            </w:pPr>
            <w:r>
              <w:rPr>
                <w:rFonts w:ascii="Times New Roman" w:eastAsia="Times New Roman" w:hAnsi="Times New Roman"/>
                <w:w w:val="120"/>
                <w:sz w:val="24"/>
                <w:szCs w:val="28"/>
              </w:rPr>
              <w:t>Предложенийн тайпанаш</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both"/>
              <w:rPr>
                <w:rFonts w:ascii="Times New Roman" w:eastAsia="Times New Roman" w:hAnsi="Times New Roman"/>
                <w:w w:val="120"/>
                <w:sz w:val="24"/>
                <w:szCs w:val="28"/>
              </w:rPr>
            </w:pPr>
            <w:r>
              <w:rPr>
                <w:rFonts w:ascii="Times New Roman" w:eastAsia="Times New Roman" w:hAnsi="Times New Roman"/>
                <w:w w:val="120"/>
                <w:sz w:val="24"/>
                <w:szCs w:val="28"/>
              </w:rPr>
              <w:t>ШинахIоттаман предложени. Предложенин</w:t>
            </w:r>
            <w:r>
              <w:rPr>
                <w:rFonts w:ascii="Times New Roman" w:eastAsia="Times New Roman" w:hAnsi="Times New Roman"/>
                <w:bCs/>
                <w:iCs/>
                <w:w w:val="125"/>
                <w:sz w:val="24"/>
                <w:szCs w:val="28"/>
              </w:rPr>
              <w:t xml:space="preserve"> коьрта </w:t>
            </w:r>
          </w:p>
          <w:p w:rsidR="007F3897" w:rsidRDefault="007F3897" w:rsidP="009203B4">
            <w:pPr>
              <w:spacing w:after="0" w:line="240" w:lineRule="auto"/>
              <w:jc w:val="both"/>
              <w:outlineLvl w:val="3"/>
              <w:rPr>
                <w:rFonts w:ascii="Times New Roman" w:eastAsia="Times New Roman" w:hAnsi="Times New Roman"/>
                <w:bCs/>
                <w:iCs/>
                <w:w w:val="125"/>
                <w:sz w:val="24"/>
                <w:szCs w:val="28"/>
              </w:rPr>
            </w:pPr>
            <w:r>
              <w:rPr>
                <w:rFonts w:ascii="Times New Roman" w:eastAsia="Times New Roman" w:hAnsi="Times New Roman"/>
                <w:bCs/>
                <w:iCs/>
                <w:w w:val="125"/>
                <w:sz w:val="24"/>
                <w:szCs w:val="28"/>
              </w:rPr>
              <w:t>меженаш (грамматически лард)</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both"/>
              <w:outlineLvl w:val="3"/>
              <w:rPr>
                <w:rFonts w:ascii="Times New Roman" w:eastAsia="Times New Roman" w:hAnsi="Times New Roman"/>
                <w:bCs/>
                <w:iCs/>
                <w:w w:val="125"/>
                <w:sz w:val="24"/>
                <w:szCs w:val="28"/>
              </w:rPr>
            </w:pPr>
            <w:r>
              <w:rPr>
                <w:rFonts w:ascii="Times New Roman" w:eastAsia="Times New Roman" w:hAnsi="Times New Roman"/>
                <w:w w:val="120"/>
                <w:sz w:val="24"/>
                <w:szCs w:val="28"/>
              </w:rPr>
              <w:t>Предложенин</w:t>
            </w:r>
            <w:r>
              <w:rPr>
                <w:rFonts w:ascii="Times New Roman" w:eastAsia="Times New Roman" w:hAnsi="Times New Roman"/>
                <w:bCs/>
                <w:iCs/>
                <w:w w:val="125"/>
                <w:sz w:val="24"/>
                <w:szCs w:val="28"/>
              </w:rPr>
              <w:t xml:space="preserve"> коьртаза меженаш</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both"/>
              <w:rPr>
                <w:rFonts w:ascii="Times New Roman" w:eastAsia="Times New Roman" w:hAnsi="Times New Roman"/>
                <w:w w:val="120"/>
                <w:sz w:val="24"/>
                <w:szCs w:val="28"/>
              </w:rPr>
            </w:pPr>
            <w:r>
              <w:rPr>
                <w:rFonts w:ascii="Times New Roman" w:eastAsia="Times New Roman" w:hAnsi="Times New Roman"/>
                <w:w w:val="120"/>
                <w:sz w:val="24"/>
                <w:szCs w:val="28"/>
              </w:rPr>
              <w:t>ЦхьанахIоттаман предложенеш.</w:t>
            </w:r>
          </w:p>
          <w:p w:rsidR="007F3897" w:rsidRDefault="007F3897" w:rsidP="009203B4">
            <w:pPr>
              <w:spacing w:after="0" w:line="240" w:lineRule="auto"/>
              <w:jc w:val="both"/>
              <w:rPr>
                <w:rFonts w:ascii="Times New Roman" w:eastAsia="Times New Roman" w:hAnsi="Times New Roman"/>
                <w:w w:val="120"/>
                <w:sz w:val="24"/>
                <w:szCs w:val="28"/>
              </w:rPr>
            </w:pPr>
            <w:r>
              <w:rPr>
                <w:rFonts w:ascii="Times New Roman" w:eastAsia="Times New Roman" w:hAnsi="Times New Roman"/>
                <w:w w:val="120"/>
                <w:sz w:val="24"/>
                <w:szCs w:val="28"/>
              </w:rPr>
              <w:t>ЦхьанахIоттаман предложенийн тайпанаш</w:t>
            </w:r>
          </w:p>
          <w:p w:rsidR="007F3897" w:rsidRDefault="007F3897" w:rsidP="009203B4">
            <w:pPr>
              <w:spacing w:after="0"/>
              <w:ind w:right="-108"/>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right="141"/>
              <w:jc w:val="both"/>
              <w:rPr>
                <w:rFonts w:ascii="Times New Roman" w:eastAsia="Times New Roman" w:hAnsi="Times New Roman"/>
                <w:w w:val="120"/>
                <w:sz w:val="24"/>
                <w:szCs w:val="24"/>
              </w:rPr>
            </w:pPr>
            <w:r>
              <w:rPr>
                <w:rFonts w:ascii="Times New Roman" w:eastAsia="Times New Roman" w:hAnsi="Times New Roman"/>
                <w:w w:val="120"/>
                <w:sz w:val="24"/>
                <w:szCs w:val="24"/>
              </w:rPr>
              <w:t xml:space="preserve">Чолхейаьлла цхьалхе предложени. Цхьанатайпанчу </w:t>
            </w:r>
          </w:p>
          <w:p w:rsidR="007F3897" w:rsidRDefault="007F3897" w:rsidP="009203B4">
            <w:pPr>
              <w:spacing w:after="0" w:line="240" w:lineRule="auto"/>
              <w:ind w:right="141"/>
              <w:jc w:val="both"/>
              <w:rPr>
                <w:rFonts w:ascii="Times New Roman" w:eastAsia="Times New Roman" w:hAnsi="Times New Roman"/>
                <w:w w:val="120"/>
                <w:sz w:val="24"/>
                <w:szCs w:val="24"/>
              </w:rPr>
            </w:pPr>
            <w:r>
              <w:rPr>
                <w:rFonts w:ascii="Times New Roman" w:eastAsia="Times New Roman" w:hAnsi="Times New Roman"/>
                <w:w w:val="120"/>
                <w:sz w:val="24"/>
                <w:szCs w:val="24"/>
              </w:rPr>
              <w:t>меженашца йолу предложенеш</w:t>
            </w:r>
            <w:r>
              <w:rPr>
                <w:rFonts w:ascii="Times New Roman" w:eastAsia="Times New Roman" w:hAnsi="Times New Roman"/>
                <w:w w:val="115"/>
                <w:sz w:val="24"/>
                <w:szCs w:val="24"/>
              </w:rPr>
              <w:t xml:space="preserve"> </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ind w:right="-108"/>
              <w:rPr>
                <w:rFonts w:ascii="Times New Roman" w:eastAsia="Cambria" w:hAnsi="Times New Roman"/>
                <w:spacing w:val="-1"/>
                <w:w w:val="110"/>
                <w:sz w:val="24"/>
                <w:szCs w:val="28"/>
              </w:rPr>
            </w:pPr>
            <w:r>
              <w:rPr>
                <w:rFonts w:ascii="Times New Roman" w:eastAsia="Times New Roman" w:hAnsi="Times New Roman"/>
                <w:w w:val="120"/>
                <w:sz w:val="24"/>
                <w:szCs w:val="28"/>
              </w:rPr>
              <w:t>Шакъаьстинчу меженашца йолу предложнеш.</w:t>
            </w:r>
          </w:p>
          <w:p w:rsidR="007F3897" w:rsidRDefault="007F3897" w:rsidP="009203B4">
            <w:pPr>
              <w:spacing w:after="0" w:line="240" w:lineRule="auto"/>
              <w:ind w:right="-108"/>
              <w:rPr>
                <w:rFonts w:ascii="Times New Roman" w:eastAsia="Times New Roman" w:hAnsi="Times New Roman"/>
                <w:w w:val="120"/>
                <w:sz w:val="24"/>
                <w:szCs w:val="28"/>
              </w:rPr>
            </w:pPr>
            <w:r>
              <w:rPr>
                <w:rFonts w:ascii="Times New Roman" w:eastAsia="Times New Roman" w:hAnsi="Times New Roman"/>
                <w:w w:val="120"/>
                <w:sz w:val="24"/>
                <w:szCs w:val="28"/>
              </w:rPr>
              <w:t>Шакъаьстинчу меженийн тайпанаш</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both"/>
              <w:outlineLvl w:val="3"/>
              <w:rPr>
                <w:rFonts w:ascii="Times New Roman" w:eastAsia="Times New Roman" w:hAnsi="Times New Roman"/>
                <w:w w:val="120"/>
                <w:sz w:val="24"/>
                <w:szCs w:val="28"/>
              </w:rPr>
            </w:pPr>
            <w:r>
              <w:rPr>
                <w:rFonts w:ascii="Times New Roman" w:eastAsia="Times New Roman" w:hAnsi="Times New Roman"/>
                <w:w w:val="120"/>
                <w:sz w:val="24"/>
                <w:szCs w:val="28"/>
              </w:rPr>
              <w:t xml:space="preserve">ТIедерзаршца, </w:t>
            </w:r>
            <w:proofErr w:type="gramStart"/>
            <w:r>
              <w:rPr>
                <w:rFonts w:ascii="Times New Roman" w:eastAsia="Times New Roman" w:hAnsi="Times New Roman"/>
                <w:w w:val="120"/>
                <w:sz w:val="24"/>
                <w:szCs w:val="28"/>
              </w:rPr>
              <w:t>йукъайалочу</w:t>
            </w:r>
            <w:proofErr w:type="gramEnd"/>
            <w:r>
              <w:rPr>
                <w:rFonts w:ascii="Times New Roman" w:eastAsia="Times New Roman" w:hAnsi="Times New Roman"/>
                <w:w w:val="120"/>
                <w:sz w:val="24"/>
                <w:szCs w:val="28"/>
              </w:rPr>
              <w:t xml:space="preserve"> а, йукъахIитточу а</w:t>
            </w:r>
          </w:p>
          <w:p w:rsidR="007F3897" w:rsidRDefault="007F3897" w:rsidP="009203B4">
            <w:pPr>
              <w:spacing w:after="0" w:line="240" w:lineRule="auto"/>
              <w:jc w:val="both"/>
              <w:outlineLvl w:val="3"/>
              <w:rPr>
                <w:rFonts w:ascii="Times New Roman" w:eastAsia="Cambria" w:hAnsi="Times New Roman"/>
                <w:spacing w:val="-1"/>
                <w:w w:val="110"/>
                <w:sz w:val="24"/>
                <w:szCs w:val="28"/>
              </w:rPr>
            </w:pPr>
            <w:r>
              <w:rPr>
                <w:rFonts w:ascii="Times New Roman" w:eastAsia="Times New Roman" w:hAnsi="Times New Roman"/>
                <w:w w:val="120"/>
                <w:sz w:val="24"/>
                <w:szCs w:val="28"/>
              </w:rPr>
              <w:t>конструкцешца йолу предложенеш. ТIедерзар.</w:t>
            </w:r>
            <w:r>
              <w:rPr>
                <w:rFonts w:ascii="Times New Roman" w:eastAsia="Cambria" w:hAnsi="Times New Roman"/>
                <w:spacing w:val="-1"/>
                <w:w w:val="110"/>
                <w:sz w:val="24"/>
                <w:szCs w:val="28"/>
              </w:rPr>
              <w:t xml:space="preserve"> </w:t>
            </w:r>
          </w:p>
          <w:p w:rsidR="007F3897" w:rsidRDefault="007F3897" w:rsidP="009203B4">
            <w:pPr>
              <w:spacing w:after="0" w:line="240" w:lineRule="auto"/>
              <w:jc w:val="both"/>
              <w:outlineLvl w:val="3"/>
              <w:rPr>
                <w:rFonts w:ascii="Times New Roman" w:eastAsia="Times New Roman" w:hAnsi="Times New Roman"/>
                <w:w w:val="120"/>
                <w:sz w:val="24"/>
                <w:szCs w:val="28"/>
              </w:rPr>
            </w:pPr>
            <w:r>
              <w:rPr>
                <w:rFonts w:ascii="Times New Roman" w:eastAsia="Times New Roman" w:hAnsi="Times New Roman"/>
                <w:w w:val="120"/>
                <w:sz w:val="24"/>
                <w:szCs w:val="28"/>
              </w:rPr>
              <w:t>Йукъайало конструкцеш</w:t>
            </w:r>
            <w:r>
              <w:rPr>
                <w:rFonts w:ascii="Times New Roman" w:eastAsia="Times New Roman" w:hAnsi="Times New Roman"/>
                <w:w w:val="115"/>
                <w:sz w:val="24"/>
                <w:szCs w:val="28"/>
              </w:rPr>
              <w:t>.</w:t>
            </w:r>
            <w:r>
              <w:rPr>
                <w:rFonts w:ascii="Times New Roman" w:eastAsia="Times New Roman" w:hAnsi="Times New Roman"/>
                <w:w w:val="120"/>
                <w:sz w:val="24"/>
                <w:szCs w:val="28"/>
              </w:rPr>
              <w:t xml:space="preserve"> ЙукъахIитто конструкцеш</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ind w:firstLine="26"/>
              <w:jc w:val="both"/>
              <w:rPr>
                <w:rFonts w:ascii="Times New Roman" w:eastAsia="Times New Roman" w:hAnsi="Times New Roman"/>
                <w:w w:val="120"/>
                <w:sz w:val="24"/>
                <w:szCs w:val="28"/>
              </w:rPr>
            </w:pPr>
            <w:proofErr w:type="gramStart"/>
            <w:r>
              <w:rPr>
                <w:rFonts w:ascii="Times New Roman" w:eastAsia="Times New Roman" w:hAnsi="Times New Roman"/>
                <w:w w:val="120"/>
                <w:sz w:val="24"/>
                <w:szCs w:val="28"/>
              </w:rPr>
              <w:t>Ма-дарра</w:t>
            </w:r>
            <w:proofErr w:type="gramEnd"/>
            <w:r>
              <w:rPr>
                <w:rFonts w:ascii="Times New Roman" w:eastAsia="Times New Roman" w:hAnsi="Times New Roman"/>
                <w:w w:val="120"/>
                <w:sz w:val="24"/>
                <w:szCs w:val="28"/>
              </w:rPr>
              <w:t xml:space="preserve"> а, лач а къамел.</w:t>
            </w:r>
          </w:p>
          <w:p w:rsidR="007F3897" w:rsidRDefault="007F3897" w:rsidP="009203B4">
            <w:pPr>
              <w:spacing w:after="0" w:line="240" w:lineRule="auto"/>
              <w:jc w:val="both"/>
              <w:rPr>
                <w:rFonts w:ascii="Times New Roman" w:eastAsia="Times New Roman" w:hAnsi="Times New Roman"/>
                <w:spacing w:val="19"/>
                <w:w w:val="120"/>
                <w:sz w:val="24"/>
                <w:szCs w:val="28"/>
              </w:rPr>
            </w:pPr>
            <w:r>
              <w:rPr>
                <w:rFonts w:ascii="Times New Roman" w:eastAsia="Times New Roman" w:hAnsi="Times New Roman"/>
                <w:w w:val="120"/>
                <w:sz w:val="24"/>
                <w:szCs w:val="28"/>
              </w:rPr>
              <w:t>Цитировани</w:t>
            </w:r>
          </w:p>
          <w:p w:rsidR="007F3897" w:rsidRDefault="007F3897" w:rsidP="009203B4">
            <w:pPr>
              <w:spacing w:after="0" w:line="240" w:lineRule="auto"/>
              <w:rPr>
                <w:rFonts w:ascii="Times New Roman" w:eastAsia="Times New Roman" w:hAnsi="Times New Roman" w:cs="Times New Roman"/>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ind w:firstLine="26"/>
              <w:jc w:val="both"/>
              <w:rPr>
                <w:rFonts w:ascii="Times New Roman" w:eastAsia="Times New Roman" w:hAnsi="Times New Roman"/>
                <w:w w:val="120"/>
                <w:sz w:val="24"/>
                <w:szCs w:val="28"/>
              </w:rPr>
            </w:pPr>
            <w:r>
              <w:rPr>
                <w:rFonts w:ascii="Times New Roman" w:eastAsia="Times New Roman" w:hAnsi="Times New Roman"/>
                <w:w w:val="120"/>
                <w:sz w:val="24"/>
                <w:szCs w:val="28"/>
              </w:rPr>
              <w:t>Грамматически талларш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7. КАРЛАДАККХАР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rPr>
          <w:trHeight w:val="1083"/>
        </w:trPr>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48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themeColor="text1"/>
                <w:w w:val="120"/>
                <w:sz w:val="24"/>
                <w:szCs w:val="24"/>
              </w:rPr>
              <w:t xml:space="preserve"> Ӏ</w:t>
            </w:r>
            <w:r>
              <w:rPr>
                <w:rFonts w:ascii="Times New Roman" w:eastAsia="Times New Roman" w:hAnsi="Times New Roman" w:cs="Times New Roman"/>
                <w:sz w:val="24"/>
                <w:szCs w:val="24"/>
                <w:lang w:eastAsia="ru-RU"/>
              </w:rPr>
              <w:t>амийнарг карладаккхар, т</w:t>
            </w:r>
            <w:r>
              <w:rPr>
                <w:rFonts w:ascii="Times New Roman" w:eastAsia="Times New Roman" w:hAnsi="Times New Roman"/>
                <w:color w:val="000000" w:themeColor="text1"/>
                <w:w w:val="120"/>
                <w:sz w:val="24"/>
                <w:szCs w:val="24"/>
              </w:rPr>
              <w:t>Ӏ</w:t>
            </w:r>
            <w:r>
              <w:rPr>
                <w:rFonts w:ascii="Times New Roman" w:eastAsia="Times New Roman" w:hAnsi="Times New Roman" w:cs="Times New Roman"/>
                <w:sz w:val="24"/>
                <w:szCs w:val="24"/>
                <w:lang w:eastAsia="ru-RU"/>
              </w:rPr>
              <w:t>еч</w:t>
            </w:r>
            <w:r>
              <w:rPr>
                <w:rFonts w:ascii="Times New Roman" w:eastAsia="Times New Roman" w:hAnsi="Times New Roman"/>
                <w:color w:val="000000" w:themeColor="text1"/>
                <w:w w:val="120"/>
                <w:sz w:val="24"/>
                <w:szCs w:val="24"/>
              </w:rPr>
              <w:t>Ӏ</w:t>
            </w:r>
            <w:r>
              <w:rPr>
                <w:rFonts w:ascii="Times New Roman" w:eastAsia="Times New Roman" w:hAnsi="Times New Roman" w:cs="Times New Roman"/>
                <w:sz w:val="24"/>
                <w:szCs w:val="24"/>
                <w:lang w:eastAsia="ru-RU"/>
              </w:rPr>
              <w:t>аг</w:t>
            </w:r>
            <w:r>
              <w:rPr>
                <w:rFonts w:ascii="Times New Roman" w:eastAsia="Times New Roman" w:hAnsi="Times New Roman"/>
                <w:color w:val="000000" w:themeColor="text1"/>
                <w:w w:val="120"/>
                <w:sz w:val="24"/>
                <w:szCs w:val="24"/>
              </w:rPr>
              <w:t>Ӏ</w:t>
            </w:r>
            <w:r>
              <w:rPr>
                <w:rFonts w:ascii="Times New Roman" w:eastAsia="Times New Roman" w:hAnsi="Times New Roman" w:cs="Times New Roman"/>
                <w:sz w:val="24"/>
                <w:szCs w:val="24"/>
                <w:lang w:eastAsia="ru-RU"/>
              </w:rPr>
              <w:t>дар.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http://ps95.ru/nohchiyn-tezaurus/</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https://desharkho.ru/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https://ps95.ru/dikdosham/ru/</w:t>
            </w:r>
          </w:p>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www. urok95/ru.</w:t>
            </w: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Дакъа 8. ЖАМӀДАРАН ТАЛЛАР</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Изложени</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7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4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Талламан белхаш</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Дерриг:</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b/>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r w:rsidR="007F3897" w:rsidTr="009203B4">
        <w:tc>
          <w:tcPr>
            <w:tcW w:w="55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Программин сахьтийн барам</w:t>
            </w:r>
          </w:p>
        </w:tc>
        <w:tc>
          <w:tcPr>
            <w:tcW w:w="9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F3897" w:rsidRDefault="007F3897" w:rsidP="009203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7F3897" w:rsidRDefault="007F3897" w:rsidP="009203B4">
            <w:pPr>
              <w:spacing w:after="0" w:line="240" w:lineRule="auto"/>
              <w:rPr>
                <w:rFonts w:ascii="Times New Roman" w:eastAsia="Times New Roman" w:hAnsi="Times New Roman" w:cs="Times New Roman"/>
                <w:sz w:val="24"/>
                <w:szCs w:val="24"/>
                <w:lang w:eastAsia="ru-RU"/>
              </w:rPr>
            </w:pPr>
          </w:p>
        </w:tc>
      </w:tr>
    </w:tbl>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8"/>
          <w:szCs w:val="28"/>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7F3897" w:rsidRDefault="007F3897" w:rsidP="007F3897">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7F3897" w:rsidRPr="00A82DEE" w:rsidRDefault="007F3897" w:rsidP="007F3897">
      <w:pPr>
        <w:rPr>
          <w:rFonts w:ascii="Times New Roman" w:hAnsi="Times New Roman" w:cs="Times New Roman"/>
          <w:sz w:val="24"/>
          <w:szCs w:val="24"/>
        </w:rPr>
        <w:sectPr w:rsidR="007F3897" w:rsidRPr="00A82DEE" w:rsidSect="00843EF3">
          <w:footerReference w:type="default" r:id="rId7"/>
          <w:pgSz w:w="11906" w:h="16838"/>
          <w:pgMar w:top="851" w:right="851" w:bottom="851" w:left="851" w:header="567" w:footer="284" w:gutter="0"/>
          <w:cols w:space="708"/>
          <w:docGrid w:linePitch="360"/>
        </w:sectPr>
      </w:pPr>
    </w:p>
    <w:p w:rsidR="009E03BE" w:rsidRPr="002C0FBD" w:rsidRDefault="009E03BE" w:rsidP="00CF0590">
      <w:pPr>
        <w:jc w:val="center"/>
        <w:rPr>
          <w:rFonts w:ascii="Times New Roman" w:hAnsi="Times New Roman" w:cs="Times New Roman"/>
          <w:sz w:val="28"/>
          <w:szCs w:val="28"/>
        </w:rPr>
      </w:pPr>
      <w:bookmarkStart w:id="0" w:name="_GoBack"/>
      <w:bookmarkEnd w:id="0"/>
    </w:p>
    <w:sectPr w:rsidR="009E03BE" w:rsidRPr="002C0F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529" w:rsidRDefault="003F1529">
      <w:pPr>
        <w:spacing w:after="0" w:line="240" w:lineRule="auto"/>
      </w:pPr>
      <w:r>
        <w:separator/>
      </w:r>
    </w:p>
  </w:endnote>
  <w:endnote w:type="continuationSeparator" w:id="0">
    <w:p w:rsidR="003F1529" w:rsidRDefault="003F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587032532"/>
      <w:docPartObj>
        <w:docPartGallery w:val="Page Numbers (Bottom of Page)"/>
        <w:docPartUnique/>
      </w:docPartObj>
    </w:sdtPr>
    <w:sdtEndPr/>
    <w:sdtContent>
      <w:p w:rsidR="00B05B79" w:rsidRPr="00894092" w:rsidRDefault="007F3897">
        <w:pPr>
          <w:pStyle w:val="a7"/>
          <w:jc w:val="right"/>
          <w:rPr>
            <w:rFonts w:ascii="Times New Roman" w:hAnsi="Times New Roman" w:cs="Times New Roman"/>
            <w:sz w:val="20"/>
          </w:rPr>
        </w:pPr>
        <w:r w:rsidRPr="00894092">
          <w:rPr>
            <w:rFonts w:ascii="Times New Roman" w:hAnsi="Times New Roman" w:cs="Times New Roman"/>
            <w:sz w:val="20"/>
          </w:rPr>
          <w:fldChar w:fldCharType="begin"/>
        </w:r>
        <w:r w:rsidRPr="00894092">
          <w:rPr>
            <w:rFonts w:ascii="Times New Roman" w:hAnsi="Times New Roman" w:cs="Times New Roman"/>
            <w:sz w:val="20"/>
          </w:rPr>
          <w:instrText>PAGE   \* MERGEFORMAT</w:instrText>
        </w:r>
        <w:r w:rsidRPr="00894092">
          <w:rPr>
            <w:rFonts w:ascii="Times New Roman" w:hAnsi="Times New Roman" w:cs="Times New Roman"/>
            <w:sz w:val="20"/>
          </w:rPr>
          <w:fldChar w:fldCharType="separate"/>
        </w:r>
        <w:r w:rsidR="00CF0590">
          <w:rPr>
            <w:rFonts w:ascii="Times New Roman" w:hAnsi="Times New Roman" w:cs="Times New Roman"/>
            <w:noProof/>
            <w:sz w:val="20"/>
          </w:rPr>
          <w:t>49</w:t>
        </w:r>
        <w:r w:rsidRPr="00894092">
          <w:rPr>
            <w:rFonts w:ascii="Times New Roman" w:hAnsi="Times New Roman" w:cs="Times New Roman"/>
            <w:sz w:val="20"/>
          </w:rPr>
          <w:fldChar w:fldCharType="end"/>
        </w:r>
      </w:p>
    </w:sdtContent>
  </w:sdt>
  <w:p w:rsidR="00B05B79" w:rsidRDefault="003F15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529" w:rsidRDefault="003F1529">
      <w:pPr>
        <w:spacing w:after="0" w:line="240" w:lineRule="auto"/>
      </w:pPr>
      <w:r>
        <w:separator/>
      </w:r>
    </w:p>
  </w:footnote>
  <w:footnote w:type="continuationSeparator" w:id="0">
    <w:p w:rsidR="003F1529" w:rsidRDefault="003F1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4315"/>
    <w:multiLevelType w:val="hybridMultilevel"/>
    <w:tmpl w:val="EA5C5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57560B7"/>
    <w:multiLevelType w:val="hybridMultilevel"/>
    <w:tmpl w:val="4C2824E8"/>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81C1CFA"/>
    <w:multiLevelType w:val="hybridMultilevel"/>
    <w:tmpl w:val="D990E5CE"/>
    <w:lvl w:ilvl="0" w:tplc="E9AC0700">
      <w:start w:val="1"/>
      <w:numFmt w:val="decimal"/>
      <w:lvlText w:val="%1)"/>
      <w:lvlJc w:val="left"/>
      <w:pPr>
        <w:ind w:left="1069"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195E6958"/>
    <w:multiLevelType w:val="hybridMultilevel"/>
    <w:tmpl w:val="2A6831C0"/>
    <w:lvl w:ilvl="0" w:tplc="A3046D58">
      <w:start w:val="6"/>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4" w15:restartNumberingAfterBreak="0">
    <w:nsid w:val="1AF4272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5" w15:restartNumberingAfterBreak="0">
    <w:nsid w:val="1B1071BF"/>
    <w:multiLevelType w:val="hybridMultilevel"/>
    <w:tmpl w:val="44F028EE"/>
    <w:lvl w:ilvl="0" w:tplc="3B1ABF5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1ED7589D"/>
    <w:multiLevelType w:val="hybridMultilevel"/>
    <w:tmpl w:val="75F6032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12B15DF"/>
    <w:multiLevelType w:val="hybridMultilevel"/>
    <w:tmpl w:val="335CB0DE"/>
    <w:lvl w:ilvl="0" w:tplc="A2F88CEE">
      <w:start w:val="2"/>
      <w:numFmt w:val="decimal"/>
      <w:lvlText w:val="%1."/>
      <w:lvlJc w:val="left"/>
      <w:pPr>
        <w:ind w:left="158" w:hanging="316"/>
      </w:pPr>
      <w:rPr>
        <w:rFonts w:ascii="Tahoma" w:eastAsia="Tahoma" w:hAnsi="Tahoma" w:cs="Tahoma" w:hint="default"/>
        <w:b/>
        <w:bCs/>
        <w:color w:val="231F20"/>
        <w:spacing w:val="-10"/>
        <w:w w:val="84"/>
        <w:sz w:val="24"/>
        <w:szCs w:val="24"/>
        <w:lang w:val="ru-RU" w:eastAsia="en-US" w:bidi="ar-SA"/>
      </w:rPr>
    </w:lvl>
    <w:lvl w:ilvl="1" w:tplc="1BA4C388">
      <w:numFmt w:val="none"/>
      <w:lvlText w:val=""/>
      <w:lvlJc w:val="left"/>
      <w:pPr>
        <w:tabs>
          <w:tab w:val="num" w:pos="360"/>
        </w:tabs>
        <w:ind w:left="0" w:firstLine="0"/>
      </w:pPr>
    </w:lvl>
    <w:lvl w:ilvl="2" w:tplc="AACAA104">
      <w:numFmt w:val="none"/>
      <w:lvlText w:val=""/>
      <w:lvlJc w:val="left"/>
      <w:pPr>
        <w:tabs>
          <w:tab w:val="num" w:pos="360"/>
        </w:tabs>
        <w:ind w:left="0" w:firstLine="0"/>
      </w:pPr>
    </w:lvl>
    <w:lvl w:ilvl="3" w:tplc="8D4C1400">
      <w:start w:val="1"/>
      <w:numFmt w:val="decimal"/>
      <w:lvlText w:val="%4)"/>
      <w:lvlJc w:val="left"/>
      <w:pPr>
        <w:ind w:left="157" w:hanging="288"/>
      </w:pPr>
      <w:rPr>
        <w:w w:val="114"/>
        <w:lang w:val="ru-RU" w:eastAsia="en-US" w:bidi="ar-SA"/>
      </w:rPr>
    </w:lvl>
    <w:lvl w:ilvl="4" w:tplc="B9129E66">
      <w:numFmt w:val="bullet"/>
      <w:lvlText w:val="•"/>
      <w:lvlJc w:val="left"/>
      <w:pPr>
        <w:ind w:left="2250" w:hanging="288"/>
      </w:pPr>
      <w:rPr>
        <w:lang w:val="ru-RU" w:eastAsia="en-US" w:bidi="ar-SA"/>
      </w:rPr>
    </w:lvl>
    <w:lvl w:ilvl="5" w:tplc="2D961B36">
      <w:numFmt w:val="bullet"/>
      <w:lvlText w:val="•"/>
      <w:lvlJc w:val="left"/>
      <w:pPr>
        <w:ind w:left="2986" w:hanging="288"/>
      </w:pPr>
      <w:rPr>
        <w:lang w:val="ru-RU" w:eastAsia="en-US" w:bidi="ar-SA"/>
      </w:rPr>
    </w:lvl>
    <w:lvl w:ilvl="6" w:tplc="6A80293E">
      <w:numFmt w:val="bullet"/>
      <w:lvlText w:val="•"/>
      <w:lvlJc w:val="left"/>
      <w:pPr>
        <w:ind w:left="3721" w:hanging="288"/>
      </w:pPr>
      <w:rPr>
        <w:lang w:val="ru-RU" w:eastAsia="en-US" w:bidi="ar-SA"/>
      </w:rPr>
    </w:lvl>
    <w:lvl w:ilvl="7" w:tplc="80CEEC1A">
      <w:numFmt w:val="bullet"/>
      <w:lvlText w:val="•"/>
      <w:lvlJc w:val="left"/>
      <w:pPr>
        <w:ind w:left="4457" w:hanging="288"/>
      </w:pPr>
      <w:rPr>
        <w:lang w:val="ru-RU" w:eastAsia="en-US" w:bidi="ar-SA"/>
      </w:rPr>
    </w:lvl>
    <w:lvl w:ilvl="8" w:tplc="6A664E38">
      <w:numFmt w:val="bullet"/>
      <w:lvlText w:val="•"/>
      <w:lvlJc w:val="left"/>
      <w:pPr>
        <w:ind w:left="5192" w:hanging="288"/>
      </w:pPr>
      <w:rPr>
        <w:lang w:val="ru-RU" w:eastAsia="en-US" w:bidi="ar-SA"/>
      </w:rPr>
    </w:lvl>
  </w:abstractNum>
  <w:abstractNum w:abstractNumId="8" w15:restartNumberingAfterBreak="0">
    <w:nsid w:val="2204226A"/>
    <w:multiLevelType w:val="hybridMultilevel"/>
    <w:tmpl w:val="9C3658A8"/>
    <w:lvl w:ilvl="0" w:tplc="FC9200D0">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C932A3"/>
    <w:multiLevelType w:val="hybridMultilevel"/>
    <w:tmpl w:val="AE8A9280"/>
    <w:lvl w:ilvl="0" w:tplc="B2445C8A">
      <w:start w:val="1"/>
      <w:numFmt w:val="decimal"/>
      <w:lvlText w:val="%1."/>
      <w:lvlJc w:val="left"/>
      <w:pPr>
        <w:ind w:left="927" w:hanging="360"/>
      </w:pPr>
      <w:rPr>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50271A5"/>
    <w:multiLevelType w:val="hybridMultilevel"/>
    <w:tmpl w:val="CB8EB958"/>
    <w:lvl w:ilvl="0" w:tplc="16644BD8">
      <w:start w:val="1"/>
      <w:numFmt w:val="decimal"/>
      <w:lvlText w:val="%1."/>
      <w:lvlJc w:val="left"/>
      <w:pPr>
        <w:ind w:left="404" w:hanging="248"/>
      </w:pPr>
      <w:rPr>
        <w:rFonts w:ascii="Trebuchet MS" w:eastAsia="Trebuchet MS" w:hAnsi="Trebuchet MS" w:cs="Trebuchet MS" w:hint="default"/>
        <w:color w:val="231F20"/>
        <w:spacing w:val="-11"/>
        <w:w w:val="82"/>
        <w:sz w:val="22"/>
        <w:szCs w:val="22"/>
        <w:lang w:val="ru-RU" w:eastAsia="en-US" w:bidi="ar-SA"/>
      </w:rPr>
    </w:lvl>
    <w:lvl w:ilvl="1" w:tplc="3626DC6A">
      <w:numFmt w:val="bullet"/>
      <w:lvlText w:val="•"/>
      <w:lvlJc w:val="left"/>
      <w:pPr>
        <w:ind w:left="1026" w:hanging="248"/>
      </w:pPr>
      <w:rPr>
        <w:rFonts w:hint="default"/>
        <w:lang w:val="ru-RU" w:eastAsia="en-US" w:bidi="ar-SA"/>
      </w:rPr>
    </w:lvl>
    <w:lvl w:ilvl="2" w:tplc="4C2CBB28">
      <w:numFmt w:val="bullet"/>
      <w:lvlText w:val="•"/>
      <w:lvlJc w:val="left"/>
      <w:pPr>
        <w:ind w:left="1652" w:hanging="248"/>
      </w:pPr>
      <w:rPr>
        <w:rFonts w:hint="default"/>
        <w:lang w:val="ru-RU" w:eastAsia="en-US" w:bidi="ar-SA"/>
      </w:rPr>
    </w:lvl>
    <w:lvl w:ilvl="3" w:tplc="872C36B2">
      <w:numFmt w:val="bullet"/>
      <w:lvlText w:val="•"/>
      <w:lvlJc w:val="left"/>
      <w:pPr>
        <w:ind w:left="2279" w:hanging="248"/>
      </w:pPr>
      <w:rPr>
        <w:rFonts w:hint="default"/>
        <w:lang w:val="ru-RU" w:eastAsia="en-US" w:bidi="ar-SA"/>
      </w:rPr>
    </w:lvl>
    <w:lvl w:ilvl="4" w:tplc="B8700F24">
      <w:numFmt w:val="bullet"/>
      <w:lvlText w:val="•"/>
      <w:lvlJc w:val="left"/>
      <w:pPr>
        <w:ind w:left="2905" w:hanging="248"/>
      </w:pPr>
      <w:rPr>
        <w:rFonts w:hint="default"/>
        <w:lang w:val="ru-RU" w:eastAsia="en-US" w:bidi="ar-SA"/>
      </w:rPr>
    </w:lvl>
    <w:lvl w:ilvl="5" w:tplc="49D4B344">
      <w:numFmt w:val="bullet"/>
      <w:lvlText w:val="•"/>
      <w:lvlJc w:val="left"/>
      <w:pPr>
        <w:ind w:left="3531" w:hanging="248"/>
      </w:pPr>
      <w:rPr>
        <w:rFonts w:hint="default"/>
        <w:lang w:val="ru-RU" w:eastAsia="en-US" w:bidi="ar-SA"/>
      </w:rPr>
    </w:lvl>
    <w:lvl w:ilvl="6" w:tplc="C32E5972">
      <w:numFmt w:val="bullet"/>
      <w:lvlText w:val="•"/>
      <w:lvlJc w:val="left"/>
      <w:pPr>
        <w:ind w:left="4158" w:hanging="248"/>
      </w:pPr>
      <w:rPr>
        <w:rFonts w:hint="default"/>
        <w:lang w:val="ru-RU" w:eastAsia="en-US" w:bidi="ar-SA"/>
      </w:rPr>
    </w:lvl>
    <w:lvl w:ilvl="7" w:tplc="EBACAF88">
      <w:numFmt w:val="bullet"/>
      <w:lvlText w:val="•"/>
      <w:lvlJc w:val="left"/>
      <w:pPr>
        <w:ind w:left="4784" w:hanging="248"/>
      </w:pPr>
      <w:rPr>
        <w:rFonts w:hint="default"/>
        <w:lang w:val="ru-RU" w:eastAsia="en-US" w:bidi="ar-SA"/>
      </w:rPr>
    </w:lvl>
    <w:lvl w:ilvl="8" w:tplc="65EC7B10">
      <w:numFmt w:val="bullet"/>
      <w:lvlText w:val="•"/>
      <w:lvlJc w:val="left"/>
      <w:pPr>
        <w:ind w:left="5410" w:hanging="248"/>
      </w:pPr>
      <w:rPr>
        <w:rFonts w:hint="default"/>
        <w:lang w:val="ru-RU" w:eastAsia="en-US" w:bidi="ar-SA"/>
      </w:rPr>
    </w:lvl>
  </w:abstractNum>
  <w:abstractNum w:abstractNumId="11" w15:restartNumberingAfterBreak="0">
    <w:nsid w:val="27204395"/>
    <w:multiLevelType w:val="hybridMultilevel"/>
    <w:tmpl w:val="CB8EB958"/>
    <w:lvl w:ilvl="0" w:tplc="16644BD8">
      <w:start w:val="1"/>
      <w:numFmt w:val="decimal"/>
      <w:lvlText w:val="%1."/>
      <w:lvlJc w:val="left"/>
      <w:pPr>
        <w:ind w:left="404" w:hanging="248"/>
      </w:pPr>
      <w:rPr>
        <w:rFonts w:ascii="Trebuchet MS" w:eastAsia="Trebuchet MS" w:hAnsi="Trebuchet MS" w:cs="Trebuchet MS" w:hint="default"/>
        <w:color w:val="231F20"/>
        <w:spacing w:val="-11"/>
        <w:w w:val="82"/>
        <w:sz w:val="22"/>
        <w:szCs w:val="22"/>
        <w:lang w:val="ru-RU" w:eastAsia="en-US" w:bidi="ar-SA"/>
      </w:rPr>
    </w:lvl>
    <w:lvl w:ilvl="1" w:tplc="3626DC6A">
      <w:numFmt w:val="bullet"/>
      <w:lvlText w:val="•"/>
      <w:lvlJc w:val="left"/>
      <w:pPr>
        <w:ind w:left="1026" w:hanging="248"/>
      </w:pPr>
      <w:rPr>
        <w:rFonts w:hint="default"/>
        <w:lang w:val="ru-RU" w:eastAsia="en-US" w:bidi="ar-SA"/>
      </w:rPr>
    </w:lvl>
    <w:lvl w:ilvl="2" w:tplc="4C2CBB28">
      <w:numFmt w:val="bullet"/>
      <w:lvlText w:val="•"/>
      <w:lvlJc w:val="left"/>
      <w:pPr>
        <w:ind w:left="1652" w:hanging="248"/>
      </w:pPr>
      <w:rPr>
        <w:rFonts w:hint="default"/>
        <w:lang w:val="ru-RU" w:eastAsia="en-US" w:bidi="ar-SA"/>
      </w:rPr>
    </w:lvl>
    <w:lvl w:ilvl="3" w:tplc="872C36B2">
      <w:numFmt w:val="bullet"/>
      <w:lvlText w:val="•"/>
      <w:lvlJc w:val="left"/>
      <w:pPr>
        <w:ind w:left="2279" w:hanging="248"/>
      </w:pPr>
      <w:rPr>
        <w:rFonts w:hint="default"/>
        <w:lang w:val="ru-RU" w:eastAsia="en-US" w:bidi="ar-SA"/>
      </w:rPr>
    </w:lvl>
    <w:lvl w:ilvl="4" w:tplc="B8700F24">
      <w:numFmt w:val="bullet"/>
      <w:lvlText w:val="•"/>
      <w:lvlJc w:val="left"/>
      <w:pPr>
        <w:ind w:left="2905" w:hanging="248"/>
      </w:pPr>
      <w:rPr>
        <w:rFonts w:hint="default"/>
        <w:lang w:val="ru-RU" w:eastAsia="en-US" w:bidi="ar-SA"/>
      </w:rPr>
    </w:lvl>
    <w:lvl w:ilvl="5" w:tplc="49D4B344">
      <w:numFmt w:val="bullet"/>
      <w:lvlText w:val="•"/>
      <w:lvlJc w:val="left"/>
      <w:pPr>
        <w:ind w:left="3531" w:hanging="248"/>
      </w:pPr>
      <w:rPr>
        <w:rFonts w:hint="default"/>
        <w:lang w:val="ru-RU" w:eastAsia="en-US" w:bidi="ar-SA"/>
      </w:rPr>
    </w:lvl>
    <w:lvl w:ilvl="6" w:tplc="C32E5972">
      <w:numFmt w:val="bullet"/>
      <w:lvlText w:val="•"/>
      <w:lvlJc w:val="left"/>
      <w:pPr>
        <w:ind w:left="4158" w:hanging="248"/>
      </w:pPr>
      <w:rPr>
        <w:rFonts w:hint="default"/>
        <w:lang w:val="ru-RU" w:eastAsia="en-US" w:bidi="ar-SA"/>
      </w:rPr>
    </w:lvl>
    <w:lvl w:ilvl="7" w:tplc="EBACAF88">
      <w:numFmt w:val="bullet"/>
      <w:lvlText w:val="•"/>
      <w:lvlJc w:val="left"/>
      <w:pPr>
        <w:ind w:left="4784" w:hanging="248"/>
      </w:pPr>
      <w:rPr>
        <w:rFonts w:hint="default"/>
        <w:lang w:val="ru-RU" w:eastAsia="en-US" w:bidi="ar-SA"/>
      </w:rPr>
    </w:lvl>
    <w:lvl w:ilvl="8" w:tplc="65EC7B10">
      <w:numFmt w:val="bullet"/>
      <w:lvlText w:val="•"/>
      <w:lvlJc w:val="left"/>
      <w:pPr>
        <w:ind w:left="5410" w:hanging="248"/>
      </w:pPr>
      <w:rPr>
        <w:rFonts w:hint="default"/>
        <w:lang w:val="ru-RU" w:eastAsia="en-US" w:bidi="ar-SA"/>
      </w:rPr>
    </w:lvl>
  </w:abstractNum>
  <w:abstractNum w:abstractNumId="12" w15:restartNumberingAfterBreak="0">
    <w:nsid w:val="282E3019"/>
    <w:multiLevelType w:val="hybridMultilevel"/>
    <w:tmpl w:val="613EE8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DD663A"/>
    <w:multiLevelType w:val="hybridMultilevel"/>
    <w:tmpl w:val="42263C10"/>
    <w:lvl w:ilvl="0" w:tplc="CB60A966">
      <w:start w:val="8"/>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4" w15:restartNumberingAfterBreak="0">
    <w:nsid w:val="2E466E27"/>
    <w:multiLevelType w:val="hybridMultilevel"/>
    <w:tmpl w:val="9990D84C"/>
    <w:lvl w:ilvl="0" w:tplc="7CECFFC4">
      <w:start w:val="1"/>
      <w:numFmt w:val="decimal"/>
      <w:lvlText w:val="%1."/>
      <w:lvlJc w:val="left"/>
      <w:pPr>
        <w:ind w:left="786" w:hanging="360"/>
      </w:pPr>
      <w:rPr>
        <w:rFonts w:hint="default"/>
        <w:i w:val="0"/>
        <w:color w:val="231F20"/>
        <w:w w:val="9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7987121"/>
    <w:multiLevelType w:val="hybridMultilevel"/>
    <w:tmpl w:val="7F567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95777BA"/>
    <w:multiLevelType w:val="hybridMultilevel"/>
    <w:tmpl w:val="0700F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F0E3306"/>
    <w:multiLevelType w:val="hybridMultilevel"/>
    <w:tmpl w:val="797ADC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4680446"/>
    <w:multiLevelType w:val="hybridMultilevel"/>
    <w:tmpl w:val="2DD6C5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6486DE6"/>
    <w:multiLevelType w:val="hybridMultilevel"/>
    <w:tmpl w:val="55785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7764BA6"/>
    <w:multiLevelType w:val="hybridMultilevel"/>
    <w:tmpl w:val="F2D22358"/>
    <w:lvl w:ilvl="0" w:tplc="9F16B156">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19636AC"/>
    <w:multiLevelType w:val="hybridMultilevel"/>
    <w:tmpl w:val="5B809A0A"/>
    <w:lvl w:ilvl="0" w:tplc="0419000F">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27A5EF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23" w15:restartNumberingAfterBreak="0">
    <w:nsid w:val="53F945E2"/>
    <w:multiLevelType w:val="hybridMultilevel"/>
    <w:tmpl w:val="B0309DFE"/>
    <w:lvl w:ilvl="0" w:tplc="4120C3B0">
      <w:start w:val="7"/>
      <w:numFmt w:val="decimal"/>
      <w:lvlText w:val="%1"/>
      <w:lvlJc w:val="left"/>
      <w:pPr>
        <w:ind w:left="668" w:hanging="360"/>
      </w:pPr>
      <w:rPr>
        <w:rFonts w:hint="default"/>
      </w:rPr>
    </w:lvl>
    <w:lvl w:ilvl="1" w:tplc="04190019" w:tentative="1">
      <w:start w:val="1"/>
      <w:numFmt w:val="lowerLetter"/>
      <w:lvlText w:val="%2."/>
      <w:lvlJc w:val="left"/>
      <w:pPr>
        <w:ind w:left="1388" w:hanging="360"/>
      </w:pPr>
    </w:lvl>
    <w:lvl w:ilvl="2" w:tplc="0419001B" w:tentative="1">
      <w:start w:val="1"/>
      <w:numFmt w:val="lowerRoman"/>
      <w:lvlText w:val="%3."/>
      <w:lvlJc w:val="right"/>
      <w:pPr>
        <w:ind w:left="2108" w:hanging="180"/>
      </w:pPr>
    </w:lvl>
    <w:lvl w:ilvl="3" w:tplc="0419000F" w:tentative="1">
      <w:start w:val="1"/>
      <w:numFmt w:val="decimal"/>
      <w:lvlText w:val="%4."/>
      <w:lvlJc w:val="left"/>
      <w:pPr>
        <w:ind w:left="2828" w:hanging="360"/>
      </w:pPr>
    </w:lvl>
    <w:lvl w:ilvl="4" w:tplc="04190019" w:tentative="1">
      <w:start w:val="1"/>
      <w:numFmt w:val="lowerLetter"/>
      <w:lvlText w:val="%5."/>
      <w:lvlJc w:val="left"/>
      <w:pPr>
        <w:ind w:left="3548" w:hanging="360"/>
      </w:pPr>
    </w:lvl>
    <w:lvl w:ilvl="5" w:tplc="0419001B" w:tentative="1">
      <w:start w:val="1"/>
      <w:numFmt w:val="lowerRoman"/>
      <w:lvlText w:val="%6."/>
      <w:lvlJc w:val="right"/>
      <w:pPr>
        <w:ind w:left="4268" w:hanging="180"/>
      </w:pPr>
    </w:lvl>
    <w:lvl w:ilvl="6" w:tplc="0419000F" w:tentative="1">
      <w:start w:val="1"/>
      <w:numFmt w:val="decimal"/>
      <w:lvlText w:val="%7."/>
      <w:lvlJc w:val="left"/>
      <w:pPr>
        <w:ind w:left="4988" w:hanging="360"/>
      </w:pPr>
    </w:lvl>
    <w:lvl w:ilvl="7" w:tplc="04190019" w:tentative="1">
      <w:start w:val="1"/>
      <w:numFmt w:val="lowerLetter"/>
      <w:lvlText w:val="%8."/>
      <w:lvlJc w:val="left"/>
      <w:pPr>
        <w:ind w:left="5708" w:hanging="360"/>
      </w:pPr>
    </w:lvl>
    <w:lvl w:ilvl="8" w:tplc="0419001B" w:tentative="1">
      <w:start w:val="1"/>
      <w:numFmt w:val="lowerRoman"/>
      <w:lvlText w:val="%9."/>
      <w:lvlJc w:val="right"/>
      <w:pPr>
        <w:ind w:left="6428" w:hanging="180"/>
      </w:pPr>
    </w:lvl>
  </w:abstractNum>
  <w:abstractNum w:abstractNumId="24" w15:restartNumberingAfterBreak="0">
    <w:nsid w:val="5CD53088"/>
    <w:multiLevelType w:val="hybridMultilevel"/>
    <w:tmpl w:val="FDE02C06"/>
    <w:lvl w:ilvl="0" w:tplc="44666B3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8D188C"/>
    <w:multiLevelType w:val="hybridMultilevel"/>
    <w:tmpl w:val="C0D0A818"/>
    <w:lvl w:ilvl="0" w:tplc="AD9CBFCE">
      <w:start w:val="1"/>
      <w:numFmt w:val="decimal"/>
      <w:lvlText w:val="%1."/>
      <w:lvlJc w:val="left"/>
      <w:pPr>
        <w:ind w:left="785" w:hanging="360"/>
      </w:pPr>
      <w:rPr>
        <w:rFonts w:ascii="Times New Roman" w:hAnsi="Times New Roman" w:cs="Times New Roman"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72631733"/>
    <w:multiLevelType w:val="hybridMultilevel"/>
    <w:tmpl w:val="389C4020"/>
    <w:lvl w:ilvl="0" w:tplc="57EC76C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2"/>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lvlOverride w:ilvl="2"/>
    <w:lvlOverride w:ilvl="3">
      <w:startOverride w:val="1"/>
    </w:lvlOverride>
    <w:lvlOverride w:ilvl="4"/>
    <w:lvlOverride w:ilvl="5"/>
    <w:lvlOverride w:ilvl="6"/>
    <w:lvlOverride w:ilvl="7"/>
    <w:lvlOverride w:ilvl="8"/>
  </w:num>
  <w:num w:numId="5">
    <w:abstractNumId w:val="14"/>
  </w:num>
  <w:num w:numId="6">
    <w:abstractNumId w:val="11"/>
  </w:num>
  <w:num w:numId="7">
    <w:abstractNumId w:val="10"/>
  </w:num>
  <w:num w:numId="8">
    <w:abstractNumId w:val="17"/>
  </w:num>
  <w:num w:numId="9">
    <w:abstractNumId w:val="6"/>
  </w:num>
  <w:num w:numId="10">
    <w:abstractNumId w:val="1"/>
  </w:num>
  <w:num w:numId="11">
    <w:abstractNumId w:val="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22"/>
  </w:num>
  <w:num w:numId="17">
    <w:abstractNumId w:val="8"/>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3"/>
  </w:num>
  <w:num w:numId="21">
    <w:abstractNumId w:val="13"/>
  </w:num>
  <w:num w:numId="22">
    <w:abstractNumId w:val="25"/>
  </w:num>
  <w:num w:numId="23">
    <w:abstractNumId w:val="26"/>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5"/>
    </w:lvlOverride>
    <w:lvlOverride w:ilvl="1"/>
    <w:lvlOverride w:ilvl="2"/>
    <w:lvlOverride w:ilvl="3"/>
    <w:lvlOverride w:ilvl="4"/>
    <w:lvlOverride w:ilvl="5"/>
    <w:lvlOverride w:ilvl="6"/>
    <w:lvlOverride w:ilvl="7"/>
    <w:lvlOverride w:ilvl="8"/>
  </w:num>
  <w:num w:numId="3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BE"/>
    <w:rsid w:val="000C2AD8"/>
    <w:rsid w:val="00211C91"/>
    <w:rsid w:val="00233CBC"/>
    <w:rsid w:val="002C0FBD"/>
    <w:rsid w:val="003F1529"/>
    <w:rsid w:val="005E77B4"/>
    <w:rsid w:val="00764909"/>
    <w:rsid w:val="007F3897"/>
    <w:rsid w:val="009E03BE"/>
    <w:rsid w:val="00B9261F"/>
    <w:rsid w:val="00C659DE"/>
    <w:rsid w:val="00CC7AB3"/>
    <w:rsid w:val="00CF0590"/>
    <w:rsid w:val="00EF5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D3C8"/>
  <w15:chartTrackingRefBased/>
  <w15:docId w15:val="{55FC2690-16F5-4B3F-84E9-5816D853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F3897"/>
    <w:pPr>
      <w:widowControl w:val="0"/>
      <w:autoSpaceDE w:val="0"/>
      <w:autoSpaceDN w:val="0"/>
      <w:spacing w:after="0" w:line="240" w:lineRule="auto"/>
      <w:ind w:left="158"/>
      <w:outlineLvl w:val="0"/>
    </w:pPr>
    <w:rPr>
      <w:rFonts w:ascii="Tahoma" w:eastAsia="Tahoma" w:hAnsi="Tahoma" w:cs="Tahoma"/>
      <w:sz w:val="24"/>
      <w:szCs w:val="24"/>
    </w:rPr>
  </w:style>
  <w:style w:type="paragraph" w:styleId="2">
    <w:name w:val="heading 2"/>
    <w:basedOn w:val="a"/>
    <w:next w:val="a"/>
    <w:link w:val="20"/>
    <w:uiPriority w:val="9"/>
    <w:semiHidden/>
    <w:unhideWhenUsed/>
    <w:qFormat/>
    <w:rsid w:val="007F38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F38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F38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F3897"/>
    <w:rPr>
      <w:rFonts w:ascii="Tahoma" w:eastAsia="Tahoma" w:hAnsi="Tahoma" w:cs="Tahoma"/>
      <w:sz w:val="24"/>
      <w:szCs w:val="24"/>
    </w:rPr>
  </w:style>
  <w:style w:type="character" w:customStyle="1" w:styleId="20">
    <w:name w:val="Заголовок 2 Знак"/>
    <w:basedOn w:val="a0"/>
    <w:link w:val="2"/>
    <w:uiPriority w:val="9"/>
    <w:semiHidden/>
    <w:rsid w:val="007F389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F389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F3897"/>
    <w:rPr>
      <w:rFonts w:asciiTheme="majorHAnsi" w:eastAsiaTheme="majorEastAsia" w:hAnsiTheme="majorHAnsi" w:cstheme="majorBidi"/>
      <w:i/>
      <w:iCs/>
      <w:color w:val="2E74B5" w:themeColor="accent1" w:themeShade="BF"/>
    </w:rPr>
  </w:style>
  <w:style w:type="paragraph" w:styleId="a3">
    <w:name w:val="List Paragraph"/>
    <w:aliases w:val="ITL List Paragraph,Цветной список - Акцент 13"/>
    <w:basedOn w:val="a"/>
    <w:link w:val="a4"/>
    <w:uiPriority w:val="34"/>
    <w:qFormat/>
    <w:rsid w:val="007F3897"/>
    <w:pPr>
      <w:spacing w:after="200" w:line="276" w:lineRule="auto"/>
      <w:ind w:left="720"/>
      <w:contextualSpacing/>
    </w:pPr>
  </w:style>
  <w:style w:type="paragraph" w:styleId="a5">
    <w:name w:val="header"/>
    <w:basedOn w:val="a"/>
    <w:link w:val="a6"/>
    <w:uiPriority w:val="99"/>
    <w:unhideWhenUsed/>
    <w:rsid w:val="007F38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F3897"/>
  </w:style>
  <w:style w:type="paragraph" w:styleId="a7">
    <w:name w:val="footer"/>
    <w:basedOn w:val="a"/>
    <w:link w:val="a8"/>
    <w:uiPriority w:val="99"/>
    <w:unhideWhenUsed/>
    <w:rsid w:val="007F38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F3897"/>
  </w:style>
  <w:style w:type="paragraph" w:styleId="a9">
    <w:name w:val="Body Text"/>
    <w:basedOn w:val="a"/>
    <w:link w:val="aa"/>
    <w:uiPriority w:val="1"/>
    <w:qFormat/>
    <w:rsid w:val="007F3897"/>
    <w:pPr>
      <w:widowControl w:val="0"/>
      <w:autoSpaceDE w:val="0"/>
      <w:autoSpaceDN w:val="0"/>
      <w:spacing w:after="0" w:line="240" w:lineRule="auto"/>
      <w:ind w:left="157" w:firstLine="226"/>
      <w:jc w:val="both"/>
    </w:pPr>
    <w:rPr>
      <w:rFonts w:ascii="Times New Roman" w:eastAsia="Times New Roman" w:hAnsi="Times New Roman" w:cs="Times New Roman"/>
      <w:sz w:val="20"/>
      <w:szCs w:val="20"/>
    </w:rPr>
  </w:style>
  <w:style w:type="character" w:customStyle="1" w:styleId="aa">
    <w:name w:val="Основной текст Знак"/>
    <w:basedOn w:val="a0"/>
    <w:link w:val="a9"/>
    <w:uiPriority w:val="1"/>
    <w:rsid w:val="007F3897"/>
    <w:rPr>
      <w:rFonts w:ascii="Times New Roman" w:eastAsia="Times New Roman" w:hAnsi="Times New Roman" w:cs="Times New Roman"/>
      <w:sz w:val="20"/>
      <w:szCs w:val="20"/>
    </w:rPr>
  </w:style>
  <w:style w:type="numbering" w:customStyle="1" w:styleId="11">
    <w:name w:val="Нет списка1"/>
    <w:next w:val="a2"/>
    <w:uiPriority w:val="99"/>
    <w:semiHidden/>
    <w:unhideWhenUsed/>
    <w:rsid w:val="007F3897"/>
  </w:style>
  <w:style w:type="paragraph" w:styleId="ab">
    <w:name w:val="footnote text"/>
    <w:basedOn w:val="a"/>
    <w:link w:val="ac"/>
    <w:uiPriority w:val="99"/>
    <w:semiHidden/>
    <w:unhideWhenUsed/>
    <w:rsid w:val="007F389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uiPriority w:val="99"/>
    <w:semiHidden/>
    <w:rsid w:val="007F3897"/>
    <w:rPr>
      <w:rFonts w:ascii="Times New Roman" w:eastAsia="Times New Roman" w:hAnsi="Times New Roman" w:cs="Times New Roman"/>
      <w:sz w:val="20"/>
      <w:szCs w:val="20"/>
    </w:rPr>
  </w:style>
  <w:style w:type="character" w:styleId="ad">
    <w:name w:val="footnote reference"/>
    <w:basedOn w:val="a0"/>
    <w:uiPriority w:val="99"/>
    <w:semiHidden/>
    <w:unhideWhenUsed/>
    <w:rsid w:val="007F3897"/>
    <w:rPr>
      <w:vertAlign w:val="superscript"/>
    </w:rPr>
  </w:style>
  <w:style w:type="table" w:customStyle="1" w:styleId="TableNormal">
    <w:name w:val="Table Normal"/>
    <w:uiPriority w:val="2"/>
    <w:semiHidden/>
    <w:unhideWhenUsed/>
    <w:qFormat/>
    <w:rsid w:val="007F38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7F389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F3897"/>
    <w:rPr>
      <w:rFonts w:ascii="Segoe UI" w:hAnsi="Segoe UI" w:cs="Segoe UI"/>
      <w:sz w:val="18"/>
      <w:szCs w:val="18"/>
    </w:rPr>
  </w:style>
  <w:style w:type="table" w:styleId="af0">
    <w:name w:val="Table Grid"/>
    <w:basedOn w:val="a1"/>
    <w:uiPriority w:val="39"/>
    <w:rsid w:val="007F3897"/>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7F3897"/>
    <w:rPr>
      <w:color w:val="0563C1" w:themeColor="hyperlink"/>
      <w:u w:val="single"/>
    </w:rPr>
  </w:style>
  <w:style w:type="character" w:customStyle="1" w:styleId="12">
    <w:name w:val="Неразрешенное упоминание1"/>
    <w:basedOn w:val="a0"/>
    <w:uiPriority w:val="99"/>
    <w:semiHidden/>
    <w:unhideWhenUsed/>
    <w:rsid w:val="007F3897"/>
    <w:rPr>
      <w:color w:val="605E5C"/>
      <w:shd w:val="clear" w:color="auto" w:fill="E1DFDD"/>
    </w:rPr>
  </w:style>
  <w:style w:type="character" w:styleId="af2">
    <w:name w:val="FollowedHyperlink"/>
    <w:basedOn w:val="a0"/>
    <w:uiPriority w:val="99"/>
    <w:semiHidden/>
    <w:unhideWhenUsed/>
    <w:rsid w:val="007F3897"/>
    <w:rPr>
      <w:color w:val="954F72" w:themeColor="followedHyperlink"/>
      <w:u w:val="single"/>
    </w:rPr>
  </w:style>
  <w:style w:type="paragraph" w:customStyle="1" w:styleId="msonormal0">
    <w:name w:val="msonormal"/>
    <w:basedOn w:val="a"/>
    <w:rsid w:val="007F38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basedOn w:val="a"/>
    <w:uiPriority w:val="99"/>
    <w:semiHidden/>
    <w:unhideWhenUsed/>
    <w:rsid w:val="007F38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7F3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ITL List Paragraph Знак,Цветной список - Акцент 13 Знак"/>
    <w:link w:val="a3"/>
    <w:uiPriority w:val="34"/>
    <w:locked/>
    <w:rsid w:val="007F3897"/>
  </w:style>
  <w:style w:type="character" w:customStyle="1" w:styleId="normaltextrun">
    <w:name w:val="normaltextrun"/>
    <w:basedOn w:val="a0"/>
    <w:rsid w:val="007F3897"/>
  </w:style>
  <w:style w:type="character" w:styleId="af4">
    <w:name w:val="annotation reference"/>
    <w:basedOn w:val="a0"/>
    <w:uiPriority w:val="99"/>
    <w:semiHidden/>
    <w:unhideWhenUsed/>
    <w:rsid w:val="007F3897"/>
    <w:rPr>
      <w:sz w:val="16"/>
      <w:szCs w:val="16"/>
    </w:rPr>
  </w:style>
  <w:style w:type="paragraph" w:styleId="af5">
    <w:name w:val="annotation text"/>
    <w:basedOn w:val="a"/>
    <w:link w:val="af6"/>
    <w:uiPriority w:val="99"/>
    <w:semiHidden/>
    <w:unhideWhenUsed/>
    <w:rsid w:val="007F3897"/>
    <w:pPr>
      <w:spacing w:after="200" w:line="240" w:lineRule="auto"/>
    </w:pPr>
    <w:rPr>
      <w:sz w:val="20"/>
      <w:szCs w:val="20"/>
    </w:rPr>
  </w:style>
  <w:style w:type="character" w:customStyle="1" w:styleId="af6">
    <w:name w:val="Текст примечания Знак"/>
    <w:basedOn w:val="a0"/>
    <w:link w:val="af5"/>
    <w:uiPriority w:val="99"/>
    <w:semiHidden/>
    <w:rsid w:val="007F3897"/>
    <w:rPr>
      <w:sz w:val="20"/>
      <w:szCs w:val="20"/>
    </w:rPr>
  </w:style>
  <w:style w:type="paragraph" w:styleId="af7">
    <w:name w:val="annotation subject"/>
    <w:basedOn w:val="af5"/>
    <w:next w:val="af5"/>
    <w:link w:val="af8"/>
    <w:uiPriority w:val="99"/>
    <w:semiHidden/>
    <w:unhideWhenUsed/>
    <w:rsid w:val="007F3897"/>
    <w:rPr>
      <w:b/>
      <w:bCs/>
    </w:rPr>
  </w:style>
  <w:style w:type="character" w:customStyle="1" w:styleId="af8">
    <w:name w:val="Тема примечания Знак"/>
    <w:basedOn w:val="af6"/>
    <w:link w:val="af7"/>
    <w:uiPriority w:val="99"/>
    <w:semiHidden/>
    <w:rsid w:val="007F3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49</Pages>
  <Words>15651</Words>
  <Characters>89211</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РАЗЕТ</dc:creator>
  <cp:keywords/>
  <dc:description/>
  <cp:lastModifiedBy>РАЗЕТ</cp:lastModifiedBy>
  <cp:revision>6</cp:revision>
  <dcterms:created xsi:type="dcterms:W3CDTF">2023-10-09T14:40:00Z</dcterms:created>
  <dcterms:modified xsi:type="dcterms:W3CDTF">2023-10-09T18:10:00Z</dcterms:modified>
</cp:coreProperties>
</file>