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0E9B" w14:textId="77777777" w:rsidR="00135B51" w:rsidRPr="002B3D90" w:rsidRDefault="00135B51" w:rsidP="002B3D90">
      <w:pPr>
        <w:spacing w:before="100" w:after="100"/>
        <w:contextualSpacing/>
        <w:jc w:val="right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Выписка из ООП ООО </w:t>
      </w:r>
    </w:p>
    <w:p w14:paraId="55DB1E4F" w14:textId="7B750418" w:rsidR="00135B51" w:rsidRPr="002B3D90" w:rsidRDefault="00135B51" w:rsidP="002B3D90">
      <w:pPr>
        <w:spacing w:before="100" w:after="100"/>
        <w:contextualSpacing/>
        <w:jc w:val="right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МБОУ «СОШ №</w:t>
      </w:r>
      <w:r w:rsidR="00A90557">
        <w:rPr>
          <w:rFonts w:cstheme="minorHAnsi"/>
          <w:sz w:val="28"/>
          <w:szCs w:val="28"/>
        </w:rPr>
        <w:t>1</w:t>
      </w:r>
      <w:r w:rsidRPr="002B3D90">
        <w:rPr>
          <w:rFonts w:cstheme="minorHAnsi"/>
          <w:sz w:val="28"/>
          <w:szCs w:val="28"/>
        </w:rPr>
        <w:t xml:space="preserve"> с.</w:t>
      </w:r>
      <w:r w:rsidR="00A90557">
        <w:rPr>
          <w:rFonts w:cstheme="minorHAnsi"/>
          <w:sz w:val="28"/>
          <w:szCs w:val="28"/>
        </w:rPr>
        <w:t>Гиляны</w:t>
      </w:r>
      <w:r w:rsidRPr="002B3D90">
        <w:rPr>
          <w:rFonts w:cstheme="minorHAnsi"/>
          <w:sz w:val="28"/>
          <w:szCs w:val="28"/>
        </w:rPr>
        <w:t xml:space="preserve">», </w:t>
      </w:r>
    </w:p>
    <w:p w14:paraId="522699E9" w14:textId="3413F06D" w:rsidR="00135B51" w:rsidRPr="002B3D90" w:rsidRDefault="00135B51" w:rsidP="002B3D90">
      <w:pPr>
        <w:spacing w:before="100" w:after="100"/>
        <w:contextualSpacing/>
        <w:jc w:val="right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утвержден</w:t>
      </w:r>
      <w:r w:rsidR="002B3D90">
        <w:rPr>
          <w:rFonts w:cstheme="minorHAnsi"/>
          <w:sz w:val="28"/>
          <w:szCs w:val="28"/>
        </w:rPr>
        <w:t>ной</w:t>
      </w:r>
      <w:r w:rsidRPr="002B3D90">
        <w:rPr>
          <w:rFonts w:cstheme="minorHAnsi"/>
          <w:sz w:val="28"/>
          <w:szCs w:val="28"/>
        </w:rPr>
        <w:t xml:space="preserve"> приказом директора от «</w:t>
      </w:r>
      <w:r w:rsidR="00A90557">
        <w:rPr>
          <w:rFonts w:cstheme="minorHAnsi"/>
          <w:sz w:val="28"/>
          <w:szCs w:val="28"/>
        </w:rPr>
        <w:t>31</w:t>
      </w:r>
      <w:r w:rsidRPr="002B3D90">
        <w:rPr>
          <w:rFonts w:cstheme="minorHAnsi"/>
          <w:sz w:val="28"/>
          <w:szCs w:val="28"/>
        </w:rPr>
        <w:t>» августа 2023г. №1</w:t>
      </w:r>
      <w:r w:rsidR="00A90557">
        <w:rPr>
          <w:rFonts w:cstheme="minorHAnsi"/>
          <w:sz w:val="28"/>
          <w:szCs w:val="28"/>
        </w:rPr>
        <w:t>0</w:t>
      </w:r>
      <w:r w:rsidRPr="002B3D90">
        <w:rPr>
          <w:rFonts w:cstheme="minorHAnsi"/>
          <w:sz w:val="28"/>
          <w:szCs w:val="28"/>
        </w:rPr>
        <w:t>-</w:t>
      </w:r>
      <w:r w:rsidR="00A90557">
        <w:rPr>
          <w:rFonts w:cstheme="minorHAnsi"/>
          <w:sz w:val="28"/>
          <w:szCs w:val="28"/>
        </w:rPr>
        <w:t>П</w:t>
      </w:r>
    </w:p>
    <w:p w14:paraId="2DEB57FD" w14:textId="77777777" w:rsidR="00135B51" w:rsidRPr="002B3D90" w:rsidRDefault="00135B51" w:rsidP="002B3D90">
      <w:pPr>
        <w:adjustRightInd w:val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389B3E4E" w14:textId="77777777" w:rsidR="00135B51" w:rsidRPr="002B3D90" w:rsidRDefault="00135B51" w:rsidP="002B3D90">
      <w:pPr>
        <w:adjustRightInd w:val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bCs/>
          <w:sz w:val="28"/>
          <w:szCs w:val="28"/>
        </w:rPr>
        <w:t>Рабочая  программа по учебному предмету "Информатика"</w:t>
      </w:r>
    </w:p>
    <w:p w14:paraId="36B2156C" w14:textId="77777777" w:rsidR="00135B51" w:rsidRPr="002B3D90" w:rsidRDefault="00135B51" w:rsidP="002B3D90">
      <w:pPr>
        <w:spacing w:before="100" w:after="100"/>
        <w:contextualSpacing/>
        <w:jc w:val="center"/>
        <w:rPr>
          <w:rFonts w:cstheme="minorHAnsi"/>
          <w:b/>
          <w:sz w:val="28"/>
          <w:szCs w:val="28"/>
        </w:rPr>
      </w:pPr>
      <w:r w:rsidRPr="002B3D90">
        <w:rPr>
          <w:rFonts w:cstheme="minorHAnsi"/>
          <w:b/>
          <w:sz w:val="28"/>
          <w:szCs w:val="28"/>
        </w:rPr>
        <w:t>Аннотация к рабочей программе</w:t>
      </w:r>
    </w:p>
    <w:p w14:paraId="68EC96F7" w14:textId="77777777" w:rsidR="00135B51" w:rsidRPr="002B3D90" w:rsidRDefault="00135B51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sz w:val="28"/>
          <w:szCs w:val="28"/>
        </w:rPr>
        <w:t xml:space="preserve">учебного предмета </w:t>
      </w:r>
      <w:r w:rsidRPr="002B3D90">
        <w:rPr>
          <w:rFonts w:cstheme="minorHAnsi"/>
          <w:b/>
          <w:bCs/>
          <w:sz w:val="28"/>
          <w:szCs w:val="28"/>
        </w:rPr>
        <w:t>"Информатика"</w:t>
      </w:r>
      <w:r w:rsidR="00D06DC7" w:rsidRPr="002B3D90">
        <w:rPr>
          <w:rFonts w:cstheme="minorHAnsi"/>
          <w:b/>
          <w:bCs/>
          <w:sz w:val="28"/>
          <w:szCs w:val="28"/>
        </w:rPr>
        <w:t>(базовый уровень)</w:t>
      </w:r>
    </w:p>
    <w:p w14:paraId="57686D8D" w14:textId="77777777" w:rsidR="00135B51" w:rsidRPr="002B3D90" w:rsidRDefault="00135B51" w:rsidP="002B3D90">
      <w:pPr>
        <w:spacing w:before="100" w:after="100" w:line="276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5C3FA2AC" w14:textId="77777777" w:rsidR="00D06DC7" w:rsidRPr="002B3D90" w:rsidRDefault="00135B51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Pr="002B3D90">
        <w:rPr>
          <w:rFonts w:cstheme="minorHAnsi"/>
          <w:b/>
          <w:bCs/>
          <w:sz w:val="28"/>
          <w:szCs w:val="28"/>
        </w:rPr>
        <w:t>"Информатика"</w:t>
      </w:r>
      <w:r w:rsidR="00D06DC7" w:rsidRPr="002B3D90">
        <w:rPr>
          <w:rFonts w:cstheme="minorHAnsi"/>
          <w:b/>
          <w:bCs/>
          <w:sz w:val="28"/>
          <w:szCs w:val="28"/>
        </w:rPr>
        <w:t>(базовый уровень)</w:t>
      </w:r>
    </w:p>
    <w:p w14:paraId="10508245" w14:textId="77777777" w:rsidR="00135B51" w:rsidRPr="002B3D90" w:rsidRDefault="00135B51" w:rsidP="00D06DC7">
      <w:pPr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обязательной предметной области "Математика и информатика" разработана в соответствии с пунктом 32.1 федерального государственного образовательного стандарта основного общего образования (далее - ФГОС ООО)</w:t>
      </w:r>
      <w:r w:rsidRPr="002B3D90">
        <w:rPr>
          <w:rStyle w:val="a9"/>
          <w:rFonts w:cstheme="minorHAnsi"/>
          <w:sz w:val="28"/>
          <w:szCs w:val="28"/>
        </w:rPr>
        <w:footnoteReference w:id="1"/>
      </w:r>
      <w:r w:rsidRPr="002B3D90">
        <w:rPr>
          <w:rFonts w:cstheme="minorHAnsi"/>
          <w:sz w:val="28"/>
          <w:szCs w:val="28"/>
        </w:rPr>
        <w:t>, федеральной образовательной программы основного общего образования (далее - ФОП ООО) и реализуется 3 года с 7 по 9 классы. Данная рабочая программа является частью содержательного раздела основной образовательной программы основного общего образования (далее - ООП ООО).</w:t>
      </w:r>
    </w:p>
    <w:p w14:paraId="7BA2461D" w14:textId="77777777" w:rsidR="00135B51" w:rsidRPr="002B3D90" w:rsidRDefault="00135B51" w:rsidP="00D06DC7">
      <w:pPr>
        <w:ind w:firstLine="708"/>
        <w:contextualSpacing/>
        <w:jc w:val="both"/>
        <w:rPr>
          <w:rFonts w:cstheme="minorHAnsi"/>
          <w:color w:val="FF0000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Рабочая программа разработана учителем информатики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предмету.</w:t>
      </w:r>
    </w:p>
    <w:p w14:paraId="1B68B774" w14:textId="77777777" w:rsidR="00D06DC7" w:rsidRPr="002B3D90" w:rsidRDefault="00135B51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Рабочая программа учебного предмета </w:t>
      </w:r>
      <w:r w:rsidRPr="002B3D90">
        <w:rPr>
          <w:rFonts w:cstheme="minorHAnsi"/>
          <w:b/>
          <w:bCs/>
          <w:sz w:val="28"/>
          <w:szCs w:val="28"/>
        </w:rPr>
        <w:t>"Информатика"</w:t>
      </w:r>
      <w:r w:rsidR="00D06DC7" w:rsidRPr="002B3D90">
        <w:rPr>
          <w:rFonts w:cstheme="minorHAnsi"/>
          <w:b/>
          <w:bCs/>
          <w:sz w:val="28"/>
          <w:szCs w:val="28"/>
        </w:rPr>
        <w:t>(базовый уровень)</w:t>
      </w:r>
    </w:p>
    <w:p w14:paraId="1B52ACCB" w14:textId="77777777" w:rsidR="00135B51" w:rsidRPr="002B3D90" w:rsidRDefault="00135B51" w:rsidP="00D06DC7">
      <w:pPr>
        <w:spacing w:before="100" w:after="10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является частью ООП ООО, определяющей:</w:t>
      </w:r>
    </w:p>
    <w:p w14:paraId="4DBB9E71" w14:textId="77777777" w:rsidR="00135B51" w:rsidRPr="00D06DC7" w:rsidRDefault="00135B51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- планируемые результаты освоения учебного предмета </w:t>
      </w:r>
      <w:r w:rsidRPr="002B3D90">
        <w:rPr>
          <w:rFonts w:cstheme="minorHAnsi"/>
          <w:b/>
          <w:bCs/>
          <w:sz w:val="28"/>
          <w:szCs w:val="28"/>
        </w:rPr>
        <w:t>"Информатика"</w:t>
      </w:r>
      <w:r w:rsidR="00D06DC7" w:rsidRPr="002B3D90">
        <w:rPr>
          <w:rFonts w:cstheme="minorHAnsi"/>
          <w:b/>
          <w:bCs/>
          <w:sz w:val="28"/>
          <w:szCs w:val="28"/>
        </w:rPr>
        <w:t>(базовый уровень)</w:t>
      </w:r>
      <w:r w:rsidRPr="002B3D90">
        <w:rPr>
          <w:rFonts w:cstheme="minorHAnsi"/>
          <w:b/>
          <w:bCs/>
          <w:sz w:val="28"/>
          <w:szCs w:val="28"/>
        </w:rPr>
        <w:t>:</w:t>
      </w:r>
      <w:r w:rsidR="00D06DC7">
        <w:rPr>
          <w:rFonts w:cstheme="minorHAnsi"/>
          <w:b/>
          <w:bCs/>
          <w:sz w:val="28"/>
          <w:szCs w:val="28"/>
        </w:rPr>
        <w:t xml:space="preserve"> </w:t>
      </w:r>
      <w:r w:rsidRPr="002B3D90">
        <w:rPr>
          <w:rFonts w:cstheme="minorHAnsi"/>
          <w:sz w:val="28"/>
          <w:szCs w:val="28"/>
        </w:rPr>
        <w:t>(личностные, метапредметные и предметные);</w:t>
      </w:r>
    </w:p>
    <w:p w14:paraId="31BA45D2" w14:textId="77777777" w:rsidR="00135B51" w:rsidRPr="00D06DC7" w:rsidRDefault="00135B51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- содержание учебного предмета </w:t>
      </w:r>
      <w:r w:rsidRPr="002B3D90">
        <w:rPr>
          <w:rFonts w:cstheme="minorHAnsi"/>
          <w:b/>
          <w:bCs/>
          <w:sz w:val="28"/>
          <w:szCs w:val="28"/>
        </w:rPr>
        <w:t>"Информатика"</w:t>
      </w:r>
      <w:r w:rsidR="00D06DC7" w:rsidRPr="002B3D90">
        <w:rPr>
          <w:rFonts w:cstheme="minorHAnsi"/>
          <w:b/>
          <w:bCs/>
          <w:sz w:val="28"/>
          <w:szCs w:val="28"/>
        </w:rPr>
        <w:t>(базовый уровень)</w:t>
      </w:r>
      <w:r w:rsidRPr="002B3D90">
        <w:rPr>
          <w:rFonts w:cstheme="minorHAnsi"/>
          <w:b/>
          <w:bCs/>
          <w:sz w:val="28"/>
          <w:szCs w:val="28"/>
        </w:rPr>
        <w:t>;</w:t>
      </w:r>
    </w:p>
    <w:p w14:paraId="52154AED" w14:textId="77777777" w:rsidR="00655D55" w:rsidRPr="00D06DC7" w:rsidRDefault="00135B51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sz w:val="28"/>
          <w:szCs w:val="28"/>
        </w:rPr>
        <w:t>-</w:t>
      </w:r>
      <w:r w:rsidR="002B3D90" w:rsidRPr="002B3D90">
        <w:rPr>
          <w:rFonts w:cstheme="minorHAnsi"/>
          <w:sz w:val="28"/>
          <w:szCs w:val="28"/>
        </w:rPr>
        <w:t xml:space="preserve">-тематическое планирование, в том числе с учетом рабочей программы воспитания </w:t>
      </w:r>
      <w:r w:rsidR="002B3D90" w:rsidRPr="002B3D90">
        <w:rPr>
          <w:rFonts w:cstheme="minorHAnsi"/>
          <w:color w:val="000000"/>
          <w:sz w:val="28"/>
          <w:szCs w:val="28"/>
        </w:rPr>
        <w:t xml:space="preserve">с указанием количества академических часов, отводимых на освоение каждой темы учебного предмета </w:t>
      </w:r>
      <w:r w:rsidR="002B3D90" w:rsidRPr="002B3D90">
        <w:rPr>
          <w:rFonts w:cstheme="minorHAnsi"/>
          <w:b/>
          <w:bCs/>
          <w:sz w:val="28"/>
          <w:szCs w:val="28"/>
        </w:rPr>
        <w:t>"Информатика"</w:t>
      </w:r>
      <w:r w:rsidR="00D06DC7" w:rsidRPr="002B3D90">
        <w:rPr>
          <w:rFonts w:cstheme="minorHAnsi"/>
          <w:b/>
          <w:bCs/>
          <w:sz w:val="28"/>
          <w:szCs w:val="28"/>
        </w:rPr>
        <w:t>(базовый уровень)</w:t>
      </w:r>
      <w:r w:rsidR="002B3D90" w:rsidRPr="002B3D90">
        <w:rPr>
          <w:rFonts w:cstheme="minorHAnsi"/>
          <w:sz w:val="28"/>
          <w:szCs w:val="28"/>
        </w:rPr>
        <w:t>.</w:t>
      </w:r>
    </w:p>
    <w:p w14:paraId="15E8446F" w14:textId="77777777" w:rsidR="002B3D90" w:rsidRPr="00D06DC7" w:rsidRDefault="002B3D90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Рабочая программа  учебного предмета </w:t>
      </w:r>
      <w:r w:rsidRPr="002B3D90">
        <w:rPr>
          <w:rFonts w:cstheme="minorHAnsi"/>
          <w:b/>
          <w:bCs/>
          <w:sz w:val="28"/>
          <w:szCs w:val="28"/>
        </w:rPr>
        <w:t>"Информатика"</w:t>
      </w:r>
      <w:r w:rsidR="00D06DC7" w:rsidRPr="002B3D90">
        <w:rPr>
          <w:rFonts w:cstheme="minorHAnsi"/>
          <w:b/>
          <w:bCs/>
          <w:sz w:val="28"/>
          <w:szCs w:val="28"/>
        </w:rPr>
        <w:t>(базовый уровень)</w:t>
      </w:r>
    </w:p>
    <w:p w14:paraId="0A96241A" w14:textId="77777777" w:rsidR="002B3D90" w:rsidRPr="002B3D90" w:rsidRDefault="002B3D90" w:rsidP="00D06DC7">
      <w:pPr>
        <w:spacing w:before="100" w:after="100"/>
        <w:ind w:firstLine="708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-рассмотрена на методическом совете школы протокол №1 от 25.08.2023г; </w:t>
      </w:r>
    </w:p>
    <w:p w14:paraId="3CF3C1C0" w14:textId="77777777" w:rsidR="002B3D90" w:rsidRPr="002B3D90" w:rsidRDefault="002B3D90" w:rsidP="00D06DC7">
      <w:pPr>
        <w:spacing w:beforeAutospacing="0" w:afterAutospacing="0"/>
        <w:ind w:firstLine="709"/>
        <w:contextualSpacing/>
        <w:jc w:val="both"/>
        <w:rPr>
          <w:rFonts w:cstheme="minorHAnsi"/>
          <w:sz w:val="28"/>
          <w:szCs w:val="28"/>
          <w:u w:val="single"/>
        </w:rPr>
      </w:pPr>
      <w:r w:rsidRPr="002B3D90">
        <w:rPr>
          <w:rFonts w:cstheme="minorHAnsi"/>
          <w:sz w:val="28"/>
          <w:szCs w:val="28"/>
        </w:rPr>
        <w:t xml:space="preserve">-согласована с заместителем директора по учебно-воспитательной работе </w:t>
      </w:r>
      <w:r w:rsidRPr="002B3D90">
        <w:rPr>
          <w:rFonts w:cstheme="minorHAnsi"/>
          <w:sz w:val="28"/>
          <w:szCs w:val="28"/>
          <w:u w:val="single"/>
        </w:rPr>
        <w:t>/</w:t>
      </w:r>
      <w:r w:rsidRPr="002B3D90">
        <w:rPr>
          <w:rFonts w:cstheme="minorHAnsi"/>
          <w:sz w:val="28"/>
          <w:szCs w:val="28"/>
        </w:rPr>
        <w:t xml:space="preserve">дата </w:t>
      </w:r>
      <w:r w:rsidRPr="002B3D90">
        <w:rPr>
          <w:rFonts w:cstheme="minorHAnsi"/>
          <w:sz w:val="28"/>
          <w:szCs w:val="28"/>
          <w:u w:val="single"/>
        </w:rPr>
        <w:t>25.08 2023г./;</w:t>
      </w:r>
    </w:p>
    <w:p w14:paraId="6E5CC773" w14:textId="77777777" w:rsidR="002B3D90" w:rsidRDefault="002B3D90" w:rsidP="00D06DC7">
      <w:pPr>
        <w:pStyle w:val="22"/>
        <w:shd w:val="clear" w:color="auto" w:fill="auto"/>
        <w:tabs>
          <w:tab w:val="left" w:pos="1316"/>
        </w:tabs>
        <w:spacing w:before="0" w:after="0" w:line="240" w:lineRule="auto"/>
        <w:ind w:firstLine="709"/>
        <w:contextualSpacing/>
        <w:rPr>
          <w:rFonts w:asciiTheme="minorHAnsi" w:hAnsiTheme="minorHAnsi" w:cstheme="minorHAnsi"/>
        </w:rPr>
      </w:pPr>
      <w:r w:rsidRPr="002B3D90">
        <w:rPr>
          <w:rFonts w:asciiTheme="minorHAnsi" w:hAnsiTheme="minorHAnsi" w:cstheme="minorHAnsi"/>
          <w:b/>
        </w:rPr>
        <w:t>-</w:t>
      </w:r>
      <w:r w:rsidRPr="002B3D90">
        <w:rPr>
          <w:rFonts w:asciiTheme="minorHAnsi" w:hAnsiTheme="minorHAnsi" w:cstheme="minorHAnsi"/>
        </w:rPr>
        <w:t>принята в составе ООП ООО решением педагогического совета /протокол №1 от 28.09.2023г/</w:t>
      </w:r>
      <w:r w:rsidR="00D06DC7">
        <w:rPr>
          <w:rFonts w:asciiTheme="minorHAnsi" w:hAnsiTheme="minorHAnsi" w:cstheme="minorHAnsi"/>
        </w:rPr>
        <w:t>.</w:t>
      </w:r>
    </w:p>
    <w:p w14:paraId="785C8BC6" w14:textId="77777777" w:rsidR="00D06DC7" w:rsidRPr="002B3D90" w:rsidRDefault="00D06DC7" w:rsidP="00655D55">
      <w:pPr>
        <w:pStyle w:val="22"/>
        <w:shd w:val="clear" w:color="auto" w:fill="auto"/>
        <w:tabs>
          <w:tab w:val="left" w:pos="1316"/>
        </w:tabs>
        <w:spacing w:before="0" w:after="0" w:line="240" w:lineRule="auto"/>
        <w:ind w:firstLine="709"/>
        <w:contextualSpacing/>
        <w:rPr>
          <w:rFonts w:asciiTheme="minorHAnsi" w:hAnsiTheme="minorHAnsi" w:cstheme="minorHAnsi"/>
        </w:rPr>
      </w:pPr>
    </w:p>
    <w:p w14:paraId="116B14A8" w14:textId="77777777" w:rsidR="00D06DC7" w:rsidRDefault="00D06DC7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54042FE5" w14:textId="77777777" w:rsidR="00D06DC7" w:rsidRDefault="00D06DC7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</w:p>
    <w:p w14:paraId="3FAE4D3E" w14:textId="77777777" w:rsidR="00F94B86" w:rsidRPr="002B3D90" w:rsidRDefault="00173177" w:rsidP="00D06DC7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center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bCs/>
          <w:sz w:val="28"/>
          <w:szCs w:val="28"/>
        </w:rPr>
        <w:lastRenderedPageBreak/>
        <w:t>Р</w:t>
      </w:r>
      <w:r w:rsidR="00F94B86" w:rsidRPr="002B3D90">
        <w:rPr>
          <w:rFonts w:cstheme="minorHAnsi"/>
          <w:b/>
          <w:bCs/>
          <w:sz w:val="28"/>
          <w:szCs w:val="28"/>
        </w:rPr>
        <w:t>абочая</w:t>
      </w:r>
      <w:r w:rsidRPr="002B3D90">
        <w:rPr>
          <w:rFonts w:cstheme="minorHAnsi"/>
          <w:b/>
          <w:bCs/>
          <w:sz w:val="28"/>
          <w:szCs w:val="28"/>
        </w:rPr>
        <w:t xml:space="preserve"> </w:t>
      </w:r>
      <w:r w:rsidR="00F94B86" w:rsidRPr="002B3D90">
        <w:rPr>
          <w:rFonts w:cstheme="minorHAnsi"/>
          <w:b/>
          <w:bCs/>
          <w:sz w:val="28"/>
          <w:szCs w:val="28"/>
        </w:rPr>
        <w:t xml:space="preserve"> программа по учебному предмету </w:t>
      </w:r>
      <w:r w:rsidRPr="002B3D90">
        <w:rPr>
          <w:rFonts w:cstheme="minorHAnsi"/>
          <w:b/>
          <w:bCs/>
          <w:sz w:val="28"/>
          <w:szCs w:val="28"/>
        </w:rPr>
        <w:t>"Информатика" (базовый уровень)</w:t>
      </w:r>
    </w:p>
    <w:p w14:paraId="1CD61054" w14:textId="77777777" w:rsidR="005C6445" w:rsidRPr="00E46D7F" w:rsidRDefault="005C7BF9" w:rsidP="00E46D7F">
      <w:pPr>
        <w:widowControl w:val="0"/>
        <w:autoSpaceDE w:val="0"/>
        <w:autoSpaceDN w:val="0"/>
        <w:adjustRightInd w:val="0"/>
        <w:spacing w:before="2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</w:t>
      </w:r>
      <w:r w:rsidR="00173177" w:rsidRPr="00E46D7F">
        <w:rPr>
          <w:rFonts w:cstheme="minorHAnsi"/>
          <w:sz w:val="28"/>
          <w:szCs w:val="28"/>
        </w:rPr>
        <w:t>Р</w:t>
      </w:r>
      <w:r w:rsidR="00F94B86" w:rsidRPr="00E46D7F">
        <w:rPr>
          <w:rFonts w:cstheme="minorHAnsi"/>
          <w:sz w:val="28"/>
          <w:szCs w:val="28"/>
        </w:rPr>
        <w:t>абочая программа по учебному предмету "Информатика" (базовый уровень) (предметная область "Математика и информатика") (далее соответственно - программа по информатике, информатика) включает</w:t>
      </w:r>
      <w:r w:rsidR="005C6445" w:rsidRPr="00E46D7F">
        <w:rPr>
          <w:rFonts w:cstheme="minorHAnsi"/>
          <w:sz w:val="28"/>
          <w:szCs w:val="28"/>
        </w:rPr>
        <w:t>:</w:t>
      </w:r>
    </w:p>
    <w:p w14:paraId="5B3D20F5" w14:textId="77777777" w:rsidR="005C6445" w:rsidRDefault="005C6445" w:rsidP="005C6445">
      <w:pPr>
        <w:pStyle w:val="a6"/>
        <w:widowControl w:val="0"/>
        <w:autoSpaceDE w:val="0"/>
        <w:autoSpaceDN w:val="0"/>
        <w:adjustRightInd w:val="0"/>
        <w:spacing w:before="240"/>
        <w:ind w:left="915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F94B86" w:rsidRPr="005C6445">
        <w:rPr>
          <w:rFonts w:cstheme="minorHAnsi"/>
          <w:sz w:val="28"/>
          <w:szCs w:val="28"/>
        </w:rPr>
        <w:t xml:space="preserve">пояснительную записку, </w:t>
      </w:r>
    </w:p>
    <w:p w14:paraId="53264AEB" w14:textId="77777777" w:rsidR="005C6445" w:rsidRDefault="005C6445" w:rsidP="005C6445">
      <w:pPr>
        <w:pStyle w:val="a6"/>
        <w:widowControl w:val="0"/>
        <w:autoSpaceDE w:val="0"/>
        <w:autoSpaceDN w:val="0"/>
        <w:adjustRightInd w:val="0"/>
        <w:spacing w:before="240"/>
        <w:ind w:left="915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F94B86" w:rsidRPr="005C6445">
        <w:rPr>
          <w:rFonts w:cstheme="minorHAnsi"/>
          <w:sz w:val="28"/>
          <w:szCs w:val="28"/>
        </w:rPr>
        <w:t xml:space="preserve">содержание обучения, </w:t>
      </w:r>
    </w:p>
    <w:p w14:paraId="7F14F322" w14:textId="77777777" w:rsidR="005C6445" w:rsidRPr="002B3D90" w:rsidRDefault="005C6445" w:rsidP="005C6445">
      <w:pPr>
        <w:widowControl w:val="0"/>
        <w:autoSpaceDE w:val="0"/>
        <w:autoSpaceDN w:val="0"/>
        <w:adjustRightInd w:val="0"/>
        <w:spacing w:beforeAutospacing="0" w:afterAutospacing="0"/>
        <w:ind w:firstLine="915"/>
        <w:contextualSpacing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F94B86" w:rsidRPr="005C6445">
        <w:rPr>
          <w:rFonts w:cstheme="minorHAnsi"/>
          <w:sz w:val="28"/>
          <w:szCs w:val="28"/>
        </w:rPr>
        <w:t xml:space="preserve">планируемые результаты освоения программы </w:t>
      </w:r>
      <w:r w:rsidRPr="005C6445">
        <w:rPr>
          <w:rFonts w:cstheme="minorHAnsi"/>
          <w:bCs/>
          <w:sz w:val="28"/>
          <w:szCs w:val="28"/>
        </w:rPr>
        <w:t>по учебному предмету "Информатика" (базовый уровень),</w:t>
      </w:r>
    </w:p>
    <w:p w14:paraId="61C0506B" w14:textId="77777777" w:rsidR="00F94B86" w:rsidRDefault="005C6445" w:rsidP="00E46D7F">
      <w:pPr>
        <w:widowControl w:val="0"/>
        <w:autoSpaceDE w:val="0"/>
        <w:autoSpaceDN w:val="0"/>
        <w:adjustRightInd w:val="0"/>
        <w:spacing w:before="240" w:afterAutospacing="0"/>
        <w:ind w:left="207" w:firstLine="708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</w:t>
      </w:r>
      <w:r w:rsidR="00173177" w:rsidRPr="005C6445">
        <w:rPr>
          <w:rFonts w:cstheme="minorHAnsi"/>
          <w:sz w:val="28"/>
          <w:szCs w:val="28"/>
        </w:rPr>
        <w:t>тематическое планирование.</w:t>
      </w:r>
    </w:p>
    <w:p w14:paraId="29D9F675" w14:textId="77777777" w:rsidR="005C7BF9" w:rsidRPr="000F1E60" w:rsidRDefault="005C7BF9" w:rsidP="005C7BF9">
      <w:pPr>
        <w:pStyle w:val="22"/>
        <w:shd w:val="clear" w:color="auto" w:fill="auto"/>
        <w:tabs>
          <w:tab w:val="left" w:pos="1527"/>
        </w:tabs>
        <w:spacing w:before="0" w:after="0" w:line="276" w:lineRule="auto"/>
      </w:pPr>
      <w:r>
        <w:t>1.1.</w:t>
      </w:r>
      <w:r w:rsidRPr="000F1E60">
        <w:t xml:space="preserve">Пояснительная записка отражает общие цели изучения </w:t>
      </w:r>
      <w:r w:rsidRPr="00E46D7F">
        <w:rPr>
          <w:rFonts w:cstheme="minorHAnsi"/>
        </w:rPr>
        <w:t>учебно</w:t>
      </w:r>
      <w:r>
        <w:rPr>
          <w:rFonts w:cstheme="minorHAnsi"/>
        </w:rPr>
        <w:t xml:space="preserve">го </w:t>
      </w:r>
      <w:r w:rsidRPr="00E46D7F">
        <w:rPr>
          <w:rFonts w:cstheme="minorHAnsi"/>
        </w:rPr>
        <w:t>предмет</w:t>
      </w:r>
      <w:r>
        <w:rPr>
          <w:rFonts w:cstheme="minorHAnsi"/>
        </w:rPr>
        <w:t>а</w:t>
      </w:r>
      <w:r w:rsidRPr="00E46D7F">
        <w:rPr>
          <w:rFonts w:cstheme="minorHAnsi"/>
        </w:rPr>
        <w:t xml:space="preserve"> "Информатика"</w:t>
      </w:r>
      <w:r w:rsidRPr="000F1E60">
        <w:t>, место в структуре учебного плана, а также подходы к отбору содержания, к определению планируемых результатов.</w:t>
      </w:r>
    </w:p>
    <w:p w14:paraId="29D0BB53" w14:textId="77777777" w:rsidR="005C7BF9" w:rsidRPr="000F1E60" w:rsidRDefault="005C7BF9" w:rsidP="005C7BF9">
      <w:pPr>
        <w:pStyle w:val="22"/>
        <w:shd w:val="clear" w:color="auto" w:fill="auto"/>
        <w:tabs>
          <w:tab w:val="left" w:pos="1522"/>
        </w:tabs>
        <w:spacing w:before="0" w:after="0" w:line="276" w:lineRule="auto"/>
      </w:pPr>
      <w:r>
        <w:t>1.2.</w:t>
      </w:r>
      <w:r w:rsidRPr="000F1E60">
        <w:t xml:space="preserve">Содержание обучения раскрывает содержательные линии, которые предлагаются для обязательного изучения в </w:t>
      </w:r>
      <w:r>
        <w:t>7-9</w:t>
      </w:r>
      <w:r w:rsidRPr="000F1E60">
        <w:t xml:space="preserve"> класс</w:t>
      </w:r>
      <w:r>
        <w:t>ах</w:t>
      </w:r>
      <w:r w:rsidRPr="000F1E60">
        <w:t xml:space="preserve"> на уровне </w:t>
      </w:r>
      <w:r>
        <w:t xml:space="preserve">основного </w:t>
      </w:r>
      <w:r w:rsidRPr="000F1E60">
        <w:t>общего образования.</w:t>
      </w:r>
    </w:p>
    <w:p w14:paraId="47AF2A4E" w14:textId="77777777" w:rsidR="005C7BF9" w:rsidRDefault="005C7BF9" w:rsidP="005C7BF9">
      <w:pPr>
        <w:pStyle w:val="22"/>
        <w:shd w:val="clear" w:color="auto" w:fill="auto"/>
        <w:tabs>
          <w:tab w:val="left" w:pos="1537"/>
        </w:tabs>
        <w:spacing w:before="0" w:after="0" w:line="276" w:lineRule="auto"/>
      </w:pPr>
      <w:r>
        <w:t>1.3.</w:t>
      </w:r>
      <w:r w:rsidRPr="000F1E60">
        <w:t xml:space="preserve">Планируемые результаты освоения программы по </w:t>
      </w:r>
      <w:r>
        <w:t xml:space="preserve">информатике </w:t>
      </w:r>
      <w:r w:rsidRPr="000F1E60">
        <w:t xml:space="preserve"> включают личностные, метапредметные результаты за весь период обучения на уровне </w:t>
      </w:r>
      <w:r>
        <w:t>основного</w:t>
      </w:r>
      <w:r w:rsidRPr="000F1E60">
        <w:t xml:space="preserve"> общего образования, а также предметные результаты за каждый год обучения.</w:t>
      </w:r>
    </w:p>
    <w:p w14:paraId="25F6D34C" w14:textId="77777777" w:rsidR="00E46D7F" w:rsidRPr="005C7BF9" w:rsidRDefault="005C7BF9" w:rsidP="005C7BF9">
      <w:pPr>
        <w:pStyle w:val="22"/>
        <w:shd w:val="clear" w:color="auto" w:fill="auto"/>
        <w:tabs>
          <w:tab w:val="left" w:pos="709"/>
          <w:tab w:val="left" w:pos="1388"/>
        </w:tabs>
        <w:spacing w:before="0" w:after="0" w:line="276" w:lineRule="auto"/>
        <w:contextualSpacing/>
      </w:pPr>
      <w:r>
        <w:t>1.4.Т</w:t>
      </w:r>
      <w:r w:rsidRPr="003D1904">
        <w:rPr>
          <w:rFonts w:cstheme="minorHAnsi"/>
        </w:rPr>
        <w:t>ематическое планирование, в том числе с учетом рабочей программы воспитания</w:t>
      </w:r>
      <w:r>
        <w:rPr>
          <w:rFonts w:cstheme="minorHAnsi"/>
        </w:rPr>
        <w:t>,</w:t>
      </w:r>
      <w:r w:rsidRPr="003D1904">
        <w:rPr>
          <w:rFonts w:cstheme="minorHAnsi"/>
        </w:rPr>
        <w:t xml:space="preserve"> </w:t>
      </w:r>
      <w:r w:rsidRPr="003D1904">
        <w:rPr>
          <w:color w:val="000000"/>
        </w:rPr>
        <w:t>указ</w:t>
      </w:r>
      <w:r>
        <w:rPr>
          <w:color w:val="000000"/>
        </w:rPr>
        <w:t xml:space="preserve">ывает </w:t>
      </w:r>
      <w:r w:rsidRPr="003D1904">
        <w:rPr>
          <w:color w:val="000000"/>
        </w:rPr>
        <w:t>количеств</w:t>
      </w:r>
      <w:r>
        <w:rPr>
          <w:color w:val="000000"/>
        </w:rPr>
        <w:t>о</w:t>
      </w:r>
      <w:r w:rsidRPr="003D1904">
        <w:rPr>
          <w:color w:val="000000"/>
        </w:rPr>
        <w:t xml:space="preserve"> академических часов, </w:t>
      </w:r>
      <w:r w:rsidRPr="008F1B09">
        <w:rPr>
          <w:color w:val="000000"/>
        </w:rPr>
        <w:t>отводимых на освоение каждой темы учебного предмета</w:t>
      </w:r>
      <w:r>
        <w:rPr>
          <w:rFonts w:cstheme="minorHAnsi"/>
        </w:rPr>
        <w:t xml:space="preserve">, а также </w:t>
      </w:r>
      <w:r w:rsidRPr="008F1B09">
        <w:rPr>
          <w:color w:val="000000"/>
        </w:rPr>
        <w:t>использ</w:t>
      </w:r>
      <w:r>
        <w:rPr>
          <w:color w:val="000000"/>
        </w:rPr>
        <w:t>уемые</w:t>
      </w:r>
      <w:r w:rsidRPr="008F1B09">
        <w:rPr>
          <w:color w:val="000000"/>
        </w:rPr>
        <w:t xml:space="preserve"> по </w:t>
      </w:r>
      <w:r>
        <w:rPr>
          <w:color w:val="000000"/>
        </w:rPr>
        <w:t>каждой</w:t>
      </w:r>
      <w:r w:rsidRPr="008F1B09">
        <w:rPr>
          <w:color w:val="000000"/>
        </w:rPr>
        <w:t xml:space="preserve"> теме электронны</w:t>
      </w:r>
      <w:r>
        <w:rPr>
          <w:color w:val="000000"/>
        </w:rPr>
        <w:t>е</w:t>
      </w:r>
      <w:r w:rsidRPr="008F1B09">
        <w:rPr>
          <w:color w:val="000000"/>
        </w:rPr>
        <w:t xml:space="preserve"> (цифровы</w:t>
      </w:r>
      <w:r>
        <w:rPr>
          <w:color w:val="000000"/>
        </w:rPr>
        <w:t>е</w:t>
      </w:r>
      <w:r w:rsidRPr="008F1B09">
        <w:rPr>
          <w:color w:val="000000"/>
        </w:rPr>
        <w:t>) образовательны</w:t>
      </w:r>
      <w:r>
        <w:rPr>
          <w:color w:val="000000"/>
        </w:rPr>
        <w:t>е</w:t>
      </w:r>
      <w:r w:rsidRPr="008F1B09">
        <w:rPr>
          <w:color w:val="000000"/>
        </w:rPr>
        <w:t xml:space="preserve"> ресурс</w:t>
      </w:r>
      <w:r>
        <w:rPr>
          <w:color w:val="000000"/>
        </w:rPr>
        <w:t>ы</w:t>
      </w:r>
      <w:r w:rsidRPr="008F1B09">
        <w:rPr>
          <w:color w:val="000000"/>
        </w:rPr>
        <w:t>, являющи</w:t>
      </w:r>
      <w:r>
        <w:rPr>
          <w:color w:val="000000"/>
        </w:rPr>
        <w:t>е</w:t>
      </w:r>
      <w:r w:rsidRPr="008F1B09">
        <w:rPr>
          <w:color w:val="000000"/>
        </w:rPr>
        <w:t>ся учебно-методическими материалами</w:t>
      </w:r>
      <w:r>
        <w:rPr>
          <w:color w:val="000000"/>
        </w:rPr>
        <w:t>.</w:t>
      </w:r>
      <w:r w:rsidRPr="007332DE">
        <w:rPr>
          <w:rFonts w:cstheme="minorHAnsi"/>
        </w:rPr>
        <w:t xml:space="preserve"> </w:t>
      </w:r>
      <w:r>
        <w:t xml:space="preserve"> </w:t>
      </w:r>
    </w:p>
    <w:p w14:paraId="0914BFB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bCs/>
          <w:sz w:val="28"/>
          <w:szCs w:val="28"/>
        </w:rPr>
        <w:t>2. Пояснительная записка.</w:t>
      </w:r>
    </w:p>
    <w:p w14:paraId="7C0C60D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2.1.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</w:t>
      </w:r>
      <w:r w:rsidR="009905A2">
        <w:rPr>
          <w:rFonts w:cstheme="minorHAnsi"/>
          <w:sz w:val="28"/>
          <w:szCs w:val="28"/>
        </w:rPr>
        <w:t xml:space="preserve"> с учётом ФОП ООО,</w:t>
      </w:r>
      <w:r w:rsidRPr="002B3D90">
        <w:rPr>
          <w:rFonts w:cstheme="minorHAnsi"/>
          <w:sz w:val="28"/>
          <w:szCs w:val="28"/>
        </w:rPr>
        <w:t xml:space="preserve"> а также рабочей программы воспитания.</w:t>
      </w:r>
    </w:p>
    <w:p w14:paraId="01EB23B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2.2. Программа по информатике дает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34C7069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</w:t>
      </w:r>
      <w:r w:rsidRPr="002B3D90">
        <w:rPr>
          <w:rFonts w:cstheme="minorHAnsi"/>
          <w:sz w:val="28"/>
          <w:szCs w:val="28"/>
        </w:rPr>
        <w:lastRenderedPageBreak/>
        <w:t>аттестации).</w:t>
      </w:r>
    </w:p>
    <w:p w14:paraId="5253BAA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2.3. Целями изучения информатики на уровне основного общего образования являются:</w:t>
      </w:r>
    </w:p>
    <w:p w14:paraId="712C583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счет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4D40C44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решенными ранее, определять шаги для достижения результата и так далее;</w:t>
      </w:r>
    </w:p>
    <w:p w14:paraId="48B73F6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3907F0D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воспитание ответственного и избирательного отношения к информации с учетом правовых и этических аспектов ее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00AF383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2.4. Информатика в основном общем образовании отражает:</w:t>
      </w:r>
    </w:p>
    <w:p w14:paraId="5D0C036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30EB381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4AD3E66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междисциплинарный характер информатики и информационной деятельности.</w:t>
      </w:r>
    </w:p>
    <w:p w14:paraId="3E3BF18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2.5. 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</w:t>
      </w:r>
      <w:r w:rsidRPr="002B3D90">
        <w:rPr>
          <w:rFonts w:cstheme="minorHAnsi"/>
          <w:sz w:val="28"/>
          <w:szCs w:val="28"/>
        </w:rPr>
        <w:lastRenderedPageBreak/>
        <w:t>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CAD097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2.6. Основные задачи учебного предмета "Информатика" - сформировать у обучающихся:</w:t>
      </w:r>
    </w:p>
    <w:p w14:paraId="355173D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10D52BB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5CFAB89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базовые знания об информационном моделировании, в том числе о математическом моделировании;</w:t>
      </w:r>
    </w:p>
    <w:p w14:paraId="198839A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1A19338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53DABD2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0997455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0B4C72C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2.7. 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четырех тематических разделов:</w:t>
      </w:r>
    </w:p>
    <w:p w14:paraId="0EDBF10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цифровая грамотность;</w:t>
      </w:r>
    </w:p>
    <w:p w14:paraId="26BB080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теоретические основы информатики;</w:t>
      </w:r>
    </w:p>
    <w:p w14:paraId="703047B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алгоритмы и программирование;</w:t>
      </w:r>
    </w:p>
    <w:p w14:paraId="073B25E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информационные технологии.</w:t>
      </w:r>
    </w:p>
    <w:p w14:paraId="03299EE2" w14:textId="77777777" w:rsidR="00C62C74" w:rsidRDefault="00C62C74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2.8. Общее число часов</w:t>
      </w:r>
      <w:r w:rsidR="00F94B86" w:rsidRPr="002B3D90">
        <w:rPr>
          <w:rFonts w:cstheme="minorHAnsi"/>
          <w:sz w:val="28"/>
          <w:szCs w:val="28"/>
        </w:rPr>
        <w:t xml:space="preserve"> для изучени</w:t>
      </w:r>
      <w:r>
        <w:rPr>
          <w:rFonts w:cstheme="minorHAnsi"/>
          <w:sz w:val="28"/>
          <w:szCs w:val="28"/>
        </w:rPr>
        <w:t>я информатики на базовом уровне</w:t>
      </w:r>
      <w:r w:rsidR="00F94B86" w:rsidRPr="002B3D90">
        <w:rPr>
          <w:rFonts w:cstheme="minorHAnsi"/>
          <w:sz w:val="28"/>
          <w:szCs w:val="28"/>
        </w:rPr>
        <w:t xml:space="preserve"> - 102 часа: </w:t>
      </w:r>
    </w:p>
    <w:p w14:paraId="6EC0EBA9" w14:textId="77777777" w:rsidR="00C62C74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в 7 классе - 34 часа (1 час в неделю), </w:t>
      </w:r>
    </w:p>
    <w:p w14:paraId="7A1DAF00" w14:textId="77777777" w:rsidR="00C62C74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в 8 классе - 34 часа (1 час в неделю), </w:t>
      </w:r>
    </w:p>
    <w:p w14:paraId="5FCF867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 9 классе - 34 часа (1 час в неделю).</w:t>
      </w:r>
    </w:p>
    <w:p w14:paraId="376659A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6C89132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bCs/>
          <w:sz w:val="28"/>
          <w:szCs w:val="28"/>
        </w:rPr>
        <w:t xml:space="preserve">3. Содержание обучения </w:t>
      </w:r>
      <w:r w:rsidR="00173177" w:rsidRPr="002B3D90">
        <w:rPr>
          <w:rFonts w:cstheme="minorHAnsi"/>
          <w:b/>
          <w:bCs/>
          <w:sz w:val="28"/>
          <w:szCs w:val="28"/>
        </w:rPr>
        <w:t>в 7 классе</w:t>
      </w:r>
    </w:p>
    <w:p w14:paraId="61B0E30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3.1. Цифровая грамотность.</w:t>
      </w:r>
    </w:p>
    <w:p w14:paraId="5A02B3B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3.1.1. Компьютер - универсальное устройство обработки данных.</w:t>
      </w:r>
    </w:p>
    <w:p w14:paraId="34B4B54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Компьютер - универсальное вычислительное устройство, работающее по программе. Типы компьютеров: персональные компьютеры, встроенные </w:t>
      </w:r>
      <w:r w:rsidRPr="002B3D90">
        <w:rPr>
          <w:rFonts w:cstheme="minorHAnsi"/>
          <w:sz w:val="28"/>
          <w:szCs w:val="28"/>
        </w:rPr>
        <w:lastRenderedPageBreak/>
        <w:t>компьютеры, суперкомпьютеры. Мобильные устройства.</w:t>
      </w:r>
    </w:p>
    <w:p w14:paraId="139BBAD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85C881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70DE22C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Параллельные вычисления.</w:t>
      </w:r>
    </w:p>
    <w:p w14:paraId="14E974F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Объем хранимых данных (оперативная память компьютера, жесткий и твердотельный диск, постоянная память смартфона) и скорость доступа для различных видов носителей.</w:t>
      </w:r>
    </w:p>
    <w:p w14:paraId="5B3878E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Техника безопасности и правила работы на компьютере.</w:t>
      </w:r>
    </w:p>
    <w:p w14:paraId="2082FB9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3.1.2. Программы и данные.</w:t>
      </w:r>
    </w:p>
    <w:p w14:paraId="5BFB19F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4B1EE19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AC1D3D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Компьютерные вирусы и другие вредоносные программы. Программы для защиты от вирусов.</w:t>
      </w:r>
    </w:p>
    <w:p w14:paraId="78E8EBD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3.1.3. Компьютерные сети.</w:t>
      </w:r>
    </w:p>
    <w:p w14:paraId="1AABB5E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486F087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Современные сервисы интернет-коммуникаций.</w:t>
      </w:r>
    </w:p>
    <w:p w14:paraId="66A455A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4976F01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3.2. Теоретические основы информатики.</w:t>
      </w:r>
    </w:p>
    <w:p w14:paraId="72E6597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3.2.1. Информация и информационные процессы.</w:t>
      </w:r>
    </w:p>
    <w:p w14:paraId="0A02BDF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Информация - одно из основных понятий современной науки.</w:t>
      </w:r>
    </w:p>
    <w:p w14:paraId="263D715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Информация как сведения, предназначенные для восприятия человеком,</w:t>
      </w:r>
    </w:p>
    <w:p w14:paraId="1E31BF3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и информация как данные, которые могут быть обработаны </w:t>
      </w:r>
      <w:r w:rsidRPr="002B3D90">
        <w:rPr>
          <w:rFonts w:cstheme="minorHAnsi"/>
          <w:sz w:val="28"/>
          <w:szCs w:val="28"/>
        </w:rPr>
        <w:lastRenderedPageBreak/>
        <w:t>автоматизированной системой.</w:t>
      </w:r>
    </w:p>
    <w:p w14:paraId="75818C0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Дискретность данных. Возможность описания непрерывных объектов и процессов с помощью дискретных данных.</w:t>
      </w:r>
    </w:p>
    <w:p w14:paraId="05E6BE3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Информационные процессы - процессы, связанные с хранением, преобразованием и передачей данных.</w:t>
      </w:r>
    </w:p>
    <w:p w14:paraId="001C289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3.2.2. Представление информации</w:t>
      </w:r>
    </w:p>
    <w:p w14:paraId="534EC05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мощности.</w:t>
      </w:r>
    </w:p>
    <w:p w14:paraId="0F35910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15090C4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Двоичный код. Представление данных в компьютере как текстов в двоичном алфавите.</w:t>
      </w:r>
    </w:p>
    <w:p w14:paraId="1729317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Информационный объем данных. Бит - минимальная единица количества информации - двоичный разряд. Единицы измерения информационного объема данных. Бит, байт, килобайт, мегабайт, гигабайт.</w:t>
      </w:r>
    </w:p>
    <w:p w14:paraId="225AD5F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Скорость передачи данных. Единицы скорости передачи данных.</w:t>
      </w:r>
    </w:p>
    <w:p w14:paraId="11CECEE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текста.</w:t>
      </w:r>
    </w:p>
    <w:p w14:paraId="45E5396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Искажение информации при передаче.</w:t>
      </w:r>
    </w:p>
    <w:p w14:paraId="05D8266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Общее представление о цифровом представлении аудиовизуальных и других непрерывных данных.</w:t>
      </w:r>
    </w:p>
    <w:p w14:paraId="5046B65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Кодирование цвета. Цветовые модели. Модель RGB. Глубина кодирования. Палитра.</w:t>
      </w:r>
    </w:p>
    <w:p w14:paraId="43CD9E1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Растровое и векторное представление изображений. Пиксель. Оценка информационного объема графических данных для растрового изображения.</w:t>
      </w:r>
    </w:p>
    <w:p w14:paraId="4236AF9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Кодирование звука. Разрядность и частота записи. Количество каналов записи.</w:t>
      </w:r>
    </w:p>
    <w:p w14:paraId="46FA5E5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Оценка количественных параметров, связанных с представлением и хранением звуковых файлов.</w:t>
      </w:r>
    </w:p>
    <w:p w14:paraId="0E02E5F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3.3. Информационные технологии.</w:t>
      </w:r>
    </w:p>
    <w:p w14:paraId="203CCF7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3.3.1. Текстовые документы.</w:t>
      </w:r>
    </w:p>
    <w:p w14:paraId="57F0759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Текстовые документы и их структурные элементы (страница, абзац, строка, слово, символ).</w:t>
      </w:r>
    </w:p>
    <w:p w14:paraId="3EDC7F9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Текстовый процессор -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r w:rsidRPr="002B3D90">
        <w:rPr>
          <w:rFonts w:cstheme="minorHAnsi"/>
          <w:sz w:val="28"/>
          <w:szCs w:val="28"/>
        </w:rPr>
        <w:lastRenderedPageBreak/>
        <w:t>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C16C9B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0145953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65799AF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14:paraId="053A127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3.3.2. Компьютерная графика.</w:t>
      </w:r>
    </w:p>
    <w:p w14:paraId="1FE2B79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Знакомство с графическими редакторами. Растровые рисунки. Использование графических примитивов.</w:t>
      </w:r>
    </w:p>
    <w:p w14:paraId="57AA18A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3381E2F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18EC0A9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3.3.3. Мультимедийные презентации.</w:t>
      </w:r>
    </w:p>
    <w:p w14:paraId="325E66C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6A99645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Добавление на слайд аудиовизуальных данных. Анимация. Гиперссылки.</w:t>
      </w:r>
    </w:p>
    <w:p w14:paraId="19AB301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57612EC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bCs/>
          <w:sz w:val="28"/>
          <w:szCs w:val="28"/>
        </w:rPr>
        <w:t>4.</w:t>
      </w:r>
      <w:r w:rsidR="00173177" w:rsidRPr="002B3D90">
        <w:rPr>
          <w:rFonts w:cstheme="minorHAnsi"/>
          <w:b/>
          <w:bCs/>
          <w:sz w:val="28"/>
          <w:szCs w:val="28"/>
        </w:rPr>
        <w:t xml:space="preserve"> Содержание обучения в 8 классе</w:t>
      </w:r>
    </w:p>
    <w:p w14:paraId="464BB61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4.1. Теоретические основы информатики.</w:t>
      </w:r>
    </w:p>
    <w:p w14:paraId="6195ACF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4.1.1. Системы счисления.</w:t>
      </w:r>
    </w:p>
    <w:p w14:paraId="4618FE9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Непозиционные и позиционные системы счисления. Алфавит. Основание. Развернутая форма записи числа. Перевод в десятичную систему чисел, записанных в других системах счисления.</w:t>
      </w:r>
    </w:p>
    <w:p w14:paraId="47EC64B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Римская система счисления.</w:t>
      </w:r>
    </w:p>
    <w:p w14:paraId="52E0833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A17B54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Арифметические операции в двоичной системе счисления.</w:t>
      </w:r>
    </w:p>
    <w:p w14:paraId="4A92DAE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4.1.2. Элементы математической логики.</w:t>
      </w:r>
    </w:p>
    <w:p w14:paraId="7EE5D0B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Логические высказывания. Логические значения высказываний. Элементарные и составные высказывания. Логические операции: "и" </w:t>
      </w:r>
      <w:r w:rsidRPr="002B3D90">
        <w:rPr>
          <w:rFonts w:cstheme="minorHAnsi"/>
          <w:sz w:val="28"/>
          <w:szCs w:val="28"/>
        </w:rPr>
        <w:lastRenderedPageBreak/>
        <w:t>(конъюнкция, логическое умножение), "или" (дизъюнкция, логическое сложение), "не"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51862BF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Логические элементы. Знакомство с логическими основами компьютера.</w:t>
      </w:r>
    </w:p>
    <w:p w14:paraId="23528BD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4.2. Алгоритмы и программирование.</w:t>
      </w:r>
    </w:p>
    <w:p w14:paraId="30CA6A8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4.2.1. Исполнители и алгоритмы. Алгоритмические конструкции.</w:t>
      </w:r>
    </w:p>
    <w:p w14:paraId="606681B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Понятие алгоритма. Исполнители алгоритмов. Алгоритм как план управления исполнителем.</w:t>
      </w:r>
    </w:p>
    <w:p w14:paraId="578AD87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Свойства алгоритма. Способы записи алгоритма (словесный, в виде блок-схемы, программа).</w:t>
      </w:r>
    </w:p>
    <w:p w14:paraId="049F33A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Алгоритмические конструкции. Конструкция "следование".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6A8D997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Конструкция "ветвление":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54601A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Конструкция "повторения": циклы с заданным числом повторений, с условием выполнения, с переменной цикла.</w:t>
      </w:r>
    </w:p>
    <w:p w14:paraId="79B9B10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Чертежник. Выполнение алгоритмов вручную и на компьютере. Синтаксические и логические ошибки. Отказы.</w:t>
      </w:r>
    </w:p>
    <w:p w14:paraId="63C8C86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4.2.2. Язык программирования.</w:t>
      </w:r>
    </w:p>
    <w:p w14:paraId="28BC410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Язык программирования (Python, C++, Паскаль, Java, C#, Школьный Алгоритмический Язык).</w:t>
      </w:r>
    </w:p>
    <w:p w14:paraId="591772D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Система программирования: редактор текста программ, транслятор, отладчик.</w:t>
      </w:r>
    </w:p>
    <w:p w14:paraId="739CD4D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Переменная: тип, имя, значение. Целые, вещественные и символьные переменные.</w:t>
      </w:r>
    </w:p>
    <w:p w14:paraId="629EA4F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7B2C1FB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трех и четырех чисел. Решение квадратного уравнения, имеющего вещественные корни.</w:t>
      </w:r>
    </w:p>
    <w:p w14:paraId="66C9132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4AF0CC8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lastRenderedPageBreak/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</w:t>
      </w:r>
    </w:p>
    <w:p w14:paraId="12E45A6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D6DBE3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Обработка символьных данных. Символьные (строковые) переменные.</w:t>
      </w:r>
    </w:p>
    <w:p w14:paraId="5627542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Посимвольная обработка строк. Подсчет частоты появления символа в строке. Встроенные функции для обработки строк.</w:t>
      </w:r>
    </w:p>
    <w:p w14:paraId="3DD3D53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4.2.3. Анализ алгоритмов.</w:t>
      </w:r>
    </w:p>
    <w:p w14:paraId="02A6E37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577203B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contextualSpacing/>
        <w:jc w:val="both"/>
        <w:rPr>
          <w:rFonts w:cstheme="minorHAnsi"/>
          <w:sz w:val="28"/>
          <w:szCs w:val="28"/>
        </w:rPr>
      </w:pPr>
    </w:p>
    <w:p w14:paraId="4C0513AB" w14:textId="77777777" w:rsidR="00F94B86" w:rsidRPr="002B3D90" w:rsidRDefault="00173177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bCs/>
          <w:sz w:val="28"/>
          <w:szCs w:val="28"/>
        </w:rPr>
        <w:t>Содержание обучения в 9 классе</w:t>
      </w:r>
    </w:p>
    <w:p w14:paraId="79D05A9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5.1. Цифровая грамотность.</w:t>
      </w:r>
    </w:p>
    <w:p w14:paraId="49303A0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5.1.1. Глобальная сеть Интернет и стратегии безопасного поведения в ней.</w:t>
      </w:r>
    </w:p>
    <w:p w14:paraId="5A2F236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5D6D8F0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4F15590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5.1.2. Работа в информационном пространстве.</w:t>
      </w:r>
    </w:p>
    <w:p w14:paraId="010679E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707F6A8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5.2. Теоретические основы информатики.</w:t>
      </w:r>
    </w:p>
    <w:p w14:paraId="6325E40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5.2.1. Моделирование как метод познания.</w:t>
      </w:r>
    </w:p>
    <w:p w14:paraId="3FA9CE0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моделирования.</w:t>
      </w:r>
    </w:p>
    <w:p w14:paraId="7051316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Табличные модели. Таблица как представление отношения.</w:t>
      </w:r>
    </w:p>
    <w:p w14:paraId="75E09D2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lastRenderedPageBreak/>
        <w:t>Базы данных. Отбор в таблице строк, удовлетворяющих заданному условию.</w:t>
      </w:r>
    </w:p>
    <w:p w14:paraId="44FA84B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59C2315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9EB3CF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208F3E6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3258D6D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5.3. Алгоритмы и программирование.</w:t>
      </w:r>
    </w:p>
    <w:p w14:paraId="1537F55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5.3.1. Разработка алгоритмов и программ.</w:t>
      </w:r>
    </w:p>
    <w:p w14:paraId="1ECCCE2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Чертежник и другими.</w:t>
      </w:r>
    </w:p>
    <w:p w14:paraId="320D47B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путем ввода чисел, нахождение суммы элементов массива, линейный поиск заданного значения в массиве, подсчет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4285355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B5CEA4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5.3.2. Управление.</w:t>
      </w:r>
    </w:p>
    <w:p w14:paraId="0693A5A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694753B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14:paraId="7064192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lastRenderedPageBreak/>
        <w:t>5.4. Информационные технологии.</w:t>
      </w:r>
    </w:p>
    <w:p w14:paraId="4B24EBE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5.4.1. Электронные таблицы.</w:t>
      </w:r>
    </w:p>
    <w:p w14:paraId="627B639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32A9AF0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Преобразование формул при копировании. Относительная, абсолютная и смешанная адресация.</w:t>
      </w:r>
    </w:p>
    <w:p w14:paraId="32AC07A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Условные вычисления в электронных таблицах. Суммирование и подсчет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0CADFA9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148.5.4.2. Информационные технологии в современном обществе.</w:t>
      </w:r>
    </w:p>
    <w:p w14:paraId="09734EC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27A296B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Профессии, связанные с информатикой и информационными технологиями:</w:t>
      </w:r>
    </w:p>
    <w:p w14:paraId="237CC39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046790C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</w:p>
    <w:p w14:paraId="1429185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Autospacing="0" w:afterAutospacing="0"/>
        <w:ind w:firstLine="540"/>
        <w:contextualSpacing/>
        <w:jc w:val="both"/>
        <w:rPr>
          <w:rFonts w:cstheme="minorHAnsi"/>
          <w:b/>
          <w:bCs/>
          <w:sz w:val="28"/>
          <w:szCs w:val="28"/>
        </w:rPr>
      </w:pPr>
      <w:r w:rsidRPr="002B3D90">
        <w:rPr>
          <w:rFonts w:cstheme="minorHAnsi"/>
          <w:b/>
          <w:bCs/>
          <w:sz w:val="28"/>
          <w:szCs w:val="28"/>
        </w:rPr>
        <w:t>6. Планируемые результаты освоения информатики на уровне основного общего образования.</w:t>
      </w:r>
    </w:p>
    <w:p w14:paraId="0797FF2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6.1. 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6D2529F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6.2. 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45C74FD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0A4F52B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1) патриотического воспитания:</w:t>
      </w:r>
    </w:p>
    <w:p w14:paraId="2024D4E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008720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2) духовно-нравственного воспитания:</w:t>
      </w:r>
    </w:p>
    <w:p w14:paraId="1F0AE3F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ориентация на моральные ценности и нормы в ситуациях нравственного выбора, готовность оценивать свое поведение и поступки, а также поведение и поступки других людей с позиции нравственных и правовых норм с учетом </w:t>
      </w:r>
      <w:r w:rsidRPr="002B3D90">
        <w:rPr>
          <w:rFonts w:cstheme="minorHAnsi"/>
          <w:sz w:val="28"/>
          <w:szCs w:val="28"/>
        </w:rPr>
        <w:lastRenderedPageBreak/>
        <w:t>осознания последствий поступков, активное неприятие асоциальных поступков, в том числе в Интернете;</w:t>
      </w:r>
    </w:p>
    <w:p w14:paraId="7FD82C6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3) гражданского воспитания:</w:t>
      </w:r>
    </w:p>
    <w:p w14:paraId="232C7C0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поступков;</w:t>
      </w:r>
    </w:p>
    <w:p w14:paraId="7C9F084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4) ценностей научного познания:</w:t>
      </w:r>
    </w:p>
    <w:p w14:paraId="7C0CC58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1101FE0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147BC28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6AE2FA1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20A1ACB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5) формирования культуры здоровья:</w:t>
      </w:r>
    </w:p>
    <w:p w14:paraId="756B7FE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осознание ценности жизни, ответственное отношение к своему здоровью, установка на здоровый образ жизни, в том числе и за счет освоения и соблюдения требований безопасной эксплуатации средств информационных и коммуникационных технологий;</w:t>
      </w:r>
    </w:p>
    <w:p w14:paraId="3817C80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6) трудового воспитания:</w:t>
      </w:r>
    </w:p>
    <w:p w14:paraId="03622E2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6890838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0B1390B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7) экологического воспитания:</w:t>
      </w:r>
    </w:p>
    <w:p w14:paraId="08A383D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осознание глобального характера экологических проблем и путей их </w:t>
      </w:r>
      <w:r w:rsidRPr="002B3D90">
        <w:rPr>
          <w:rFonts w:cstheme="minorHAnsi"/>
          <w:sz w:val="28"/>
          <w:szCs w:val="28"/>
        </w:rPr>
        <w:lastRenderedPageBreak/>
        <w:t>решения, в том числе с учетом возможностей информационных и коммуникационных технологий;</w:t>
      </w:r>
    </w:p>
    <w:p w14:paraId="0404996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8) адаптации обучающегося к изменяющимся условиям социальной и природной среды:</w:t>
      </w:r>
    </w:p>
    <w:p w14:paraId="3F7DF24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5DC3D91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6.3. Метапредметные результаты освоения программы по информатике отражают овладение универсальными учебными действиями - познавательными, коммуникативными, регулятивными.</w:t>
      </w:r>
    </w:p>
    <w:p w14:paraId="3D6D398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6.3.1. Овладение универсальными учебными познавательными действиями:</w:t>
      </w:r>
    </w:p>
    <w:p w14:paraId="2243C90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1) базовые логические действия:</w:t>
      </w:r>
    </w:p>
    <w:p w14:paraId="1D83F01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 и по аналогии) и выводы;</w:t>
      </w:r>
    </w:p>
    <w:p w14:paraId="699EF82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2A1C5E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6333214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2) базовые исследовательские действия:</w:t>
      </w:r>
    </w:p>
    <w:p w14:paraId="3B90E7F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411F4DD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оценивать на применимость и достоверность информацию, полученную в ходе исследования;</w:t>
      </w:r>
    </w:p>
    <w:p w14:paraId="68F9EE8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5741489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3) работа с информацией:</w:t>
      </w:r>
    </w:p>
    <w:p w14:paraId="7E8B0A5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выявлять дефицит информации, данных, необходимых для решения поставленной задачи;</w:t>
      </w:r>
    </w:p>
    <w:p w14:paraId="3717C57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14:paraId="25FFC37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FFBA15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</w:t>
      </w:r>
      <w:r w:rsidRPr="002B3D90">
        <w:rPr>
          <w:rFonts w:cstheme="minorHAnsi"/>
          <w:sz w:val="28"/>
          <w:szCs w:val="28"/>
        </w:rPr>
        <w:lastRenderedPageBreak/>
        <w:t>графикой и их комбинациями;</w:t>
      </w:r>
    </w:p>
    <w:p w14:paraId="536AA93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3DEB0F9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эффективно запоминать и систематизировать информацию.</w:t>
      </w:r>
    </w:p>
    <w:p w14:paraId="7DC2789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6.3.2. Овладение универсальными учебными коммуникативными действиями:</w:t>
      </w:r>
    </w:p>
    <w:p w14:paraId="2899E79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1) общение:</w:t>
      </w:r>
    </w:p>
    <w:p w14:paraId="335578E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10CC80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публично представлять результаты выполненного опыта (эксперимента, исследования, проекта);</w:t>
      </w:r>
    </w:p>
    <w:p w14:paraId="1261B92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A08476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2) совместная деятельность (сотрудничество):</w:t>
      </w:r>
    </w:p>
    <w:p w14:paraId="3AA85CD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67FF5C5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A85FEB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18AC55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13C29B2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2BC66E7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6.3.3. Овладение универсальными учебными регулятивными действиями:</w:t>
      </w:r>
    </w:p>
    <w:p w14:paraId="7687F85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1) самоорганизация:</w:t>
      </w:r>
    </w:p>
    <w:p w14:paraId="594FBF4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выявлять в жизненных и учебных ситуациях проблемы, требующие решения; ориентироваться в различных подходах к принятию решений (индивидуальное принятие решений, принятие решений в группе);</w:t>
      </w:r>
    </w:p>
    <w:p w14:paraId="636B041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1B89417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14:paraId="7BA090B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проводить выбор в условиях противоречивой информации и брать </w:t>
      </w:r>
      <w:r w:rsidRPr="002B3D90">
        <w:rPr>
          <w:rFonts w:cstheme="minorHAnsi"/>
          <w:sz w:val="28"/>
          <w:szCs w:val="28"/>
        </w:rPr>
        <w:lastRenderedPageBreak/>
        <w:t>ответственность за решение.</w:t>
      </w:r>
    </w:p>
    <w:p w14:paraId="59DDE38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2) самоконтроль (рефлексия):</w:t>
      </w:r>
    </w:p>
    <w:p w14:paraId="306E7A8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владеть способами самоконтроля, самомотивации и рефлексии;</w:t>
      </w:r>
    </w:p>
    <w:p w14:paraId="195E4CC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давать оценку ситуации и предлагать план ее изменения;</w:t>
      </w:r>
    </w:p>
    <w:p w14:paraId="51B444A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BBBD7F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объяснять причины достижения (недостижения) результатов информационной деятельности, давать оценку приобретенному опыту, уметь находить позитивное в произошедшей ситуации;</w:t>
      </w:r>
    </w:p>
    <w:p w14:paraId="4059429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B5CCAF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оценивать соответствие результата цели и условиям.</w:t>
      </w:r>
    </w:p>
    <w:p w14:paraId="71E22D7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3) эмоциональный интеллект:</w:t>
      </w:r>
    </w:p>
    <w:p w14:paraId="0CF7AEC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ставить себя на место другого человека, понимать мотивы и намерения другого.</w:t>
      </w:r>
    </w:p>
    <w:p w14:paraId="14F92C7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4) принятие себя и других:</w:t>
      </w:r>
    </w:p>
    <w:p w14:paraId="362B83B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осознавать невозможность контролировать все вокруг даже в условиях открытого доступа к любым объемам информации.</w:t>
      </w:r>
    </w:p>
    <w:p w14:paraId="3E69871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6.4. Предметные результаты освоения программы по информатике на уровне основного общего образования.</w:t>
      </w:r>
    </w:p>
    <w:p w14:paraId="7170FF6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6.4.1. К концу обучения в 7 классе у обучающегося будут сформированы умения:</w:t>
      </w:r>
    </w:p>
    <w:p w14:paraId="1703288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пояснять на примерах смысл понятий "информация", "информационный процесс", "обработка информации", "хранение информации", "передача информации";</w:t>
      </w:r>
    </w:p>
    <w:p w14:paraId="6F3589B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73F236A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сравнивать длины сообщений, записанных в различных алфавитах, оперировать единицами измерения информационного объема и скорости передачи данных;</w:t>
      </w:r>
    </w:p>
    <w:p w14:paraId="2E27B5F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оценивать и сравнивать размеры текстовых, графических, звуковых файлов и видеофайлов;</w:t>
      </w:r>
    </w:p>
    <w:p w14:paraId="447C334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6BC7D1E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выделять основные этапы в истории и понимать тенденции развития компьютеров и программного обеспечения;</w:t>
      </w:r>
    </w:p>
    <w:p w14:paraId="6BCC841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FF3C22B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соотносить характеристики компьютера с задачами, решаемыми с его </w:t>
      </w:r>
      <w:r w:rsidRPr="002B3D90">
        <w:rPr>
          <w:rFonts w:cstheme="minorHAnsi"/>
          <w:sz w:val="28"/>
          <w:szCs w:val="28"/>
        </w:rPr>
        <w:lastRenderedPageBreak/>
        <w:t>помощью;</w:t>
      </w:r>
    </w:p>
    <w:p w14:paraId="656CA96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14AD01E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4C2F016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42561B1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искать информацию в Интернете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 понимать структуру адресов веб-ресурсов; использовать современные сервисы интернет-коммуникаций; 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7C595A07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0ADFAC3E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6.4.2. К концу обучения в 8 классе у обучающегося будут сформированы умения:</w:t>
      </w:r>
    </w:p>
    <w:p w14:paraId="41DF770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пояснять на примерах различия между позиционными и непозиционными системами счисления;</w:t>
      </w:r>
    </w:p>
    <w:p w14:paraId="34E528D9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565CCB3F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раскрывать смысл понятий "высказывание", "логическая операция", "логическое выражение";</w:t>
      </w:r>
    </w:p>
    <w:p w14:paraId="40EE157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08BB41F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раскрывать смысл понятий "исполнитель", "алгоритм", "программа", понимая разницу между употреблением этих терминов в обыденной речи и в информатике;</w:t>
      </w:r>
    </w:p>
    <w:p w14:paraId="12DD72C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описывать алгоритм решения задачи различными способами, в том числе в виде блок-схемы;</w:t>
      </w:r>
    </w:p>
    <w:p w14:paraId="5487EC1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составлять, выполнять вручную и на компьютере несложные алгоритмы с использованием ветвлений и циклов для управления исполнителями, такими, как </w:t>
      </w:r>
      <w:r w:rsidRPr="002B3D90">
        <w:rPr>
          <w:rFonts w:cstheme="minorHAnsi"/>
          <w:sz w:val="28"/>
          <w:szCs w:val="28"/>
        </w:rPr>
        <w:lastRenderedPageBreak/>
        <w:t>"Робот", "Черепашка", "Чертежник";</w:t>
      </w:r>
    </w:p>
    <w:p w14:paraId="7D782A7A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0602968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использовать при разработке программ логические значения, операции и выражения с ними;</w:t>
      </w:r>
    </w:p>
    <w:p w14:paraId="2C54F3B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52174C7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62DD2A8C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6.4.3. К концу обучения в 9 классе у обучающегося будут сформированы умения:</w:t>
      </w:r>
    </w:p>
    <w:p w14:paraId="59B63B5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Чертежник;</w:t>
      </w:r>
    </w:p>
    <w:p w14:paraId="3F0F437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 w14:paraId="479BCAF3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раскрывать смысл понятий "модель", "моделирование", определять виды моделей, оценивать соответствие модели моделируемому объекту и целям моделирования;</w:t>
      </w:r>
    </w:p>
    <w:p w14:paraId="3EC5B840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423A3F46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4F9A39F8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AAEBB41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создавать и применять в электронных таблицах формулы для расчетов с использованием встроенных арифметических функций (суммирование и подсчет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4C52967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 xml:space="preserve">использовать электронные таблицы для численного моделирования в </w:t>
      </w:r>
      <w:r w:rsidRPr="002B3D90">
        <w:rPr>
          <w:rFonts w:cstheme="minorHAnsi"/>
          <w:sz w:val="28"/>
          <w:szCs w:val="28"/>
        </w:rPr>
        <w:lastRenderedPageBreak/>
        <w:t>простых задачах из разных предметных областей;</w:t>
      </w:r>
    </w:p>
    <w:p w14:paraId="17640624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734C468D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503B8742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16C0C885" w14:textId="77777777" w:rsidR="00F94B86" w:rsidRPr="002B3D90" w:rsidRDefault="00F94B86" w:rsidP="002B3D90">
      <w:pPr>
        <w:widowControl w:val="0"/>
        <w:autoSpaceDE w:val="0"/>
        <w:autoSpaceDN w:val="0"/>
        <w:adjustRightInd w:val="0"/>
        <w:spacing w:before="240" w:beforeAutospacing="0" w:afterAutospacing="0"/>
        <w:ind w:firstLine="540"/>
        <w:contextualSpacing/>
        <w:jc w:val="both"/>
        <w:rPr>
          <w:rFonts w:cstheme="minorHAnsi"/>
          <w:sz w:val="28"/>
          <w:szCs w:val="28"/>
        </w:rPr>
      </w:pPr>
      <w:r w:rsidRPr="002B3D90">
        <w:rPr>
          <w:rFonts w:cstheme="minorHAnsi"/>
          <w:sz w:val="28"/>
          <w:szCs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7CD94C1D" w14:textId="77777777" w:rsidR="00067304" w:rsidRPr="002B3D90" w:rsidRDefault="00067304" w:rsidP="002B3D90">
      <w:pPr>
        <w:contextualSpacing/>
        <w:rPr>
          <w:rFonts w:cstheme="minorHAnsi"/>
          <w:sz w:val="28"/>
          <w:szCs w:val="28"/>
        </w:rPr>
      </w:pPr>
    </w:p>
    <w:p w14:paraId="3749DE69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27E62EF3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44A3DAB9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5D0AB8C2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7F5EC43D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719B4939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6D5513A7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73DFE8EC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6FF79E4B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09808721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22CCB569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</w:pPr>
    </w:p>
    <w:p w14:paraId="22584E5E" w14:textId="77777777" w:rsidR="00A0389C" w:rsidRPr="002B3D90" w:rsidRDefault="00A0389C" w:rsidP="002B3D90">
      <w:pPr>
        <w:spacing w:before="100" w:after="100"/>
        <w:contextualSpacing/>
        <w:rPr>
          <w:rFonts w:cstheme="minorHAnsi"/>
          <w:sz w:val="28"/>
          <w:szCs w:val="28"/>
        </w:rPr>
        <w:sectPr w:rsidR="00A0389C" w:rsidRPr="002B3D90" w:rsidSect="001B17E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30C34218" w14:textId="77777777" w:rsidR="00A0389C" w:rsidRPr="002B3D90" w:rsidRDefault="00A0389C" w:rsidP="002B3D90">
      <w:pPr>
        <w:ind w:left="120"/>
        <w:contextualSpacing/>
        <w:rPr>
          <w:rFonts w:cstheme="minorHAnsi"/>
          <w:sz w:val="28"/>
          <w:szCs w:val="28"/>
        </w:rPr>
      </w:pPr>
      <w:r w:rsidRPr="002B3D90">
        <w:rPr>
          <w:rFonts w:cstheme="minorHAnsi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14:paraId="4DCB534E" w14:textId="77777777" w:rsidR="00A0389C" w:rsidRPr="002B3D90" w:rsidRDefault="00A0389C" w:rsidP="002B3D90">
      <w:pPr>
        <w:ind w:left="120"/>
        <w:contextualSpacing/>
        <w:rPr>
          <w:rFonts w:cstheme="minorHAnsi"/>
          <w:sz w:val="28"/>
          <w:szCs w:val="28"/>
        </w:rPr>
      </w:pPr>
      <w:r w:rsidRPr="002B3D90">
        <w:rPr>
          <w:rFonts w:cstheme="minorHAnsi"/>
          <w:b/>
          <w:color w:val="000000"/>
          <w:sz w:val="28"/>
          <w:szCs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3706"/>
        <w:gridCol w:w="1295"/>
        <w:gridCol w:w="2090"/>
        <w:gridCol w:w="2171"/>
        <w:gridCol w:w="3501"/>
      </w:tblGrid>
      <w:tr w:rsidR="00A0389C" w:rsidRPr="002B3D90" w14:paraId="7AFF307D" w14:textId="77777777" w:rsidTr="002D3A9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7C73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38B1F700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5D7E10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03B9F51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FC65ED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DEDE2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60FD930C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6BE4C571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F4124A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6E637E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5EBC4F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50F0430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480A5B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62C2225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AC6947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0D4FA46F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3EF6B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7D1B73CF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777DA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1.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Цифровая грамотность</w:t>
            </w:r>
          </w:p>
        </w:tc>
      </w:tr>
      <w:tr w:rsidR="00A0389C" w:rsidRPr="002B3D90" w14:paraId="411B6031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136C2BD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D98DEC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26789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ED1B3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3AB99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EECC2C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7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28CECAD3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2461816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16DE2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548589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393A1AD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AE3993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E37A1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8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3F5F1D61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47C2AB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03CE9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9189693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F554FA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DDBA19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339117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9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03D621BD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F6D95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EFD044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9BC35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45F30310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D8F31A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2.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Теоретические основы информатики</w:t>
            </w:r>
          </w:p>
        </w:tc>
      </w:tr>
      <w:tr w:rsidR="00A0389C" w:rsidRPr="002B3D90" w14:paraId="4FAE2CB3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6C955C1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EB97E4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2EEA4F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BDFA26E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67259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1AAEBC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0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6DACC31D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F5B707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7B65E0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1003684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0382E42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537EAF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2FB7D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1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04AF67F2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63416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9C8EFE8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A86ECD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4826F2EB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336E9A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3.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Информационные технологии</w:t>
            </w:r>
          </w:p>
        </w:tc>
      </w:tr>
      <w:tr w:rsidR="00A0389C" w:rsidRPr="002B3D90" w14:paraId="154A565D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9420D92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60F589B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C6FF7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E44155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F33D30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7F3612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2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48B49889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DFF125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32FD9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37924D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6F464E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CF85A1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461C3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3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05C2656C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4C8899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2144B4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556F2E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D96FD9E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8C824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D6F66AB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4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https://m.edsoo.ru/7f41646e</w:t>
              </w:r>
            </w:hyperlink>
          </w:p>
        </w:tc>
      </w:tr>
      <w:tr w:rsidR="00A0389C" w:rsidRPr="002B3D90" w14:paraId="32F5736E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B995A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AF3B6E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87A5EF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5D1448E7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9FFE2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BA2810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9FD90A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56055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1790A2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207ADE00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DACA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F1527E8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9A8D3C2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D0A991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C0615B0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24A37068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  <w:sectPr w:rsidR="00A0389C" w:rsidRPr="002B3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1C076B" w14:textId="77777777" w:rsidR="00A0389C" w:rsidRPr="002B3D90" w:rsidRDefault="00A0389C" w:rsidP="002B3D90">
      <w:pPr>
        <w:ind w:left="120"/>
        <w:contextualSpacing/>
        <w:rPr>
          <w:rFonts w:cstheme="minorHAnsi"/>
          <w:sz w:val="28"/>
          <w:szCs w:val="28"/>
        </w:rPr>
      </w:pPr>
      <w:r w:rsidRPr="002B3D90">
        <w:rPr>
          <w:rFonts w:cstheme="minorHAnsi"/>
          <w:b/>
          <w:color w:val="000000"/>
          <w:sz w:val="28"/>
          <w:szCs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3779"/>
        <w:gridCol w:w="1266"/>
        <w:gridCol w:w="2090"/>
        <w:gridCol w:w="2171"/>
        <w:gridCol w:w="3517"/>
      </w:tblGrid>
      <w:tr w:rsidR="00A0389C" w:rsidRPr="002B3D90" w14:paraId="0979DEBA" w14:textId="77777777" w:rsidTr="002D3A9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55723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140B290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31E037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13735C5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A9946C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AFDCE2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4CB9A84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547260E8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22FC2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CEE312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3E9E8DC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3F96DFB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1A1063BE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01CF2CB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3F3474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2701CCEE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1F8D0A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6C41443D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FC832E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1.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Теоретические основы информатики</w:t>
            </w:r>
          </w:p>
        </w:tc>
      </w:tr>
      <w:tr w:rsidR="00A0389C" w:rsidRPr="002B3D90" w14:paraId="4D73EEA4" w14:textId="77777777" w:rsidTr="002D3A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EE3D1C5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F344EA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3A79063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E5AF57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287A55B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8DF66B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5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https://m.edsoo.ru/7f418516</w:t>
              </w:r>
            </w:hyperlink>
          </w:p>
        </w:tc>
      </w:tr>
      <w:tr w:rsidR="00A0389C" w:rsidRPr="002B3D90" w14:paraId="1CA74DFC" w14:textId="77777777" w:rsidTr="002D3A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396EEF4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59FDA2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763CE0D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AE483EA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BA5A33F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C7481DF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6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https://m.edsoo.ru/7f418516</w:t>
              </w:r>
            </w:hyperlink>
          </w:p>
        </w:tc>
      </w:tr>
      <w:tr w:rsidR="00A0389C" w:rsidRPr="002B3D90" w14:paraId="1BB52C17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678DB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4B3B4A3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25BC4A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2EECFB67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69339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2.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Алгоритмы и программирование</w:t>
            </w:r>
          </w:p>
        </w:tc>
      </w:tr>
      <w:tr w:rsidR="00A0389C" w:rsidRPr="002B3D90" w14:paraId="10C2818B" w14:textId="77777777" w:rsidTr="002D3A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4756633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DE8CD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2CD030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DFAA405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3734AA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03C5A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7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https://m.edsoo.ru/7f418516</w:t>
              </w:r>
            </w:hyperlink>
          </w:p>
        </w:tc>
      </w:tr>
      <w:tr w:rsidR="00A0389C" w:rsidRPr="002B3D90" w14:paraId="01E432EA" w14:textId="77777777" w:rsidTr="002D3A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0F07E3A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272A8B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A980E8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67250F2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A98302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B7C12A6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8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https://m.edsoo.ru/7f418516</w:t>
              </w:r>
            </w:hyperlink>
          </w:p>
        </w:tc>
      </w:tr>
      <w:tr w:rsidR="00A0389C" w:rsidRPr="002B3D90" w14:paraId="74FE1968" w14:textId="77777777" w:rsidTr="002D3A9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A81EEDC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B53C1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4CE80B1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12BCD5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871173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944A96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19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https://m.edsoo.ru/7f418516</w:t>
              </w:r>
            </w:hyperlink>
          </w:p>
        </w:tc>
      </w:tr>
      <w:tr w:rsidR="00A0389C" w:rsidRPr="002B3D90" w14:paraId="5A5620A9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219E7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4BC94CD1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94C4FF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1088EE47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FCBD0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5AAAAEE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F6C210F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23D29EB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F7E04BF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3F82254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29D9EE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09A6BE3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F2990A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89EF816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5A03E49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7EDCD574" w14:textId="77777777" w:rsidR="00A0389C" w:rsidRPr="002B3D90" w:rsidRDefault="00A0389C" w:rsidP="002B3D90">
      <w:pPr>
        <w:contextualSpacing/>
        <w:rPr>
          <w:rFonts w:cstheme="minorHAnsi"/>
          <w:sz w:val="28"/>
          <w:szCs w:val="28"/>
        </w:rPr>
        <w:sectPr w:rsidR="00A0389C" w:rsidRPr="002B3D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F5B9F9" w14:textId="77777777" w:rsidR="00A0389C" w:rsidRPr="002B3D90" w:rsidRDefault="00A0389C" w:rsidP="002B3D90">
      <w:pPr>
        <w:ind w:left="120"/>
        <w:contextualSpacing/>
        <w:rPr>
          <w:rFonts w:cstheme="minorHAnsi"/>
          <w:sz w:val="28"/>
          <w:szCs w:val="28"/>
        </w:rPr>
      </w:pPr>
      <w:r w:rsidRPr="002B3D90">
        <w:rPr>
          <w:rFonts w:cstheme="minorHAnsi"/>
          <w:b/>
          <w:color w:val="000000"/>
          <w:sz w:val="28"/>
          <w:szCs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3535"/>
        <w:gridCol w:w="1257"/>
        <w:gridCol w:w="2090"/>
        <w:gridCol w:w="2171"/>
        <w:gridCol w:w="3501"/>
      </w:tblGrid>
      <w:tr w:rsidR="00A0389C" w:rsidRPr="002B3D90" w14:paraId="1ADCC40B" w14:textId="77777777" w:rsidTr="002D3A9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EC88F6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№ п/п </w:t>
            </w:r>
          </w:p>
          <w:p w14:paraId="5E4EF07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B56A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14:paraId="51E712B6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C5C11C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8E25B7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14:paraId="7949AF7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14477A5E" w14:textId="77777777" w:rsidTr="002D3A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5997D0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21DAC8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7D30ACA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Всего </w:t>
            </w:r>
          </w:p>
          <w:p w14:paraId="0651C2F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9B0966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14:paraId="5686DB1D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90BE6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14:paraId="61E456B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DFB5A0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26A706A0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2E275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1.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Цифровая грамотность</w:t>
            </w:r>
          </w:p>
        </w:tc>
      </w:tr>
      <w:tr w:rsidR="00A0389C" w:rsidRPr="002B3D90" w14:paraId="7A952C82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0B5E471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09A55C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61979E3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65CD88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8AD2F8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ECC318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20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https://m.edsoo.ru/7f41a7d0</w:t>
              </w:r>
            </w:hyperlink>
          </w:p>
        </w:tc>
      </w:tr>
      <w:tr w:rsidR="00A0389C" w:rsidRPr="002B3D90" w14:paraId="4FEBDDD2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D96C0A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B129C5D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0588B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5B4BF8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7E415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69E3F37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21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https://m.edsoo.ru/7f41a7d0</w:t>
              </w:r>
            </w:hyperlink>
          </w:p>
        </w:tc>
      </w:tr>
      <w:tr w:rsidR="00A0389C" w:rsidRPr="002B3D90" w14:paraId="4000FE58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A9AE0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6857212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5F33B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4C64AAFA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2A3CA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2.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Теоретические основы информатики</w:t>
            </w:r>
          </w:p>
        </w:tc>
      </w:tr>
      <w:tr w:rsidR="00A0389C" w:rsidRPr="002B3D90" w14:paraId="152CCE21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002564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9A75A34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43C2D72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A83CDD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33CAF1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FD6586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22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https://m.edsoo.ru/7f41a7d0</w:t>
              </w:r>
            </w:hyperlink>
          </w:p>
        </w:tc>
      </w:tr>
      <w:tr w:rsidR="00A0389C" w:rsidRPr="002B3D90" w14:paraId="2728A513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EC729F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F62529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FC8936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1DFB391B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51962E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3.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Алгоритмы и программирование</w:t>
            </w:r>
          </w:p>
        </w:tc>
      </w:tr>
      <w:tr w:rsidR="00A0389C" w:rsidRPr="002B3D90" w14:paraId="3C8335EA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9CA84D8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957299B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E4290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F06C5FE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E6499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AA1CEB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23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https://m.edsoo.ru/7f41a7d0</w:t>
              </w:r>
            </w:hyperlink>
          </w:p>
        </w:tc>
      </w:tr>
      <w:tr w:rsidR="00A0389C" w:rsidRPr="002B3D90" w14:paraId="433C9376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0B83524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DB657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D079B2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4D977FB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DCBB9D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165160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24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https://m.edsoo.ru/7f41a7d0</w:t>
              </w:r>
            </w:hyperlink>
          </w:p>
        </w:tc>
      </w:tr>
      <w:tr w:rsidR="00A0389C" w:rsidRPr="002B3D90" w14:paraId="76E9A181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1E991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C9A0F08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3F77F4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3BA45D52" w14:textId="77777777" w:rsidTr="002D3A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E5D83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Раздел 4.</w:t>
            </w: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</w:t>
            </w:r>
            <w:r w:rsidRPr="002B3D90">
              <w:rPr>
                <w:rFonts w:cstheme="minorHAnsi"/>
                <w:b/>
                <w:color w:val="000000"/>
                <w:sz w:val="28"/>
                <w:szCs w:val="28"/>
              </w:rPr>
              <w:t>Информационные технологии</w:t>
            </w:r>
          </w:p>
        </w:tc>
      </w:tr>
      <w:tr w:rsidR="00A0389C" w:rsidRPr="002B3D90" w14:paraId="6DA1419D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B9CD434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859852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315BEE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AA080A5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A7402D8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9E0E8D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25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https://m.edsoo.ru/7f41a7d0</w:t>
              </w:r>
            </w:hyperlink>
          </w:p>
        </w:tc>
      </w:tr>
      <w:tr w:rsidR="00A0389C" w:rsidRPr="002B3D90" w14:paraId="4DA2850D" w14:textId="77777777" w:rsidTr="002D3A9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5F10C1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12AB89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74B5E11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648DF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A7116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5359A3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Библиотека ЦОК </w:t>
            </w:r>
            <w:hyperlink r:id="rId26">
              <w:r w:rsidRPr="002B3D90">
                <w:rPr>
                  <w:rFonts w:cstheme="minorHAnsi"/>
                  <w:color w:val="0000FF"/>
                  <w:sz w:val="28"/>
                  <w:szCs w:val="28"/>
                  <w:u w:val="single"/>
                </w:rPr>
                <w:t>https://m.edsoo.ru/7f41a7d0</w:t>
              </w:r>
            </w:hyperlink>
          </w:p>
        </w:tc>
      </w:tr>
      <w:tr w:rsidR="00A0389C" w:rsidRPr="002B3D90" w14:paraId="54C2D196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D71E75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DB86D6F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4B09C6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4C52338A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F4D78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77BD69B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4E49BE7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3DAB1C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DA21DE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</w:p>
        </w:tc>
      </w:tr>
      <w:tr w:rsidR="00A0389C" w:rsidRPr="002B3D90" w14:paraId="0F233909" w14:textId="77777777" w:rsidTr="002D3A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901292" w14:textId="77777777" w:rsidR="00A0389C" w:rsidRPr="002B3D90" w:rsidRDefault="00A0389C" w:rsidP="002B3D90">
            <w:pPr>
              <w:ind w:left="135"/>
              <w:contextualSpacing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A2531ED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FF8FE22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3A1833" w14:textId="77777777" w:rsidR="00A0389C" w:rsidRPr="002B3D90" w:rsidRDefault="00A0389C" w:rsidP="002B3D90">
            <w:pPr>
              <w:ind w:left="135"/>
              <w:contextualSpacing/>
              <w:jc w:val="center"/>
              <w:rPr>
                <w:rFonts w:cstheme="minorHAnsi"/>
                <w:sz w:val="28"/>
                <w:szCs w:val="28"/>
              </w:rPr>
            </w:pPr>
            <w:r w:rsidRPr="002B3D90">
              <w:rPr>
                <w:rFonts w:cstheme="minorHAnsi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5BF18B3" w14:textId="77777777" w:rsidR="00A0389C" w:rsidRPr="002B3D90" w:rsidRDefault="00A0389C" w:rsidP="002B3D90">
            <w:pPr>
              <w:contextualSpacing/>
              <w:rPr>
                <w:rFonts w:cstheme="minorHAnsi"/>
                <w:sz w:val="28"/>
                <w:szCs w:val="28"/>
              </w:rPr>
            </w:pPr>
          </w:p>
        </w:tc>
      </w:tr>
    </w:tbl>
    <w:p w14:paraId="554FD5FA" w14:textId="77777777" w:rsidR="00A0389C" w:rsidRPr="002B3D90" w:rsidRDefault="00A0389C" w:rsidP="002B3D90">
      <w:pPr>
        <w:spacing w:before="100" w:after="100"/>
        <w:contextualSpacing/>
        <w:rPr>
          <w:rFonts w:cstheme="minorHAnsi"/>
          <w:sz w:val="28"/>
          <w:szCs w:val="28"/>
        </w:rPr>
      </w:pPr>
    </w:p>
    <w:sectPr w:rsidR="00A0389C" w:rsidRPr="002B3D90" w:rsidSect="00A0389C">
      <w:pgSz w:w="15840" w:h="12240" w:orient="landscape"/>
      <w:pgMar w:top="851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3ED65" w14:textId="77777777" w:rsidR="00FA2651" w:rsidRDefault="00FA2651" w:rsidP="00135B51">
      <w:r>
        <w:separator/>
      </w:r>
    </w:p>
  </w:endnote>
  <w:endnote w:type="continuationSeparator" w:id="0">
    <w:p w14:paraId="47CBF33B" w14:textId="77777777" w:rsidR="00FA2651" w:rsidRDefault="00FA2651" w:rsidP="0013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7CBA" w14:textId="77777777" w:rsidR="00FA2651" w:rsidRDefault="00FA2651" w:rsidP="00135B51">
      <w:r>
        <w:separator/>
      </w:r>
    </w:p>
  </w:footnote>
  <w:footnote w:type="continuationSeparator" w:id="0">
    <w:p w14:paraId="5B1E3CC3" w14:textId="77777777" w:rsidR="00FA2651" w:rsidRDefault="00FA2651" w:rsidP="00135B51">
      <w:r>
        <w:continuationSeparator/>
      </w:r>
    </w:p>
  </w:footnote>
  <w:footnote w:id="1">
    <w:p w14:paraId="43F76B55" w14:textId="77777777" w:rsidR="00135B51" w:rsidRPr="00716329" w:rsidRDefault="00135B51" w:rsidP="00135B51">
      <w:pPr>
        <w:pStyle w:val="a4"/>
        <w:spacing w:before="100" w:after="100" w:line="276" w:lineRule="auto"/>
        <w:contextualSpacing/>
        <w:jc w:val="both"/>
        <w:rPr>
          <w:rFonts w:cstheme="minorHAnsi"/>
          <w:sz w:val="24"/>
          <w:szCs w:val="24"/>
          <w:u w:val="single"/>
        </w:rPr>
      </w:pPr>
      <w:r>
        <w:rPr>
          <w:rStyle w:val="a9"/>
        </w:rPr>
        <w:footnoteRef/>
      </w:r>
      <w:r>
        <w:rPr>
          <w:rFonts w:ascii="Tahoma" w:hAnsi="Tahoma" w:cs="Tahoma"/>
          <w:sz w:val="16"/>
          <w:szCs w:val="16"/>
        </w:rPr>
        <w:t xml:space="preserve">Приказ Минпросвещения </w:t>
      </w:r>
      <w:r w:rsidRPr="009D294B">
        <w:rPr>
          <w:rFonts w:ascii="Tahoma" w:hAnsi="Tahoma" w:cs="Tahoma"/>
          <w:sz w:val="16"/>
          <w:szCs w:val="16"/>
        </w:rPr>
        <w:t>России от 31.05.</w:t>
      </w:r>
      <w:r>
        <w:rPr>
          <w:rFonts w:ascii="Tahoma" w:hAnsi="Tahoma" w:cs="Tahoma"/>
          <w:sz w:val="16"/>
          <w:szCs w:val="16"/>
        </w:rPr>
        <w:t>2021 N 287 (ред. от 08.11.2022)</w:t>
      </w:r>
      <w:r w:rsidRPr="009D294B">
        <w:rPr>
          <w:rFonts w:ascii="Tahoma" w:hAnsi="Tahoma" w:cs="Tahoma"/>
          <w:sz w:val="16"/>
          <w:szCs w:val="16"/>
        </w:rPr>
        <w:t>"Об утверждении федерального государственного образовательного стандарт</w:t>
      </w:r>
      <w:r>
        <w:rPr>
          <w:rFonts w:ascii="Tahoma" w:hAnsi="Tahoma" w:cs="Tahoma"/>
          <w:sz w:val="16"/>
          <w:szCs w:val="16"/>
        </w:rPr>
        <w:t xml:space="preserve">а основного общего образования" </w:t>
      </w:r>
      <w:r w:rsidRPr="009D294B">
        <w:rPr>
          <w:rFonts w:ascii="Tahoma" w:hAnsi="Tahoma" w:cs="Tahoma"/>
          <w:sz w:val="16"/>
          <w:szCs w:val="16"/>
        </w:rPr>
        <w:t>(Зарегистрировано в Минюсте России 05.07.2021 N 64101</w:t>
      </w:r>
    </w:p>
    <w:p w14:paraId="05DD74D3" w14:textId="77777777" w:rsidR="00135B51" w:rsidRPr="00A413AE" w:rsidRDefault="00135B51" w:rsidP="00135B51">
      <w:pPr>
        <w:pStyle w:val="a7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BCE"/>
    <w:multiLevelType w:val="hybridMultilevel"/>
    <w:tmpl w:val="7B2A70F4"/>
    <w:lvl w:ilvl="0" w:tplc="22489624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D6E49D3"/>
    <w:multiLevelType w:val="multilevel"/>
    <w:tmpl w:val="FA2030C6"/>
    <w:lvl w:ilvl="0">
      <w:start w:val="14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71534286">
    <w:abstractNumId w:val="0"/>
  </w:num>
  <w:num w:numId="2" w16cid:durableId="199066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86"/>
    <w:rsid w:val="0003092B"/>
    <w:rsid w:val="00032AB5"/>
    <w:rsid w:val="00067304"/>
    <w:rsid w:val="00135B51"/>
    <w:rsid w:val="00173177"/>
    <w:rsid w:val="002732D1"/>
    <w:rsid w:val="002B3D90"/>
    <w:rsid w:val="00585985"/>
    <w:rsid w:val="005C6445"/>
    <w:rsid w:val="005C7BF9"/>
    <w:rsid w:val="00655D55"/>
    <w:rsid w:val="006A47F9"/>
    <w:rsid w:val="008114B3"/>
    <w:rsid w:val="009905A2"/>
    <w:rsid w:val="009E3274"/>
    <w:rsid w:val="00A0389C"/>
    <w:rsid w:val="00A90557"/>
    <w:rsid w:val="00C62C74"/>
    <w:rsid w:val="00D06DC7"/>
    <w:rsid w:val="00E46D7F"/>
    <w:rsid w:val="00F94B86"/>
    <w:rsid w:val="00FA2651"/>
    <w:rsid w:val="00FD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85C2"/>
  <w15:docId w15:val="{ABEB23E3-E5AC-458E-BDEE-0E77E489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B86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135B51"/>
    <w:pPr>
      <w:widowControl w:val="0"/>
      <w:spacing w:beforeAutospacing="0" w:afterAutospacing="0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link w:val="a7"/>
    <w:uiPriority w:val="99"/>
    <w:rsid w:val="00135B51"/>
    <w:rPr>
      <w:rFonts w:ascii="Calibri" w:eastAsia="Calibri" w:hAnsi="Calibri" w:cs="Times New Roman"/>
      <w:sz w:val="20"/>
      <w:szCs w:val="20"/>
      <w:lang w:val="x-none"/>
    </w:rPr>
  </w:style>
  <w:style w:type="character" w:styleId="a9">
    <w:name w:val="footnote reference"/>
    <w:uiPriority w:val="99"/>
    <w:unhideWhenUsed/>
    <w:rsid w:val="00135B51"/>
    <w:rPr>
      <w:vertAlign w:val="superscript"/>
    </w:rPr>
  </w:style>
  <w:style w:type="character" w:customStyle="1" w:styleId="21">
    <w:name w:val="Основной текст (2)_"/>
    <w:basedOn w:val="a0"/>
    <w:link w:val="22"/>
    <w:rsid w:val="002B3D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B3D90"/>
    <w:pPr>
      <w:widowControl w:val="0"/>
      <w:shd w:val="clear" w:color="auto" w:fill="FFFFFF"/>
      <w:spacing w:before="300" w:beforeAutospacing="0" w:after="120" w:afterAutospacing="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26" Type="http://schemas.openxmlformats.org/officeDocument/2006/relationships/hyperlink" Target="https://m.edsoo.ru/7f41a7d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a7d0" TargetMode="External"/><Relationship Id="rId7" Type="http://schemas.openxmlformats.org/officeDocument/2006/relationships/hyperlink" Target="https://m.edsoo.ru/7f41646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a7d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85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6575</Words>
  <Characters>37480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Пользователь</cp:lastModifiedBy>
  <cp:revision>15</cp:revision>
  <dcterms:created xsi:type="dcterms:W3CDTF">2023-09-28T01:53:00Z</dcterms:created>
  <dcterms:modified xsi:type="dcterms:W3CDTF">2023-10-11T03:27:00Z</dcterms:modified>
</cp:coreProperties>
</file>