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335F" w14:textId="77777777" w:rsidR="00AE3D26" w:rsidRPr="00E34829" w:rsidRDefault="00AE3D26" w:rsidP="00C97D03">
      <w:pPr>
        <w:spacing w:before="100" w:after="100"/>
        <w:contextualSpacing/>
        <w:jc w:val="right"/>
        <w:rPr>
          <w:sz w:val="24"/>
          <w:szCs w:val="24"/>
        </w:rPr>
      </w:pPr>
      <w:r w:rsidRPr="00E34829">
        <w:rPr>
          <w:sz w:val="24"/>
          <w:szCs w:val="24"/>
        </w:rPr>
        <w:t xml:space="preserve">Выписка из ООП ООО </w:t>
      </w:r>
    </w:p>
    <w:p w14:paraId="5C47CD61" w14:textId="05787D10" w:rsidR="00AE3D26" w:rsidRPr="00E34829" w:rsidRDefault="00AE3D26" w:rsidP="00C97D03">
      <w:pPr>
        <w:spacing w:before="100" w:after="100"/>
        <w:contextualSpacing/>
        <w:jc w:val="right"/>
        <w:rPr>
          <w:sz w:val="24"/>
          <w:szCs w:val="24"/>
        </w:rPr>
      </w:pPr>
      <w:r w:rsidRPr="00E34829">
        <w:rPr>
          <w:sz w:val="24"/>
          <w:szCs w:val="24"/>
        </w:rPr>
        <w:t>МБОУ «СОШ №</w:t>
      </w:r>
      <w:r w:rsidR="00AC1847">
        <w:rPr>
          <w:sz w:val="24"/>
          <w:szCs w:val="24"/>
        </w:rPr>
        <w:t>1</w:t>
      </w:r>
      <w:r w:rsidRPr="00E34829">
        <w:rPr>
          <w:sz w:val="24"/>
          <w:szCs w:val="24"/>
        </w:rPr>
        <w:t xml:space="preserve"> с.</w:t>
      </w:r>
      <w:r w:rsidR="00AC1847">
        <w:rPr>
          <w:sz w:val="24"/>
          <w:szCs w:val="24"/>
        </w:rPr>
        <w:t>Гиляны</w:t>
      </w:r>
      <w:r w:rsidRPr="00E34829">
        <w:rPr>
          <w:sz w:val="24"/>
          <w:szCs w:val="24"/>
        </w:rPr>
        <w:t xml:space="preserve">», </w:t>
      </w:r>
    </w:p>
    <w:p w14:paraId="499EE478" w14:textId="7F926A94" w:rsidR="00AE3D26" w:rsidRPr="00E34829" w:rsidRDefault="00AE3D26" w:rsidP="00C97D03">
      <w:pPr>
        <w:spacing w:before="100" w:after="100"/>
        <w:contextualSpacing/>
        <w:jc w:val="right"/>
        <w:rPr>
          <w:sz w:val="24"/>
          <w:szCs w:val="24"/>
        </w:rPr>
      </w:pPr>
      <w:r w:rsidRPr="00E34829">
        <w:rPr>
          <w:sz w:val="24"/>
          <w:szCs w:val="24"/>
        </w:rPr>
        <w:t>утвержден</w:t>
      </w:r>
      <w:r w:rsidR="00926490" w:rsidRPr="00E34829">
        <w:rPr>
          <w:sz w:val="24"/>
          <w:szCs w:val="24"/>
        </w:rPr>
        <w:t>ной</w:t>
      </w:r>
      <w:r w:rsidRPr="00E34829">
        <w:rPr>
          <w:sz w:val="24"/>
          <w:szCs w:val="24"/>
        </w:rPr>
        <w:t xml:space="preserve"> приказом директора от «</w:t>
      </w:r>
      <w:r w:rsidR="00AC1847">
        <w:rPr>
          <w:sz w:val="24"/>
          <w:szCs w:val="24"/>
        </w:rPr>
        <w:t>31</w:t>
      </w:r>
      <w:r w:rsidRPr="00E34829">
        <w:rPr>
          <w:sz w:val="24"/>
          <w:szCs w:val="24"/>
        </w:rPr>
        <w:t>» августа 2023г. №1</w:t>
      </w:r>
      <w:r w:rsidR="00AC1847">
        <w:rPr>
          <w:sz w:val="24"/>
          <w:szCs w:val="24"/>
        </w:rPr>
        <w:t>0</w:t>
      </w:r>
      <w:r w:rsidRPr="00E34829">
        <w:rPr>
          <w:sz w:val="24"/>
          <w:szCs w:val="24"/>
        </w:rPr>
        <w:t>-п</w:t>
      </w:r>
    </w:p>
    <w:p w14:paraId="6FAFAE73" w14:textId="77777777" w:rsidR="00C97D03" w:rsidRPr="00C97D03" w:rsidRDefault="00C97D03" w:rsidP="00C97D03">
      <w:pPr>
        <w:spacing w:before="100" w:after="100"/>
        <w:contextualSpacing/>
        <w:jc w:val="right"/>
        <w:rPr>
          <w:sz w:val="28"/>
          <w:szCs w:val="28"/>
        </w:rPr>
      </w:pPr>
    </w:p>
    <w:p w14:paraId="41C47055" w14:textId="77777777" w:rsidR="00AE3D26" w:rsidRPr="00C97D03" w:rsidRDefault="00AE3D26" w:rsidP="00C97D03">
      <w:pPr>
        <w:adjustRightInd w:val="0"/>
        <w:spacing w:before="100" w:after="100"/>
        <w:ind w:firstLine="540"/>
        <w:contextualSpacing/>
        <w:jc w:val="both"/>
        <w:rPr>
          <w:rFonts w:ascii="Times New Roman" w:hAnsi="Times New Roman" w:cs="Times New Roman"/>
          <w:b/>
          <w:bCs/>
          <w:sz w:val="28"/>
          <w:szCs w:val="28"/>
        </w:rPr>
      </w:pPr>
      <w:r w:rsidRPr="00C97D03">
        <w:rPr>
          <w:rFonts w:ascii="Times New Roman" w:hAnsi="Times New Roman" w:cs="Times New Roman"/>
          <w:b/>
          <w:bCs/>
          <w:sz w:val="28"/>
          <w:szCs w:val="28"/>
        </w:rPr>
        <w:t>Рабочая  программа по учебному предмету "Физика" (базовый уровень)</w:t>
      </w:r>
    </w:p>
    <w:p w14:paraId="28163EC7" w14:textId="77777777" w:rsidR="00AE3D26" w:rsidRPr="00C97D03" w:rsidRDefault="00AE3D26" w:rsidP="00C97D03">
      <w:pPr>
        <w:spacing w:before="100" w:after="100"/>
        <w:contextualSpacing/>
        <w:jc w:val="center"/>
        <w:rPr>
          <w:rFonts w:ascii="Times New Roman" w:hAnsi="Times New Roman" w:cs="Times New Roman"/>
          <w:b/>
          <w:sz w:val="28"/>
          <w:szCs w:val="28"/>
        </w:rPr>
      </w:pPr>
      <w:r w:rsidRPr="00C97D03">
        <w:rPr>
          <w:rFonts w:ascii="Times New Roman" w:hAnsi="Times New Roman" w:cs="Times New Roman"/>
          <w:b/>
          <w:sz w:val="28"/>
          <w:szCs w:val="28"/>
        </w:rPr>
        <w:t>Аннотация к рабочей программе</w:t>
      </w:r>
    </w:p>
    <w:p w14:paraId="78732039" w14:textId="77777777" w:rsidR="00AE3D26" w:rsidRPr="00C97D03" w:rsidRDefault="00AE3D26" w:rsidP="00C97D03">
      <w:pPr>
        <w:spacing w:before="100" w:after="100"/>
        <w:contextualSpacing/>
        <w:jc w:val="center"/>
        <w:rPr>
          <w:rFonts w:ascii="Times New Roman" w:hAnsi="Times New Roman" w:cs="Times New Roman"/>
          <w:b/>
          <w:bCs/>
          <w:sz w:val="28"/>
          <w:szCs w:val="28"/>
        </w:rPr>
      </w:pPr>
      <w:r w:rsidRPr="00C97D03">
        <w:rPr>
          <w:rFonts w:ascii="Times New Roman" w:hAnsi="Times New Roman" w:cs="Times New Roman"/>
          <w:b/>
          <w:sz w:val="28"/>
          <w:szCs w:val="28"/>
        </w:rPr>
        <w:t xml:space="preserve">учебного предмета </w:t>
      </w:r>
      <w:r w:rsidRPr="00C97D03">
        <w:rPr>
          <w:rFonts w:ascii="Times New Roman" w:hAnsi="Times New Roman" w:cs="Times New Roman"/>
          <w:b/>
          <w:bCs/>
          <w:sz w:val="28"/>
          <w:szCs w:val="28"/>
        </w:rPr>
        <w:t>"Физика" (базовый уровень)</w:t>
      </w:r>
    </w:p>
    <w:p w14:paraId="73A812EE" w14:textId="77777777" w:rsidR="00AE3D26" w:rsidRPr="00C97D03" w:rsidRDefault="00AE3D26" w:rsidP="00E34829">
      <w:pPr>
        <w:ind w:firstLine="709"/>
        <w:contextualSpacing/>
        <w:jc w:val="both"/>
        <w:rPr>
          <w:rFonts w:ascii="Times New Roman" w:hAnsi="Times New Roman" w:cs="Times New Roman"/>
          <w:sz w:val="28"/>
          <w:szCs w:val="28"/>
        </w:rPr>
      </w:pPr>
      <w:r w:rsidRPr="00C97D03">
        <w:rPr>
          <w:rFonts w:ascii="Times New Roman" w:hAnsi="Times New Roman" w:cs="Times New Roman"/>
          <w:sz w:val="28"/>
          <w:szCs w:val="28"/>
        </w:rPr>
        <w:t xml:space="preserve">Рабочая программа учебного предмета </w:t>
      </w:r>
      <w:r w:rsidRPr="00C97D03">
        <w:rPr>
          <w:rFonts w:ascii="Times New Roman" w:hAnsi="Times New Roman" w:cs="Times New Roman"/>
          <w:b/>
          <w:bCs/>
          <w:sz w:val="28"/>
          <w:szCs w:val="28"/>
        </w:rPr>
        <w:t xml:space="preserve">"Физика" (базовый уровень) </w:t>
      </w:r>
      <w:r w:rsidRPr="00C97D03">
        <w:rPr>
          <w:rFonts w:ascii="Times New Roman" w:hAnsi="Times New Roman" w:cs="Times New Roman"/>
          <w:sz w:val="28"/>
          <w:szCs w:val="28"/>
        </w:rPr>
        <w:t>обязательной предметной области "Общественно-научные предметы"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C97D03">
        <w:rPr>
          <w:rStyle w:val="a9"/>
          <w:rFonts w:ascii="Times New Roman" w:hAnsi="Times New Roman" w:cs="Times New Roman"/>
          <w:sz w:val="28"/>
          <w:szCs w:val="28"/>
        </w:rPr>
        <w:footnoteReference w:id="1"/>
      </w:r>
      <w:r w:rsidRPr="00C97D03">
        <w:rPr>
          <w:rFonts w:ascii="Times New Roman" w:hAnsi="Times New Roman" w:cs="Times New Roman"/>
          <w:sz w:val="28"/>
          <w:szCs w:val="28"/>
        </w:rPr>
        <w:t>, федеральной образовательной программы основного общего образования (далее - ФОП ООО) и реализуется 3 года с 7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11EB27C7" w14:textId="77777777" w:rsidR="00AE3D26" w:rsidRPr="00C97D03" w:rsidRDefault="00AE3D26" w:rsidP="00E34829">
      <w:pPr>
        <w:ind w:firstLine="709"/>
        <w:contextualSpacing/>
        <w:jc w:val="both"/>
        <w:rPr>
          <w:rFonts w:ascii="Times New Roman" w:hAnsi="Times New Roman" w:cs="Times New Roman"/>
          <w:color w:val="FF0000"/>
          <w:sz w:val="28"/>
          <w:szCs w:val="28"/>
        </w:rPr>
      </w:pPr>
      <w:r w:rsidRPr="00C97D03">
        <w:rPr>
          <w:rFonts w:ascii="Times New Roman" w:hAnsi="Times New Roman" w:cs="Times New Roman"/>
          <w:sz w:val="28"/>
          <w:szCs w:val="28"/>
        </w:rPr>
        <w:t>Рабочая программа разработана учителем физики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0561C5C1" w14:textId="77777777" w:rsidR="00AE3D26" w:rsidRPr="00C97D03" w:rsidRDefault="00AE3D26" w:rsidP="00E34829">
      <w:pPr>
        <w:spacing w:before="100" w:after="100"/>
        <w:ind w:firstLine="709"/>
        <w:contextualSpacing/>
        <w:jc w:val="both"/>
        <w:rPr>
          <w:rFonts w:ascii="Times New Roman" w:hAnsi="Times New Roman" w:cs="Times New Roman"/>
          <w:b/>
          <w:bCs/>
          <w:sz w:val="28"/>
          <w:szCs w:val="28"/>
        </w:rPr>
      </w:pPr>
      <w:r w:rsidRPr="00C97D03">
        <w:rPr>
          <w:rFonts w:ascii="Times New Roman" w:hAnsi="Times New Roman" w:cs="Times New Roman"/>
          <w:sz w:val="28"/>
          <w:szCs w:val="28"/>
        </w:rPr>
        <w:t xml:space="preserve">Рабочая программа учебного предмета </w:t>
      </w:r>
      <w:r w:rsidRPr="00C97D03">
        <w:rPr>
          <w:rFonts w:ascii="Times New Roman" w:hAnsi="Times New Roman" w:cs="Times New Roman"/>
          <w:b/>
          <w:bCs/>
          <w:sz w:val="28"/>
          <w:szCs w:val="28"/>
        </w:rPr>
        <w:t xml:space="preserve">"Физика" (базовый уровень) </w:t>
      </w:r>
      <w:r w:rsidRPr="00C97D03">
        <w:rPr>
          <w:rFonts w:ascii="Times New Roman" w:hAnsi="Times New Roman" w:cs="Times New Roman"/>
          <w:sz w:val="28"/>
          <w:szCs w:val="28"/>
        </w:rPr>
        <w:t>является частью ООП ООО, определяющей:</w:t>
      </w:r>
    </w:p>
    <w:p w14:paraId="12EC2308" w14:textId="77777777" w:rsidR="00AE3D26" w:rsidRPr="00C97D03" w:rsidRDefault="00AE3D26" w:rsidP="00E34829">
      <w:pPr>
        <w:spacing w:before="100" w:after="100"/>
        <w:ind w:firstLine="709"/>
        <w:contextualSpacing/>
        <w:jc w:val="both"/>
        <w:rPr>
          <w:rFonts w:ascii="Times New Roman" w:hAnsi="Times New Roman" w:cs="Times New Roman"/>
          <w:b/>
          <w:bCs/>
          <w:sz w:val="28"/>
          <w:szCs w:val="28"/>
        </w:rPr>
      </w:pPr>
      <w:r w:rsidRPr="00C97D03">
        <w:rPr>
          <w:rFonts w:ascii="Times New Roman" w:hAnsi="Times New Roman" w:cs="Times New Roman"/>
          <w:sz w:val="28"/>
          <w:szCs w:val="28"/>
        </w:rPr>
        <w:t xml:space="preserve">- планируемые результаты освоения учебного предмета </w:t>
      </w:r>
      <w:r w:rsidRPr="00C97D03">
        <w:rPr>
          <w:rFonts w:ascii="Times New Roman" w:hAnsi="Times New Roman" w:cs="Times New Roman"/>
          <w:b/>
          <w:bCs/>
          <w:sz w:val="28"/>
          <w:szCs w:val="28"/>
        </w:rPr>
        <w:t>"Физика" (базовый уровень):</w:t>
      </w:r>
    </w:p>
    <w:p w14:paraId="080899F0" w14:textId="77777777" w:rsidR="00AE3D26" w:rsidRPr="00E34829" w:rsidRDefault="00AE3D26" w:rsidP="00E34829">
      <w:pPr>
        <w:pStyle w:val="a4"/>
        <w:spacing w:before="100" w:after="100"/>
        <w:contextualSpacing/>
        <w:rPr>
          <w:sz w:val="28"/>
          <w:szCs w:val="28"/>
        </w:rPr>
      </w:pPr>
      <w:r w:rsidRPr="00E34829">
        <w:rPr>
          <w:sz w:val="28"/>
          <w:szCs w:val="28"/>
        </w:rPr>
        <w:t xml:space="preserve"> (личностные, метапредметные и предметные);</w:t>
      </w:r>
    </w:p>
    <w:p w14:paraId="4D065039" w14:textId="77777777" w:rsidR="00AE3D26" w:rsidRPr="00E34829" w:rsidRDefault="00AE3D26" w:rsidP="00E34829">
      <w:pPr>
        <w:pStyle w:val="a4"/>
        <w:spacing w:before="100" w:after="100"/>
        <w:contextualSpacing/>
        <w:rPr>
          <w:b/>
          <w:bCs/>
          <w:sz w:val="28"/>
          <w:szCs w:val="28"/>
        </w:rPr>
      </w:pPr>
      <w:r w:rsidRPr="00E34829">
        <w:rPr>
          <w:sz w:val="28"/>
          <w:szCs w:val="28"/>
        </w:rPr>
        <w:t xml:space="preserve">- содержание учебного предмета </w:t>
      </w:r>
      <w:r w:rsidRPr="00E34829">
        <w:rPr>
          <w:b/>
          <w:bCs/>
          <w:sz w:val="28"/>
          <w:szCs w:val="28"/>
        </w:rPr>
        <w:t>"Физика" (базовый уровень)</w:t>
      </w:r>
      <w:r w:rsidR="00C97D03" w:rsidRPr="00E34829">
        <w:rPr>
          <w:b/>
          <w:bCs/>
          <w:sz w:val="28"/>
          <w:szCs w:val="28"/>
        </w:rPr>
        <w:t>;</w:t>
      </w:r>
    </w:p>
    <w:p w14:paraId="064071DA" w14:textId="77777777" w:rsidR="00E34829" w:rsidRDefault="00AE3D26" w:rsidP="00E34829">
      <w:pPr>
        <w:pStyle w:val="a4"/>
        <w:spacing w:before="100" w:after="100"/>
        <w:contextualSpacing/>
        <w:rPr>
          <w:rFonts w:cstheme="minorHAnsi"/>
          <w:sz w:val="28"/>
          <w:szCs w:val="28"/>
        </w:rPr>
      </w:pPr>
      <w:r w:rsidRPr="00E34829">
        <w:rPr>
          <w:sz w:val="28"/>
          <w:szCs w:val="28"/>
        </w:rPr>
        <w:t>-</w:t>
      </w:r>
      <w:r w:rsidR="00C97D03" w:rsidRPr="00E34829">
        <w:rPr>
          <w:rFonts w:cstheme="minorHAnsi"/>
          <w:sz w:val="28"/>
          <w:szCs w:val="28"/>
        </w:rPr>
        <w:t xml:space="preserve">-тематическое планирование, в том числе с учетом рабочей программы воспитания </w:t>
      </w:r>
      <w:r w:rsidR="00C97D03" w:rsidRPr="00E34829">
        <w:rPr>
          <w:color w:val="000000"/>
          <w:sz w:val="28"/>
          <w:szCs w:val="28"/>
        </w:rPr>
        <w:t>с указанием количества академических часов, отводимых на освоение каждой темы учебного предмета</w:t>
      </w:r>
      <w:r w:rsidR="00C97D03" w:rsidRPr="00E34829">
        <w:rPr>
          <w:sz w:val="28"/>
          <w:szCs w:val="28"/>
        </w:rPr>
        <w:t xml:space="preserve"> </w:t>
      </w:r>
      <w:r w:rsidRPr="00E34829">
        <w:rPr>
          <w:sz w:val="28"/>
          <w:szCs w:val="28"/>
        </w:rPr>
        <w:t xml:space="preserve"> </w:t>
      </w:r>
      <w:r w:rsidR="00C97D03" w:rsidRPr="00E34829">
        <w:rPr>
          <w:b/>
          <w:bCs/>
          <w:sz w:val="28"/>
          <w:szCs w:val="28"/>
        </w:rPr>
        <w:t>"Физика" (базовый уровень).</w:t>
      </w:r>
      <w:r w:rsidR="00E34829" w:rsidRPr="00E34829">
        <w:rPr>
          <w:rFonts w:cstheme="minorHAnsi"/>
          <w:sz w:val="28"/>
          <w:szCs w:val="28"/>
        </w:rPr>
        <w:t xml:space="preserve"> </w:t>
      </w:r>
    </w:p>
    <w:p w14:paraId="715C752F" w14:textId="77777777" w:rsidR="00E34829" w:rsidRDefault="00E34829" w:rsidP="00E34829">
      <w:pPr>
        <w:pStyle w:val="a4"/>
        <w:spacing w:before="100" w:after="100"/>
        <w:ind w:firstLine="708"/>
        <w:contextualSpacing/>
        <w:rPr>
          <w:rFonts w:cstheme="minorHAnsi"/>
          <w:sz w:val="28"/>
          <w:szCs w:val="28"/>
        </w:rPr>
      </w:pPr>
    </w:p>
    <w:p w14:paraId="030886BC" w14:textId="77777777" w:rsidR="00AE3D26" w:rsidRPr="00E34829" w:rsidRDefault="00E34829" w:rsidP="00E34829">
      <w:pPr>
        <w:pStyle w:val="a4"/>
        <w:spacing w:before="100" w:after="100"/>
        <w:ind w:firstLine="708"/>
        <w:contextualSpacing/>
        <w:rPr>
          <w:sz w:val="28"/>
          <w:szCs w:val="28"/>
        </w:rPr>
      </w:pPr>
      <w:r w:rsidRPr="00E34829">
        <w:rPr>
          <w:rFonts w:cstheme="minorHAnsi"/>
          <w:sz w:val="28"/>
          <w:szCs w:val="28"/>
        </w:rPr>
        <w:t xml:space="preserve">Рабочая программа </w:t>
      </w:r>
      <w:r w:rsidRPr="00E34829">
        <w:rPr>
          <w:rFonts w:cstheme="minorHAnsi"/>
          <w:b/>
          <w:sz w:val="28"/>
          <w:szCs w:val="28"/>
        </w:rPr>
        <w:t xml:space="preserve">учебного предмета </w:t>
      </w:r>
      <w:r w:rsidRPr="00E34829">
        <w:rPr>
          <w:color w:val="000000"/>
          <w:sz w:val="28"/>
          <w:szCs w:val="28"/>
        </w:rPr>
        <w:t>предмета</w:t>
      </w:r>
      <w:r w:rsidRPr="00E34829">
        <w:rPr>
          <w:sz w:val="28"/>
          <w:szCs w:val="28"/>
        </w:rPr>
        <w:t xml:space="preserve">  </w:t>
      </w:r>
      <w:r w:rsidRPr="00E34829">
        <w:rPr>
          <w:b/>
          <w:bCs/>
          <w:sz w:val="28"/>
          <w:szCs w:val="28"/>
        </w:rPr>
        <w:t>"Физика":</w:t>
      </w:r>
    </w:p>
    <w:p w14:paraId="79259B1B" w14:textId="77777777" w:rsidR="00C97D03" w:rsidRPr="00E34829" w:rsidRDefault="00C97D03" w:rsidP="00E34829">
      <w:pPr>
        <w:pStyle w:val="a4"/>
        <w:spacing w:before="100" w:after="100"/>
        <w:contextualSpacing/>
        <w:rPr>
          <w:rFonts w:cstheme="minorHAnsi"/>
          <w:sz w:val="28"/>
          <w:szCs w:val="28"/>
        </w:rPr>
      </w:pPr>
      <w:r w:rsidRPr="00E34829">
        <w:rPr>
          <w:rFonts w:cstheme="minorHAnsi"/>
          <w:sz w:val="28"/>
          <w:szCs w:val="28"/>
        </w:rPr>
        <w:t xml:space="preserve">-рассмотрена на методическом совете школы протокол №1 от 25.08.2023г; </w:t>
      </w:r>
    </w:p>
    <w:p w14:paraId="32BC5F96" w14:textId="77777777" w:rsidR="00C97D03" w:rsidRPr="00E34829" w:rsidRDefault="00C97D03" w:rsidP="00E34829">
      <w:pPr>
        <w:pStyle w:val="a4"/>
        <w:spacing w:before="100" w:after="100"/>
        <w:contextualSpacing/>
        <w:rPr>
          <w:rFonts w:cstheme="minorHAnsi"/>
          <w:sz w:val="28"/>
          <w:szCs w:val="28"/>
          <w:u w:val="single"/>
        </w:rPr>
      </w:pPr>
      <w:r w:rsidRPr="00E34829">
        <w:rPr>
          <w:rFonts w:cstheme="minorHAnsi"/>
          <w:sz w:val="28"/>
          <w:szCs w:val="28"/>
        </w:rPr>
        <w:t xml:space="preserve">-согласована с заместителем директора по учебно-воспитательной работе </w:t>
      </w:r>
      <w:r w:rsidRPr="00E34829">
        <w:rPr>
          <w:rFonts w:cstheme="minorHAnsi"/>
          <w:sz w:val="28"/>
          <w:szCs w:val="28"/>
          <w:u w:val="single"/>
        </w:rPr>
        <w:t>/</w:t>
      </w:r>
      <w:r w:rsidRPr="00E34829">
        <w:rPr>
          <w:rFonts w:cstheme="minorHAnsi"/>
          <w:sz w:val="28"/>
          <w:szCs w:val="28"/>
        </w:rPr>
        <w:t xml:space="preserve">дата </w:t>
      </w:r>
      <w:r w:rsidRPr="00E34829">
        <w:rPr>
          <w:rFonts w:cstheme="minorHAnsi"/>
          <w:sz w:val="28"/>
          <w:szCs w:val="28"/>
          <w:u w:val="single"/>
        </w:rPr>
        <w:t>25.08 2023г./;</w:t>
      </w:r>
    </w:p>
    <w:p w14:paraId="7FABC2F2" w14:textId="77777777" w:rsidR="00C97D03" w:rsidRPr="00C97D03" w:rsidRDefault="00C97D03" w:rsidP="00E34829">
      <w:pPr>
        <w:pStyle w:val="a4"/>
        <w:spacing w:before="100" w:after="100"/>
        <w:contextualSpacing/>
      </w:pPr>
      <w:r w:rsidRPr="00E34829">
        <w:rPr>
          <w:b/>
          <w:sz w:val="28"/>
          <w:szCs w:val="28"/>
        </w:rPr>
        <w:t>-</w:t>
      </w:r>
      <w:r w:rsidRPr="00E34829">
        <w:rPr>
          <w:sz w:val="28"/>
          <w:szCs w:val="28"/>
        </w:rPr>
        <w:t xml:space="preserve">принята в составе ООП </w:t>
      </w:r>
      <w:r w:rsidR="00ED5DA3" w:rsidRPr="00E34829">
        <w:rPr>
          <w:sz w:val="28"/>
          <w:szCs w:val="28"/>
        </w:rPr>
        <w:t>О</w:t>
      </w:r>
      <w:r w:rsidRPr="00E34829">
        <w:rPr>
          <w:sz w:val="28"/>
          <w:szCs w:val="28"/>
        </w:rPr>
        <w:t>ОО решением педагогического совета /протокол №1 от 28.09.2023г/</w:t>
      </w:r>
    </w:p>
    <w:p w14:paraId="7B62CCB9" w14:textId="77777777" w:rsidR="000A5C93" w:rsidRDefault="000A5C93" w:rsidP="00F319E8">
      <w:pPr>
        <w:widowControl w:val="0"/>
        <w:autoSpaceDE w:val="0"/>
        <w:autoSpaceDN w:val="0"/>
        <w:adjustRightInd w:val="0"/>
        <w:spacing w:beforeAutospacing="0" w:afterAutospacing="0"/>
        <w:ind w:firstLine="540"/>
        <w:jc w:val="both"/>
        <w:rPr>
          <w:rFonts w:ascii="Times New Roman" w:hAnsi="Times New Roman" w:cs="Times New Roman"/>
          <w:b/>
          <w:bCs/>
          <w:sz w:val="24"/>
          <w:szCs w:val="24"/>
        </w:rPr>
      </w:pPr>
    </w:p>
    <w:p w14:paraId="1854DD81" w14:textId="77777777" w:rsidR="008F0C6F" w:rsidRDefault="008F0C6F" w:rsidP="00F319E8">
      <w:pPr>
        <w:widowControl w:val="0"/>
        <w:autoSpaceDE w:val="0"/>
        <w:autoSpaceDN w:val="0"/>
        <w:adjustRightInd w:val="0"/>
        <w:spacing w:beforeAutospacing="0" w:afterAutospacing="0"/>
        <w:ind w:firstLine="540"/>
        <w:jc w:val="both"/>
        <w:rPr>
          <w:rFonts w:ascii="Times New Roman" w:hAnsi="Times New Roman" w:cs="Times New Roman"/>
          <w:b/>
          <w:bCs/>
          <w:sz w:val="24"/>
          <w:szCs w:val="24"/>
        </w:rPr>
      </w:pPr>
    </w:p>
    <w:p w14:paraId="0AC260ED" w14:textId="77777777" w:rsidR="00F319E8" w:rsidRPr="008976BE" w:rsidRDefault="00AF0F16" w:rsidP="00EB0505">
      <w:pPr>
        <w:widowControl w:val="0"/>
        <w:autoSpaceDE w:val="0"/>
        <w:autoSpaceDN w:val="0"/>
        <w:adjustRightInd w:val="0"/>
        <w:spacing w:beforeAutospacing="0" w:afterAutospacing="0"/>
        <w:ind w:firstLine="540"/>
        <w:contextualSpacing/>
        <w:jc w:val="both"/>
        <w:rPr>
          <w:rFonts w:cstheme="minorHAnsi"/>
          <w:b/>
          <w:bCs/>
          <w:sz w:val="28"/>
          <w:szCs w:val="28"/>
        </w:rPr>
      </w:pPr>
      <w:r w:rsidRPr="008976BE">
        <w:rPr>
          <w:rFonts w:cstheme="minorHAnsi"/>
          <w:b/>
          <w:bCs/>
          <w:sz w:val="28"/>
          <w:szCs w:val="28"/>
        </w:rPr>
        <w:lastRenderedPageBreak/>
        <w:t>Р</w:t>
      </w:r>
      <w:r w:rsidR="00F319E8" w:rsidRPr="008976BE">
        <w:rPr>
          <w:rFonts w:cstheme="minorHAnsi"/>
          <w:b/>
          <w:bCs/>
          <w:sz w:val="28"/>
          <w:szCs w:val="28"/>
        </w:rPr>
        <w:t>абочая</w:t>
      </w:r>
      <w:r w:rsidRPr="008976BE">
        <w:rPr>
          <w:rFonts w:cstheme="minorHAnsi"/>
          <w:b/>
          <w:bCs/>
          <w:sz w:val="28"/>
          <w:szCs w:val="28"/>
        </w:rPr>
        <w:t xml:space="preserve"> </w:t>
      </w:r>
      <w:r w:rsidR="00F319E8" w:rsidRPr="008976BE">
        <w:rPr>
          <w:rFonts w:cstheme="minorHAnsi"/>
          <w:b/>
          <w:bCs/>
          <w:sz w:val="28"/>
          <w:szCs w:val="28"/>
        </w:rPr>
        <w:t xml:space="preserve"> программа по учебному пред</w:t>
      </w:r>
      <w:r w:rsidR="000A5C93" w:rsidRPr="008976BE">
        <w:rPr>
          <w:rFonts w:cstheme="minorHAnsi"/>
          <w:b/>
          <w:bCs/>
          <w:sz w:val="28"/>
          <w:szCs w:val="28"/>
        </w:rPr>
        <w:t>мету "Физика" (базовый уровень)</w:t>
      </w:r>
    </w:p>
    <w:p w14:paraId="5E0D2D60" w14:textId="77777777" w:rsidR="00C97D03" w:rsidRPr="008976BE" w:rsidRDefault="008976BE" w:rsidP="00011CB5">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1. </w:t>
      </w:r>
      <w:r w:rsidR="00AF0F16" w:rsidRPr="008976BE">
        <w:rPr>
          <w:rFonts w:cstheme="minorHAnsi"/>
          <w:sz w:val="28"/>
          <w:szCs w:val="28"/>
        </w:rPr>
        <w:t>Р</w:t>
      </w:r>
      <w:r w:rsidR="00F319E8" w:rsidRPr="008976BE">
        <w:rPr>
          <w:rFonts w:cstheme="minorHAnsi"/>
          <w:sz w:val="28"/>
          <w:szCs w:val="28"/>
        </w:rPr>
        <w:t>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w:t>
      </w:r>
      <w:r w:rsidR="00C97D03" w:rsidRPr="008976BE">
        <w:rPr>
          <w:rFonts w:cstheme="minorHAnsi"/>
          <w:sz w:val="28"/>
          <w:szCs w:val="28"/>
        </w:rPr>
        <w:t>:</w:t>
      </w:r>
    </w:p>
    <w:p w14:paraId="3A92AE71" w14:textId="77777777" w:rsidR="00C97D03" w:rsidRPr="008976BE" w:rsidRDefault="00C97D03" w:rsidP="00EB0505">
      <w:pPr>
        <w:pStyle w:val="a6"/>
        <w:widowControl w:val="0"/>
        <w:autoSpaceDE w:val="0"/>
        <w:autoSpaceDN w:val="0"/>
        <w:adjustRightInd w:val="0"/>
        <w:spacing w:before="240"/>
        <w:ind w:left="0" w:firstLine="540"/>
        <w:jc w:val="both"/>
        <w:rPr>
          <w:rFonts w:asciiTheme="minorHAnsi" w:hAnsiTheme="minorHAnsi" w:cstheme="minorHAnsi"/>
          <w:sz w:val="28"/>
          <w:szCs w:val="28"/>
        </w:rPr>
      </w:pPr>
      <w:r w:rsidRPr="008976BE">
        <w:rPr>
          <w:rFonts w:asciiTheme="minorHAnsi" w:hAnsiTheme="minorHAnsi" w:cstheme="minorHAnsi"/>
          <w:sz w:val="28"/>
          <w:szCs w:val="28"/>
        </w:rPr>
        <w:t>-</w:t>
      </w:r>
      <w:r w:rsidR="00F319E8" w:rsidRPr="008976BE">
        <w:rPr>
          <w:rFonts w:asciiTheme="minorHAnsi" w:hAnsiTheme="minorHAnsi" w:cstheme="minorHAnsi"/>
          <w:sz w:val="28"/>
          <w:szCs w:val="28"/>
        </w:rPr>
        <w:t xml:space="preserve">пояснительную записку, </w:t>
      </w:r>
    </w:p>
    <w:p w14:paraId="283AF47A" w14:textId="77777777" w:rsidR="00C97D03" w:rsidRPr="008976BE" w:rsidRDefault="00C97D03" w:rsidP="00EB0505">
      <w:pPr>
        <w:pStyle w:val="a6"/>
        <w:widowControl w:val="0"/>
        <w:autoSpaceDE w:val="0"/>
        <w:autoSpaceDN w:val="0"/>
        <w:adjustRightInd w:val="0"/>
        <w:spacing w:before="240"/>
        <w:ind w:left="0" w:firstLine="540"/>
        <w:jc w:val="both"/>
        <w:rPr>
          <w:rFonts w:asciiTheme="minorHAnsi" w:hAnsiTheme="minorHAnsi" w:cstheme="minorHAnsi"/>
          <w:sz w:val="28"/>
          <w:szCs w:val="28"/>
        </w:rPr>
      </w:pPr>
      <w:r w:rsidRPr="008976BE">
        <w:rPr>
          <w:rFonts w:asciiTheme="minorHAnsi" w:hAnsiTheme="minorHAnsi" w:cstheme="minorHAnsi"/>
          <w:sz w:val="28"/>
          <w:szCs w:val="28"/>
        </w:rPr>
        <w:t>-</w:t>
      </w:r>
      <w:r w:rsidR="00F319E8" w:rsidRPr="008976BE">
        <w:rPr>
          <w:rFonts w:asciiTheme="minorHAnsi" w:hAnsiTheme="minorHAnsi" w:cstheme="minorHAnsi"/>
          <w:sz w:val="28"/>
          <w:szCs w:val="28"/>
        </w:rPr>
        <w:t xml:space="preserve">содержание обучения, </w:t>
      </w:r>
    </w:p>
    <w:p w14:paraId="78C1B479" w14:textId="77777777" w:rsidR="00C97D03" w:rsidRPr="008976BE" w:rsidRDefault="00C97D03" w:rsidP="00EB0505">
      <w:pPr>
        <w:pStyle w:val="a6"/>
        <w:widowControl w:val="0"/>
        <w:autoSpaceDE w:val="0"/>
        <w:autoSpaceDN w:val="0"/>
        <w:adjustRightInd w:val="0"/>
        <w:spacing w:before="240"/>
        <w:ind w:left="0" w:firstLine="567"/>
        <w:jc w:val="both"/>
        <w:rPr>
          <w:rFonts w:asciiTheme="minorHAnsi" w:hAnsiTheme="minorHAnsi" w:cstheme="minorHAnsi"/>
          <w:sz w:val="28"/>
          <w:szCs w:val="28"/>
        </w:rPr>
      </w:pPr>
      <w:r w:rsidRPr="008976BE">
        <w:rPr>
          <w:rFonts w:asciiTheme="minorHAnsi" w:hAnsiTheme="minorHAnsi" w:cstheme="minorHAnsi"/>
          <w:sz w:val="28"/>
          <w:szCs w:val="28"/>
        </w:rPr>
        <w:t>-</w:t>
      </w:r>
      <w:r w:rsidR="00F319E8" w:rsidRPr="008976BE">
        <w:rPr>
          <w:rFonts w:asciiTheme="minorHAnsi" w:hAnsiTheme="minorHAnsi" w:cstheme="minorHAnsi"/>
          <w:sz w:val="28"/>
          <w:szCs w:val="28"/>
        </w:rPr>
        <w:t xml:space="preserve">планируемые результаты освоения программы </w:t>
      </w:r>
      <w:r w:rsidRPr="008976BE">
        <w:rPr>
          <w:rFonts w:asciiTheme="minorHAnsi" w:hAnsiTheme="minorHAnsi" w:cstheme="minorHAnsi"/>
          <w:sz w:val="28"/>
          <w:szCs w:val="28"/>
        </w:rPr>
        <w:t>по учебному предмету "Физика" (базовый уровень)</w:t>
      </w:r>
      <w:r w:rsidR="00AF0F16" w:rsidRPr="008976BE">
        <w:rPr>
          <w:rFonts w:asciiTheme="minorHAnsi" w:hAnsiTheme="minorHAnsi" w:cstheme="minorHAnsi"/>
          <w:sz w:val="28"/>
          <w:szCs w:val="28"/>
        </w:rPr>
        <w:t xml:space="preserve">, </w:t>
      </w:r>
    </w:p>
    <w:p w14:paraId="3A358317" w14:textId="77777777" w:rsidR="008976BE" w:rsidRPr="00EB0505" w:rsidRDefault="00C97D03" w:rsidP="00EB0505">
      <w:pPr>
        <w:pStyle w:val="a6"/>
        <w:widowControl w:val="0"/>
        <w:autoSpaceDE w:val="0"/>
        <w:autoSpaceDN w:val="0"/>
        <w:adjustRightInd w:val="0"/>
        <w:spacing w:before="240"/>
        <w:ind w:left="0" w:firstLine="567"/>
        <w:jc w:val="both"/>
        <w:rPr>
          <w:rFonts w:asciiTheme="minorHAnsi" w:hAnsiTheme="minorHAnsi" w:cstheme="minorHAnsi"/>
          <w:sz w:val="28"/>
          <w:szCs w:val="28"/>
        </w:rPr>
      </w:pPr>
      <w:r w:rsidRPr="008976BE">
        <w:rPr>
          <w:rFonts w:asciiTheme="minorHAnsi" w:hAnsiTheme="minorHAnsi" w:cstheme="minorHAnsi"/>
          <w:sz w:val="28"/>
          <w:szCs w:val="28"/>
        </w:rPr>
        <w:t>-</w:t>
      </w:r>
      <w:r w:rsidR="00AF0F16" w:rsidRPr="008976BE">
        <w:rPr>
          <w:rFonts w:asciiTheme="minorHAnsi" w:hAnsiTheme="minorHAnsi" w:cstheme="minorHAnsi"/>
          <w:sz w:val="28"/>
          <w:szCs w:val="28"/>
        </w:rPr>
        <w:t>тематическое планирование.</w:t>
      </w:r>
    </w:p>
    <w:p w14:paraId="31F2CA05" w14:textId="77777777" w:rsidR="008976BE" w:rsidRPr="008976BE" w:rsidRDefault="008976BE" w:rsidP="00011CB5">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Пояснительная записка отражает общие цели и задачи изучения учебного предмета </w:t>
      </w:r>
      <w:r w:rsidR="000E4E94" w:rsidRPr="008976BE">
        <w:rPr>
          <w:rFonts w:asciiTheme="minorHAnsi" w:hAnsiTheme="minorHAnsi" w:cstheme="minorHAnsi"/>
        </w:rPr>
        <w:t>"Физика"</w:t>
      </w:r>
      <w:r w:rsidRPr="008976BE">
        <w:rPr>
          <w:rFonts w:asciiTheme="minorHAnsi" w:hAnsiTheme="minorHAnsi" w:cstheme="minorHAnsi"/>
        </w:rPr>
        <w:t>, место в структуре учебного плана, а также подходы к отбору содержания и планируемым результатам.</w:t>
      </w:r>
    </w:p>
    <w:p w14:paraId="4A3CF24A" w14:textId="77777777" w:rsidR="008976BE" w:rsidRPr="008976BE" w:rsidRDefault="008976BE" w:rsidP="00011CB5">
      <w:pPr>
        <w:pStyle w:val="22"/>
        <w:numPr>
          <w:ilvl w:val="1"/>
          <w:numId w:val="2"/>
        </w:numPr>
        <w:shd w:val="clear" w:color="auto" w:fill="auto"/>
        <w:tabs>
          <w:tab w:val="left" w:pos="0"/>
          <w:tab w:val="left" w:pos="709"/>
          <w:tab w:val="left" w:pos="139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rsidR="00B963AF" w:rsidRPr="008976BE">
        <w:rPr>
          <w:rFonts w:asciiTheme="minorHAnsi" w:hAnsiTheme="minorHAnsi" w:cstheme="minorHAnsi"/>
        </w:rPr>
        <w:t>"Физика"</w:t>
      </w:r>
      <w:r w:rsidRPr="008976BE">
        <w:rPr>
          <w:rFonts w:asciiTheme="minorHAnsi" w:hAnsiTheme="minorHAnsi" w:cstheme="minorHAnsi"/>
        </w:rPr>
        <w:t xml:space="preserve"> с учётом возрастных особенностей обучающихся.</w:t>
      </w:r>
    </w:p>
    <w:p w14:paraId="1F27DDDF" w14:textId="77777777" w:rsidR="008976BE" w:rsidRPr="008976BE" w:rsidRDefault="008976BE" w:rsidP="00011CB5">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Планируемые результаты освоения программы учебного предмета </w:t>
      </w:r>
      <w:r w:rsidR="00B963AF" w:rsidRPr="008976BE">
        <w:rPr>
          <w:rFonts w:asciiTheme="minorHAnsi" w:hAnsiTheme="minorHAnsi" w:cstheme="minorHAnsi"/>
        </w:rPr>
        <w:t>"Физика"</w:t>
      </w:r>
      <w:r w:rsidR="00B963AF">
        <w:rPr>
          <w:rFonts w:asciiTheme="minorHAnsi" w:hAnsiTheme="minorHAnsi" w:cstheme="minorHAnsi"/>
        </w:rPr>
        <w:t xml:space="preserve"> </w:t>
      </w:r>
      <w:r w:rsidRPr="008976BE">
        <w:rPr>
          <w:rFonts w:asciiTheme="minorHAnsi" w:hAnsiTheme="minorHAnsi" w:cstheme="minorHAnsi"/>
        </w:rPr>
        <w:t xml:space="preserve">включают личностные, метапредметные результаты за период обучения, а также предметные достижения обучающегося за каждый год обучения на уровне </w:t>
      </w:r>
      <w:r w:rsidR="00B963AF">
        <w:rPr>
          <w:rFonts w:asciiTheme="minorHAnsi" w:hAnsiTheme="minorHAnsi" w:cstheme="minorHAnsi"/>
        </w:rPr>
        <w:t>основного</w:t>
      </w:r>
      <w:r w:rsidRPr="008976BE">
        <w:rPr>
          <w:rFonts w:asciiTheme="minorHAnsi" w:hAnsiTheme="minorHAnsi" w:cstheme="minorHAnsi"/>
        </w:rPr>
        <w:t xml:space="preserve"> общего образования.</w:t>
      </w:r>
    </w:p>
    <w:p w14:paraId="57777772" w14:textId="77777777" w:rsidR="00F319E8" w:rsidRPr="00EB0505" w:rsidRDefault="008976BE" w:rsidP="00011CB5">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sidRPr="008976BE">
        <w:rPr>
          <w:rFonts w:asciiTheme="minorHAnsi" w:hAnsiTheme="minorHAnsi" w:cstheme="minorHAnsi"/>
        </w:rPr>
        <w:t xml:space="preserve">, 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1D2E3C8A" w14:textId="77777777" w:rsidR="00F319E8" w:rsidRPr="008976BE" w:rsidRDefault="00F319E8" w:rsidP="00B963AF">
      <w:pPr>
        <w:widowControl w:val="0"/>
        <w:autoSpaceDE w:val="0"/>
        <w:autoSpaceDN w:val="0"/>
        <w:adjustRightInd w:val="0"/>
        <w:spacing w:beforeAutospacing="0" w:afterAutospacing="0"/>
        <w:ind w:firstLine="540"/>
        <w:contextualSpacing/>
        <w:jc w:val="both"/>
        <w:rPr>
          <w:rFonts w:cstheme="minorHAnsi"/>
          <w:b/>
          <w:bCs/>
          <w:sz w:val="28"/>
          <w:szCs w:val="28"/>
        </w:rPr>
      </w:pPr>
      <w:r w:rsidRPr="008976BE">
        <w:rPr>
          <w:rFonts w:cstheme="minorHAnsi"/>
          <w:b/>
          <w:bCs/>
          <w:sz w:val="28"/>
          <w:szCs w:val="28"/>
        </w:rPr>
        <w:t>2. Пояснительная записка.</w:t>
      </w:r>
    </w:p>
    <w:p w14:paraId="11D531B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2.1.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w:t>
      </w:r>
      <w:hyperlink r:id="rId7" w:history="1">
        <w:r w:rsidRPr="008976BE">
          <w:rPr>
            <w:rFonts w:cstheme="minorHAnsi"/>
            <w:color w:val="0000FF"/>
            <w:sz w:val="28"/>
            <w:szCs w:val="28"/>
            <w:u w:val="single"/>
          </w:rPr>
          <w:t>концепции</w:t>
        </w:r>
      </w:hyperlink>
      <w:r w:rsidRPr="008976BE">
        <w:rPr>
          <w:rFonts w:cstheme="minorHAnsi"/>
          <w:sz w:val="28"/>
          <w:szCs w:val="28"/>
        </w:rPr>
        <w:t xml:space="preserve"> преподавания учебного предмета "Физика".</w:t>
      </w:r>
    </w:p>
    <w:p w14:paraId="3AE1A43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2.2. Содержание программы по физике направлено на формирование естественно-научной грамотности обучающихся и организацию изучений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7D66485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2.3. 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w:t>
      </w:r>
      <w:r w:rsidRPr="008976BE">
        <w:rPr>
          <w:rFonts w:cstheme="minorHAnsi"/>
          <w:sz w:val="28"/>
          <w:szCs w:val="28"/>
        </w:rPr>
        <w:lastRenderedPageBreak/>
        <w:t>возрастных особенностей обучающихся.</w:t>
      </w:r>
    </w:p>
    <w:p w14:paraId="57F23AC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w:t>
      </w:r>
      <w:r w:rsidR="000E4E94">
        <w:rPr>
          <w:rFonts w:cstheme="minorHAnsi"/>
          <w:sz w:val="28"/>
          <w:szCs w:val="28"/>
        </w:rPr>
        <w:t>4</w:t>
      </w:r>
      <w:r w:rsidRPr="008976BE">
        <w:rPr>
          <w:rFonts w:cstheme="minorHAnsi"/>
          <w:sz w:val="28"/>
          <w:szCs w:val="28"/>
        </w:rPr>
        <w:t>. 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02C6946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w:t>
      </w:r>
      <w:r w:rsidR="000E4E94">
        <w:rPr>
          <w:rFonts w:cstheme="minorHAnsi"/>
          <w:sz w:val="28"/>
          <w:szCs w:val="28"/>
        </w:rPr>
        <w:t>5</w:t>
      </w:r>
      <w:r w:rsidRPr="008976BE">
        <w:rPr>
          <w:rFonts w:cstheme="minorHAnsi"/>
          <w:sz w:val="28"/>
          <w:szCs w:val="28"/>
        </w:rPr>
        <w:t>. 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1738FE2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Изучение физики на </w:t>
      </w:r>
      <w:r w:rsidR="008976BE" w:rsidRPr="008976BE">
        <w:rPr>
          <w:rFonts w:cstheme="minorHAnsi"/>
          <w:sz w:val="28"/>
          <w:szCs w:val="28"/>
        </w:rPr>
        <w:t>базовом</w:t>
      </w:r>
      <w:r w:rsidRPr="008976BE">
        <w:rPr>
          <w:rFonts w:cstheme="minorHAnsi"/>
          <w:sz w:val="28"/>
          <w:szCs w:val="28"/>
        </w:rPr>
        <w:t xml:space="preserve"> уровне предполагает овладение следующими компетентностями, характеризующими естественно-научную грамотность:</w:t>
      </w:r>
    </w:p>
    <w:p w14:paraId="007AEED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научно объяснять явления,</w:t>
      </w:r>
    </w:p>
    <w:p w14:paraId="072A9D2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оценивать и понимать особенности научного исследования;</w:t>
      </w:r>
    </w:p>
    <w:p w14:paraId="08DCC21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интерпретировать данные и использовать научные доказательства для получения выводов".</w:t>
      </w:r>
    </w:p>
    <w:p w14:paraId="180E72D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w:t>
      </w:r>
      <w:r w:rsidR="000E4E94">
        <w:rPr>
          <w:rFonts w:cstheme="minorHAnsi"/>
          <w:sz w:val="28"/>
          <w:szCs w:val="28"/>
        </w:rPr>
        <w:t>6</w:t>
      </w:r>
      <w:r w:rsidRPr="008976BE">
        <w:rPr>
          <w:rFonts w:cstheme="minorHAnsi"/>
          <w:sz w:val="28"/>
          <w:szCs w:val="28"/>
        </w:rPr>
        <w:t xml:space="preserve">. Цели изучения физики на уровне основного общего образования определены в </w:t>
      </w:r>
      <w:hyperlink r:id="rId8" w:history="1">
        <w:r w:rsidRPr="008976BE">
          <w:rPr>
            <w:rFonts w:cstheme="minorHAnsi"/>
            <w:color w:val="0000FF"/>
            <w:sz w:val="28"/>
            <w:szCs w:val="28"/>
            <w:u w:val="single"/>
          </w:rPr>
          <w:t>концепции</w:t>
        </w:r>
      </w:hyperlink>
      <w:r w:rsidRPr="008976BE">
        <w:rPr>
          <w:rFonts w:cstheme="minorHAnsi"/>
          <w:sz w:val="28"/>
          <w:szCs w:val="28"/>
        </w:rPr>
        <w:t xml:space="preserve">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7D585DB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w:t>
      </w:r>
      <w:r w:rsidR="000E4E94">
        <w:rPr>
          <w:rFonts w:cstheme="minorHAnsi"/>
          <w:sz w:val="28"/>
          <w:szCs w:val="28"/>
        </w:rPr>
        <w:t>7</w:t>
      </w:r>
      <w:r w:rsidRPr="008976BE">
        <w:rPr>
          <w:rFonts w:cstheme="minorHAnsi"/>
          <w:sz w:val="28"/>
          <w:szCs w:val="28"/>
        </w:rPr>
        <w:t>. Цели изучения физики:</w:t>
      </w:r>
    </w:p>
    <w:p w14:paraId="420FE8C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7761A11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развитие представлений о научном методе познания и формирование исследовательского отношения к окружающим явлениям;</w:t>
      </w:r>
    </w:p>
    <w:p w14:paraId="776E9D5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формирование научного мировоззрения как результата изучения основ строения материи и фундаментальных законов физики;</w:t>
      </w:r>
    </w:p>
    <w:p w14:paraId="699606D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формирование представлений о роли физики для развития других естественных наук, техники и технологий;</w:t>
      </w:r>
    </w:p>
    <w:p w14:paraId="3B922F6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231DB4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Достижение этих целей программы по физике на уровне основного общего образования обеспечивается решением следующих задач:</w:t>
      </w:r>
    </w:p>
    <w:p w14:paraId="7DB5667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приобретение знаний о дискретном строении вещества, о механических, тепловых, электрических, магнитных и квантовых явлениях;</w:t>
      </w:r>
    </w:p>
    <w:p w14:paraId="3327D37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приобретение умений описывать и объяснять физические явления с использованием полученных знаний;</w:t>
      </w:r>
    </w:p>
    <w:p w14:paraId="19E7808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освоение методов решения простейших расчетных задач с использованием физических моделей, творческих и практико-ориентированных задач;</w:t>
      </w:r>
    </w:p>
    <w:p w14:paraId="613A72C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развитие умений наблюдать природные явления и выполнять опыты, лабораторные работы и экспериментальные исследования с использованием </w:t>
      </w:r>
      <w:r w:rsidRPr="008976BE">
        <w:rPr>
          <w:rFonts w:cstheme="minorHAnsi"/>
          <w:sz w:val="28"/>
          <w:szCs w:val="28"/>
        </w:rPr>
        <w:lastRenderedPageBreak/>
        <w:t>измерительных приборов;</w:t>
      </w:r>
    </w:p>
    <w:p w14:paraId="1A528E9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C36181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724627C1" w14:textId="77777777" w:rsidR="00F319E8" w:rsidRDefault="00AF0F16"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w:t>
      </w:r>
      <w:r w:rsidR="000E4E94">
        <w:rPr>
          <w:rFonts w:cstheme="minorHAnsi"/>
          <w:sz w:val="28"/>
          <w:szCs w:val="28"/>
        </w:rPr>
        <w:t>8</w:t>
      </w:r>
      <w:r w:rsidRPr="008976BE">
        <w:rPr>
          <w:rFonts w:cstheme="minorHAnsi"/>
          <w:sz w:val="28"/>
          <w:szCs w:val="28"/>
        </w:rPr>
        <w:t xml:space="preserve">. Общее число часов </w:t>
      </w:r>
      <w:r w:rsidR="00F319E8" w:rsidRPr="008976BE">
        <w:rPr>
          <w:rFonts w:cstheme="minorHAnsi"/>
          <w:sz w:val="28"/>
          <w:szCs w:val="28"/>
        </w:rPr>
        <w:t>для изучения физики на базовом уровне - 2</w:t>
      </w:r>
      <w:r w:rsidRPr="008976BE">
        <w:rPr>
          <w:rFonts w:cstheme="minorHAnsi"/>
          <w:sz w:val="28"/>
          <w:szCs w:val="28"/>
        </w:rPr>
        <w:t>04</w:t>
      </w:r>
      <w:r w:rsidR="00F319E8" w:rsidRPr="008976BE">
        <w:rPr>
          <w:rFonts w:cstheme="minorHAnsi"/>
          <w:sz w:val="28"/>
          <w:szCs w:val="28"/>
        </w:rPr>
        <w:t xml:space="preserve"> час</w:t>
      </w:r>
      <w:r w:rsidRPr="008976BE">
        <w:rPr>
          <w:rFonts w:cstheme="minorHAnsi"/>
          <w:sz w:val="28"/>
          <w:szCs w:val="28"/>
        </w:rPr>
        <w:t>а</w:t>
      </w:r>
      <w:r w:rsidR="00F319E8" w:rsidRPr="008976BE">
        <w:rPr>
          <w:rFonts w:cstheme="minorHAnsi"/>
          <w:sz w:val="28"/>
          <w:szCs w:val="28"/>
        </w:rPr>
        <w:t xml:space="preserve">: в 7 классе - 68 часов (2 часа в неделю), в 8 классе - 68 часов (2 часа в неделю), в 9 классе - </w:t>
      </w:r>
      <w:r w:rsidRPr="008976BE">
        <w:rPr>
          <w:rFonts w:cstheme="minorHAnsi"/>
          <w:sz w:val="28"/>
          <w:szCs w:val="28"/>
        </w:rPr>
        <w:t>68</w:t>
      </w:r>
      <w:r w:rsidR="00F319E8" w:rsidRPr="008976BE">
        <w:rPr>
          <w:rFonts w:cstheme="minorHAnsi"/>
          <w:sz w:val="28"/>
          <w:szCs w:val="28"/>
        </w:rPr>
        <w:t xml:space="preserve"> час</w:t>
      </w:r>
      <w:r w:rsidRPr="008976BE">
        <w:rPr>
          <w:rFonts w:cstheme="minorHAnsi"/>
          <w:sz w:val="28"/>
          <w:szCs w:val="28"/>
        </w:rPr>
        <w:t>ов</w:t>
      </w:r>
      <w:r w:rsidR="00F319E8" w:rsidRPr="008976BE">
        <w:rPr>
          <w:rFonts w:cstheme="minorHAnsi"/>
          <w:sz w:val="28"/>
          <w:szCs w:val="28"/>
        </w:rPr>
        <w:t xml:space="preserve"> (</w:t>
      </w:r>
      <w:r w:rsidRPr="008976BE">
        <w:rPr>
          <w:rFonts w:cstheme="minorHAnsi"/>
          <w:sz w:val="28"/>
          <w:szCs w:val="28"/>
        </w:rPr>
        <w:t>2</w:t>
      </w:r>
      <w:r w:rsidR="00F319E8" w:rsidRPr="008976BE">
        <w:rPr>
          <w:rFonts w:cstheme="minorHAnsi"/>
          <w:sz w:val="28"/>
          <w:szCs w:val="28"/>
        </w:rPr>
        <w:t xml:space="preserve"> часа в неделю)</w:t>
      </w:r>
      <w:r w:rsidR="00827892">
        <w:rPr>
          <w:rFonts w:cstheme="minorHAnsi"/>
          <w:sz w:val="28"/>
          <w:szCs w:val="28"/>
        </w:rPr>
        <w:t>*</w:t>
      </w:r>
      <w:r w:rsidR="00F319E8" w:rsidRPr="008976BE">
        <w:rPr>
          <w:rFonts w:cstheme="minorHAnsi"/>
          <w:sz w:val="28"/>
          <w:szCs w:val="28"/>
        </w:rPr>
        <w:t>.</w:t>
      </w:r>
    </w:p>
    <w:p w14:paraId="08700064" w14:textId="77777777" w:rsidR="00555716" w:rsidRPr="00685B36" w:rsidRDefault="000E4E94" w:rsidP="00827892">
      <w:pPr>
        <w:spacing w:beforeAutospacing="0" w:after="54" w:line="259" w:lineRule="auto"/>
        <w:ind w:firstLine="540"/>
        <w:contextualSpacing/>
        <w:jc w:val="both"/>
        <w:rPr>
          <w:sz w:val="28"/>
          <w:szCs w:val="28"/>
        </w:rPr>
      </w:pPr>
      <w:r>
        <w:rPr>
          <w:rFonts w:ascii="Times New Roman" w:hAnsi="Times New Roman" w:cs="Times New Roman"/>
          <w:sz w:val="28"/>
          <w:szCs w:val="28"/>
          <w:shd w:val="clear" w:color="auto" w:fill="FFFFFF"/>
        </w:rPr>
        <w:t>2.9.</w:t>
      </w:r>
      <w:r w:rsidR="00827892">
        <w:rPr>
          <w:rFonts w:ascii="Times New Roman" w:hAnsi="Times New Roman" w:cs="Times New Roman"/>
          <w:sz w:val="28"/>
          <w:szCs w:val="28"/>
          <w:shd w:val="clear" w:color="auto" w:fill="FFFFFF"/>
        </w:rPr>
        <w:t>*</w:t>
      </w:r>
      <w:r w:rsidR="00685B36">
        <w:rPr>
          <w:rFonts w:ascii="Times New Roman" w:hAnsi="Times New Roman" w:cs="Times New Roman"/>
          <w:sz w:val="28"/>
          <w:szCs w:val="28"/>
          <w:shd w:val="clear" w:color="auto" w:fill="FFFFFF"/>
        </w:rPr>
        <w:t>О</w:t>
      </w:r>
      <w:r w:rsidR="00685B36" w:rsidRPr="00685B36">
        <w:rPr>
          <w:rFonts w:ascii="Times New Roman" w:hAnsi="Times New Roman" w:cs="Times New Roman"/>
          <w:sz w:val="28"/>
          <w:szCs w:val="28"/>
          <w:shd w:val="clear" w:color="auto" w:fill="FFFFFF"/>
        </w:rPr>
        <w:t xml:space="preserve">боснование компенсации 1ч физики за счёт </w:t>
      </w:r>
      <w:r w:rsidR="00685B36" w:rsidRPr="00685B36">
        <w:rPr>
          <w:sz w:val="28"/>
          <w:szCs w:val="28"/>
          <w:shd w:val="clear" w:color="auto" w:fill="FFFFFF"/>
        </w:rPr>
        <w:t xml:space="preserve">интегрирования </w:t>
      </w:r>
      <w:r w:rsidR="00685B36" w:rsidRPr="00685B36">
        <w:rPr>
          <w:sz w:val="28"/>
          <w:szCs w:val="28"/>
        </w:rPr>
        <w:t>дополнительной общеразвивающей программы технической направленности  «</w:t>
      </w:r>
      <w:r w:rsidR="00685B36">
        <w:rPr>
          <w:sz w:val="28"/>
          <w:szCs w:val="28"/>
        </w:rPr>
        <w:t>Р</w:t>
      </w:r>
      <w:r w:rsidR="00685B36" w:rsidRPr="00685B36">
        <w:rPr>
          <w:sz w:val="28"/>
          <w:szCs w:val="28"/>
        </w:rPr>
        <w:t xml:space="preserve">обототехника: манипулятор  </w:t>
      </w:r>
      <w:r w:rsidR="00685B36">
        <w:rPr>
          <w:sz w:val="28"/>
          <w:szCs w:val="28"/>
        </w:rPr>
        <w:t>Д</w:t>
      </w:r>
      <w:r w:rsidR="00685B36" w:rsidRPr="00685B36">
        <w:rPr>
          <w:sz w:val="28"/>
          <w:szCs w:val="28"/>
        </w:rPr>
        <w:t xml:space="preserve">obot magician» </w:t>
      </w:r>
      <w:r w:rsidR="00685B36" w:rsidRPr="00685B36">
        <w:rPr>
          <w:rFonts w:ascii="Times New Roman" w:hAnsi="Times New Roman" w:cs="Times New Roman"/>
          <w:sz w:val="28"/>
          <w:szCs w:val="28"/>
          <w:shd w:val="clear" w:color="auto" w:fill="FFFFFF"/>
        </w:rPr>
        <w:t xml:space="preserve">с использованием оборудования </w:t>
      </w:r>
      <w:r w:rsidR="00685B36">
        <w:rPr>
          <w:rFonts w:ascii="Times New Roman" w:hAnsi="Times New Roman" w:cs="Times New Roman"/>
          <w:sz w:val="28"/>
          <w:szCs w:val="28"/>
          <w:shd w:val="clear" w:color="auto" w:fill="FFFFFF"/>
        </w:rPr>
        <w:t>Т</w:t>
      </w:r>
      <w:r w:rsidR="00685B36" w:rsidRPr="00685B36">
        <w:rPr>
          <w:rFonts w:ascii="Times New Roman" w:hAnsi="Times New Roman" w:cs="Times New Roman"/>
          <w:sz w:val="28"/>
          <w:szCs w:val="28"/>
          <w:shd w:val="clear" w:color="auto" w:fill="FFFFFF"/>
        </w:rPr>
        <w:t xml:space="preserve">очки роста в </w:t>
      </w:r>
      <w:r w:rsidR="002E12BB">
        <w:rPr>
          <w:rFonts w:cstheme="minorHAnsi"/>
          <w:sz w:val="28"/>
          <w:szCs w:val="28"/>
        </w:rPr>
        <w:t>образовательный процесс.</w:t>
      </w:r>
    </w:p>
    <w:p w14:paraId="4BCBB7BF" w14:textId="77777777" w:rsidR="00555716" w:rsidRPr="00805B5F" w:rsidRDefault="00555716" w:rsidP="00805B5F">
      <w:pPr>
        <w:pStyle w:val="ab"/>
        <w:shd w:val="clear" w:color="auto" w:fill="FFFFFF"/>
        <w:spacing w:before="0" w:beforeAutospacing="0" w:after="0" w:afterAutospacing="0"/>
        <w:contextualSpacing/>
        <w:jc w:val="both"/>
        <w:rPr>
          <w:i/>
          <w:sz w:val="28"/>
          <w:szCs w:val="28"/>
          <w:shd w:val="clear" w:color="auto" w:fill="FFFFFF"/>
        </w:rPr>
      </w:pPr>
      <w:r w:rsidRPr="00805B5F">
        <w:rPr>
          <w:i/>
          <w:shd w:val="clear" w:color="auto" w:fill="FFFFFF"/>
        </w:rPr>
        <w:t>*Приведём данные Рособрнадзора в части, касающейся сдачи государственной</w:t>
      </w:r>
      <w:r w:rsidRPr="00805B5F">
        <w:rPr>
          <w:i/>
          <w:sz w:val="28"/>
          <w:szCs w:val="28"/>
          <w:shd w:val="clear" w:color="auto" w:fill="FFFFFF"/>
        </w:rPr>
        <w:t xml:space="preserve"> итоговой аттестации обучающихся 9-х классов в 2023г по </w:t>
      </w:r>
      <w:r w:rsidR="00DC6C83">
        <w:rPr>
          <w:i/>
          <w:sz w:val="28"/>
          <w:szCs w:val="28"/>
          <w:shd w:val="clear" w:color="auto" w:fill="FFFFFF"/>
        </w:rPr>
        <w:t xml:space="preserve">учебному </w:t>
      </w:r>
      <w:r w:rsidRPr="00805B5F">
        <w:rPr>
          <w:i/>
          <w:sz w:val="28"/>
          <w:szCs w:val="28"/>
          <w:shd w:val="clear" w:color="auto" w:fill="FFFFFF"/>
        </w:rPr>
        <w:t>предмету ФИЗИКА.</w:t>
      </w:r>
    </w:p>
    <w:p w14:paraId="6154F5CC"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Результаты  экзамена и количество баллов ОГЭ по физике 9 класс</w:t>
      </w:r>
    </w:p>
    <w:p w14:paraId="13668408" w14:textId="77777777" w:rsidR="00555716" w:rsidRPr="00805B5F" w:rsidRDefault="00827892"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А</w:t>
      </w:r>
      <w:r w:rsidR="00555716" w:rsidRPr="00805B5F">
        <w:rPr>
          <w:rFonts w:ascii="Times New Roman" w:hAnsi="Times New Roman" w:cs="Times New Roman"/>
          <w:i/>
          <w:sz w:val="28"/>
          <w:szCs w:val="28"/>
        </w:rPr>
        <w:t>нализ</w:t>
      </w:r>
      <w:r>
        <w:rPr>
          <w:rFonts w:ascii="Times New Roman" w:hAnsi="Times New Roman" w:cs="Times New Roman"/>
          <w:i/>
          <w:sz w:val="28"/>
          <w:szCs w:val="28"/>
        </w:rPr>
        <w:t xml:space="preserve"> </w:t>
      </w:r>
      <w:r w:rsidR="00555716" w:rsidRPr="00805B5F">
        <w:rPr>
          <w:rFonts w:ascii="Times New Roman" w:hAnsi="Times New Roman" w:cs="Times New Roman"/>
          <w:i/>
          <w:sz w:val="28"/>
          <w:szCs w:val="28"/>
        </w:rPr>
        <w:t xml:space="preserve"> результатов ОГЭ по физике</w:t>
      </w:r>
      <w:r>
        <w:rPr>
          <w:rFonts w:ascii="Times New Roman" w:hAnsi="Times New Roman" w:cs="Times New Roman"/>
          <w:i/>
          <w:sz w:val="28"/>
          <w:szCs w:val="28"/>
        </w:rPr>
        <w:t xml:space="preserve"> в масштабе РФ</w:t>
      </w:r>
      <w:r w:rsidR="00555716" w:rsidRPr="00805B5F">
        <w:rPr>
          <w:rFonts w:ascii="Times New Roman" w:hAnsi="Times New Roman" w:cs="Times New Roman"/>
          <w:i/>
          <w:sz w:val="28"/>
          <w:szCs w:val="28"/>
        </w:rPr>
        <w:t>:</w:t>
      </w:r>
    </w:p>
    <w:tbl>
      <w:tblPr>
        <w:tblStyle w:val="aa"/>
        <w:tblW w:w="0" w:type="auto"/>
        <w:tblInd w:w="108" w:type="dxa"/>
        <w:tblLook w:val="04A0" w:firstRow="1" w:lastRow="0" w:firstColumn="1" w:lastColumn="0" w:noHBand="0" w:noVBand="1"/>
      </w:tblPr>
      <w:tblGrid>
        <w:gridCol w:w="1134"/>
        <w:gridCol w:w="3969"/>
        <w:gridCol w:w="4360"/>
      </w:tblGrid>
      <w:tr w:rsidR="00555716" w:rsidRPr="00805B5F" w14:paraId="062C23BD" w14:textId="77777777" w:rsidTr="008A77E6">
        <w:tc>
          <w:tcPr>
            <w:tcW w:w="1134" w:type="dxa"/>
          </w:tcPr>
          <w:p w14:paraId="5EE3D01E"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Год</w:t>
            </w:r>
          </w:p>
        </w:tc>
        <w:tc>
          <w:tcPr>
            <w:tcW w:w="3969" w:type="dxa"/>
          </w:tcPr>
          <w:p w14:paraId="64B3E4FD"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Процент сдавших на высокие баллы</w:t>
            </w:r>
          </w:p>
        </w:tc>
        <w:tc>
          <w:tcPr>
            <w:tcW w:w="4360" w:type="dxa"/>
          </w:tcPr>
          <w:p w14:paraId="6464B2CC"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Наиболее слабые темы</w:t>
            </w:r>
          </w:p>
        </w:tc>
      </w:tr>
      <w:tr w:rsidR="00555716" w:rsidRPr="00805B5F" w14:paraId="2AA1CAFB" w14:textId="77777777" w:rsidTr="008A77E6">
        <w:tc>
          <w:tcPr>
            <w:tcW w:w="1134" w:type="dxa"/>
          </w:tcPr>
          <w:p w14:paraId="6663C527"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2020</w:t>
            </w:r>
          </w:p>
        </w:tc>
        <w:tc>
          <w:tcPr>
            <w:tcW w:w="3969" w:type="dxa"/>
          </w:tcPr>
          <w:p w14:paraId="1C8F4B8D"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15%</w:t>
            </w:r>
          </w:p>
        </w:tc>
        <w:tc>
          <w:tcPr>
            <w:tcW w:w="4360" w:type="dxa"/>
          </w:tcPr>
          <w:p w14:paraId="405226A8"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Электричество, оптика</w:t>
            </w:r>
          </w:p>
        </w:tc>
      </w:tr>
      <w:tr w:rsidR="00555716" w:rsidRPr="00805B5F" w14:paraId="1389C50D" w14:textId="77777777" w:rsidTr="008A77E6">
        <w:tc>
          <w:tcPr>
            <w:tcW w:w="1134" w:type="dxa"/>
          </w:tcPr>
          <w:p w14:paraId="1BF4D1C2"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2021</w:t>
            </w:r>
          </w:p>
        </w:tc>
        <w:tc>
          <w:tcPr>
            <w:tcW w:w="3969" w:type="dxa"/>
          </w:tcPr>
          <w:p w14:paraId="1A1FB966"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20%</w:t>
            </w:r>
          </w:p>
        </w:tc>
        <w:tc>
          <w:tcPr>
            <w:tcW w:w="4360" w:type="dxa"/>
          </w:tcPr>
          <w:p w14:paraId="4E184131"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Механика, термодинамика</w:t>
            </w:r>
          </w:p>
        </w:tc>
      </w:tr>
      <w:tr w:rsidR="00555716" w:rsidRPr="00805B5F" w14:paraId="3C0E4F5C" w14:textId="77777777" w:rsidTr="008A77E6">
        <w:tc>
          <w:tcPr>
            <w:tcW w:w="1134" w:type="dxa"/>
          </w:tcPr>
          <w:p w14:paraId="27594BCE"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2022</w:t>
            </w:r>
          </w:p>
        </w:tc>
        <w:tc>
          <w:tcPr>
            <w:tcW w:w="3969" w:type="dxa"/>
          </w:tcPr>
          <w:p w14:paraId="27BDEDA3"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12%</w:t>
            </w:r>
          </w:p>
        </w:tc>
        <w:tc>
          <w:tcPr>
            <w:tcW w:w="4360" w:type="dxa"/>
          </w:tcPr>
          <w:p w14:paraId="3C524ADA"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Электромагнетизм, ядерная физика</w:t>
            </w:r>
          </w:p>
        </w:tc>
      </w:tr>
    </w:tbl>
    <w:p w14:paraId="0C073ED0" w14:textId="77777777" w:rsidR="00555716" w:rsidRPr="00805B5F" w:rsidRDefault="00555716" w:rsidP="00555716">
      <w:pPr>
        <w:contextualSpacing/>
        <w:jc w:val="both"/>
        <w:rPr>
          <w:rFonts w:ascii="Times New Roman" w:hAnsi="Times New Roman" w:cs="Times New Roman"/>
          <w:i/>
          <w:sz w:val="28"/>
          <w:szCs w:val="28"/>
        </w:rPr>
      </w:pPr>
    </w:p>
    <w:p w14:paraId="0D01627E"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 xml:space="preserve">Пример таблицы показывает, что каждый год средний балл ниже требуемого уровня, процент сдавших на высокие баллы невысок, а также выявлены слабые темы, которые требуют дополнительного внимания и усилий. Это позволяет принять меры по улучшению качества образования и повышению успеваемости учащихся. </w:t>
      </w:r>
    </w:p>
    <w:p w14:paraId="092C46B5" w14:textId="77777777" w:rsidR="00555716" w:rsidRPr="00805B5F" w:rsidRDefault="00555716" w:rsidP="00555716">
      <w:pPr>
        <w:contextualSpacing/>
        <w:jc w:val="both"/>
        <w:rPr>
          <w:rFonts w:ascii="Times New Roman" w:hAnsi="Times New Roman" w:cs="Times New Roman"/>
          <w:i/>
          <w:sz w:val="28"/>
          <w:szCs w:val="28"/>
        </w:rPr>
      </w:pPr>
    </w:p>
    <w:p w14:paraId="02A13372"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Подробные результаты ОГЭ по физике в 2023г по регионам (выборочно)</w:t>
      </w:r>
    </w:p>
    <w:tbl>
      <w:tblPr>
        <w:tblStyle w:val="aa"/>
        <w:tblW w:w="9498" w:type="dxa"/>
        <w:tblInd w:w="108" w:type="dxa"/>
        <w:tblLook w:val="04A0" w:firstRow="1" w:lastRow="0" w:firstColumn="1" w:lastColumn="0" w:noHBand="0" w:noVBand="1"/>
      </w:tblPr>
      <w:tblGrid>
        <w:gridCol w:w="4849"/>
        <w:gridCol w:w="4649"/>
      </w:tblGrid>
      <w:tr w:rsidR="00555716" w:rsidRPr="00805B5F" w14:paraId="07110B73" w14:textId="77777777" w:rsidTr="00555716">
        <w:trPr>
          <w:trHeight w:val="334"/>
        </w:trPr>
        <w:tc>
          <w:tcPr>
            <w:tcW w:w="4849" w:type="dxa"/>
          </w:tcPr>
          <w:p w14:paraId="7D3F5DE6"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Регион</w:t>
            </w:r>
          </w:p>
        </w:tc>
        <w:tc>
          <w:tcPr>
            <w:tcW w:w="4649" w:type="dxa"/>
          </w:tcPr>
          <w:p w14:paraId="03023753"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Средний балл</w:t>
            </w:r>
          </w:p>
        </w:tc>
      </w:tr>
      <w:tr w:rsidR="00555716" w:rsidRPr="00805B5F" w14:paraId="5B458528" w14:textId="77777777" w:rsidTr="00555716">
        <w:trPr>
          <w:trHeight w:val="320"/>
        </w:trPr>
        <w:tc>
          <w:tcPr>
            <w:tcW w:w="4849" w:type="dxa"/>
          </w:tcPr>
          <w:p w14:paraId="33F0F945"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Москва</w:t>
            </w:r>
          </w:p>
        </w:tc>
        <w:tc>
          <w:tcPr>
            <w:tcW w:w="4649" w:type="dxa"/>
          </w:tcPr>
          <w:p w14:paraId="3E97A945"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87,5</w:t>
            </w:r>
          </w:p>
        </w:tc>
      </w:tr>
      <w:tr w:rsidR="00555716" w:rsidRPr="00805B5F" w14:paraId="119B2EDF" w14:textId="77777777" w:rsidTr="00555716">
        <w:trPr>
          <w:trHeight w:val="334"/>
        </w:trPr>
        <w:tc>
          <w:tcPr>
            <w:tcW w:w="4849" w:type="dxa"/>
          </w:tcPr>
          <w:p w14:paraId="151243D3"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Санкт-Петербург</w:t>
            </w:r>
          </w:p>
        </w:tc>
        <w:tc>
          <w:tcPr>
            <w:tcW w:w="4649" w:type="dxa"/>
          </w:tcPr>
          <w:p w14:paraId="78C0A587"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85,7</w:t>
            </w:r>
          </w:p>
        </w:tc>
      </w:tr>
      <w:tr w:rsidR="00555716" w:rsidRPr="00805B5F" w14:paraId="24AF1BB6" w14:textId="77777777" w:rsidTr="00555716">
        <w:trPr>
          <w:trHeight w:val="320"/>
        </w:trPr>
        <w:tc>
          <w:tcPr>
            <w:tcW w:w="4849" w:type="dxa"/>
          </w:tcPr>
          <w:p w14:paraId="0961DA30"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Новосибирск</w:t>
            </w:r>
            <w:r w:rsidRPr="00805B5F">
              <w:rPr>
                <w:rFonts w:ascii="Times New Roman" w:hAnsi="Times New Roman" w:cs="Times New Roman"/>
                <w:i/>
                <w:sz w:val="28"/>
                <w:szCs w:val="28"/>
              </w:rPr>
              <w:tab/>
            </w:r>
          </w:p>
        </w:tc>
        <w:tc>
          <w:tcPr>
            <w:tcW w:w="4649" w:type="dxa"/>
          </w:tcPr>
          <w:p w14:paraId="09FC0742"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83,9</w:t>
            </w:r>
          </w:p>
        </w:tc>
      </w:tr>
      <w:tr w:rsidR="00555716" w:rsidRPr="00805B5F" w14:paraId="0D4B55B2" w14:textId="77777777" w:rsidTr="00555716">
        <w:trPr>
          <w:trHeight w:val="334"/>
        </w:trPr>
        <w:tc>
          <w:tcPr>
            <w:tcW w:w="4849" w:type="dxa"/>
          </w:tcPr>
          <w:p w14:paraId="6CC6D973"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Ингушетия</w:t>
            </w:r>
          </w:p>
        </w:tc>
        <w:tc>
          <w:tcPr>
            <w:tcW w:w="4649" w:type="dxa"/>
          </w:tcPr>
          <w:p w14:paraId="239103CB"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52,9</w:t>
            </w:r>
          </w:p>
        </w:tc>
      </w:tr>
      <w:tr w:rsidR="00555716" w:rsidRPr="00805B5F" w14:paraId="213067E1" w14:textId="77777777" w:rsidTr="00555716">
        <w:trPr>
          <w:trHeight w:val="413"/>
        </w:trPr>
        <w:tc>
          <w:tcPr>
            <w:tcW w:w="4849" w:type="dxa"/>
          </w:tcPr>
          <w:p w14:paraId="1E234410"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Карачаево-Черкесская Республика</w:t>
            </w:r>
          </w:p>
        </w:tc>
        <w:tc>
          <w:tcPr>
            <w:tcW w:w="4649" w:type="dxa"/>
          </w:tcPr>
          <w:p w14:paraId="49F6EEB5"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52,7</w:t>
            </w:r>
          </w:p>
        </w:tc>
      </w:tr>
      <w:tr w:rsidR="00555716" w:rsidRPr="00805B5F" w14:paraId="19E1E4B0" w14:textId="77777777" w:rsidTr="00555716">
        <w:trPr>
          <w:trHeight w:val="334"/>
        </w:trPr>
        <w:tc>
          <w:tcPr>
            <w:tcW w:w="4849" w:type="dxa"/>
          </w:tcPr>
          <w:p w14:paraId="590DD936"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Чеченская Республика</w:t>
            </w:r>
          </w:p>
        </w:tc>
        <w:tc>
          <w:tcPr>
            <w:tcW w:w="4649" w:type="dxa"/>
          </w:tcPr>
          <w:p w14:paraId="0352C87C" w14:textId="77777777" w:rsidR="00555716" w:rsidRPr="00805B5F" w:rsidRDefault="00555716" w:rsidP="00555716">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51,5</w:t>
            </w:r>
          </w:p>
        </w:tc>
      </w:tr>
    </w:tbl>
    <w:p w14:paraId="0A0EEACA" w14:textId="77777777" w:rsidR="00555716" w:rsidRPr="00805B5F" w:rsidRDefault="00555716" w:rsidP="00555716">
      <w:pPr>
        <w:contextualSpacing/>
        <w:jc w:val="both"/>
        <w:rPr>
          <w:rFonts w:ascii="Times New Roman" w:hAnsi="Times New Roman" w:cs="Times New Roman"/>
          <w:i/>
          <w:sz w:val="28"/>
          <w:szCs w:val="28"/>
        </w:rPr>
      </w:pPr>
    </w:p>
    <w:p w14:paraId="7952105C" w14:textId="77777777" w:rsidR="00555716" w:rsidRPr="00805B5F" w:rsidRDefault="00555716" w:rsidP="008846C9">
      <w:pPr>
        <w:contextualSpacing/>
        <w:jc w:val="both"/>
        <w:rPr>
          <w:rFonts w:ascii="Times New Roman" w:hAnsi="Times New Roman" w:cs="Times New Roman"/>
          <w:i/>
          <w:sz w:val="28"/>
          <w:szCs w:val="28"/>
        </w:rPr>
      </w:pPr>
      <w:r w:rsidRPr="00805B5F">
        <w:rPr>
          <w:rFonts w:ascii="Times New Roman" w:hAnsi="Times New Roman" w:cs="Times New Roman"/>
          <w:i/>
          <w:sz w:val="28"/>
          <w:szCs w:val="28"/>
        </w:rPr>
        <w:t xml:space="preserve">Источник: </w:t>
      </w:r>
      <w:hyperlink r:id="rId9" w:history="1">
        <w:r w:rsidRPr="00805B5F">
          <w:rPr>
            <w:rStyle w:val="ac"/>
            <w:rFonts w:ascii="Times New Roman" w:hAnsi="Times New Roman" w:cs="Times New Roman"/>
            <w:i/>
            <w:sz w:val="28"/>
            <w:szCs w:val="28"/>
          </w:rPr>
          <w:t>https://investim.guru/news/oge-po-fizike-9-klass-2023-rezultaty-ekzamena-i-kolichestvo-ballov</w:t>
        </w:r>
      </w:hyperlink>
      <w:r w:rsidRPr="00805B5F">
        <w:rPr>
          <w:rFonts w:ascii="Times New Roman" w:hAnsi="Times New Roman" w:cs="Times New Roman"/>
          <w:i/>
          <w:sz w:val="28"/>
          <w:szCs w:val="28"/>
        </w:rPr>
        <w:t xml:space="preserve"> </w:t>
      </w:r>
    </w:p>
    <w:p w14:paraId="5C4A967A"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shd w:val="clear" w:color="auto" w:fill="FFFFFF"/>
        </w:rPr>
        <w:t xml:space="preserve">Как видно из таблицы статистических данных, качество образования и профориентационные установки обучающихся выпускных 9-х классов нуждаются в срочной смене формата преподавания данного учебного предмета. За основу можно взять принципы Концепции развития технологического образования в системе общего образования Российской Федерации, в которой обозначено, что технологическое образование является составной частью общего образования, основным элементом профессиональной подготовки.  </w:t>
      </w:r>
      <w:r w:rsidRPr="00805B5F">
        <w:rPr>
          <w:i/>
          <w:sz w:val="28"/>
          <w:szCs w:val="28"/>
          <w:bdr w:val="none" w:sz="0" w:space="0" w:color="auto" w:frame="1"/>
        </w:rPr>
        <w:t xml:space="preserve">Поэтому сегодня одним из решений проблемы повышения интереса к изучению физики в школе является </w:t>
      </w:r>
      <w:r w:rsidR="00902CCF">
        <w:rPr>
          <w:i/>
          <w:sz w:val="28"/>
          <w:szCs w:val="28"/>
          <w:bdr w:val="none" w:sz="0" w:space="0" w:color="auto" w:frame="1"/>
        </w:rPr>
        <w:t>внедрение системы дополнительного образования</w:t>
      </w:r>
      <w:r w:rsidRPr="00805B5F">
        <w:rPr>
          <w:i/>
          <w:sz w:val="28"/>
          <w:szCs w:val="28"/>
          <w:bdr w:val="none" w:sz="0" w:space="0" w:color="auto" w:frame="1"/>
        </w:rPr>
        <w:t>. Важно вовлечь учащихся во внеурочные мероприятия, в исследовательские проекты, творческие задания, в ходе которых дети должны научиться осваивать новое, изобретать, уметь принимать решения, оказывать помощь друг другу,  выражать свои мысли.</w:t>
      </w:r>
    </w:p>
    <w:p w14:paraId="347BA64E"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rPr>
        <w:t>В России постоянно совершенствуется стандарт образования по физике, разрабатываются новые проемы и формы обучения. Происходящее сейчас обновление содержания основного курса физики привело к возникновению тенденции обновления содержания внеурочных занятий по физике, и в этом помогает активно используемое оборудование Центра «Точки роста», цифровые датчики ставят процесс исследования привычных процессов на новый научный уровень познания.</w:t>
      </w:r>
    </w:p>
    <w:p w14:paraId="06A7CBF7" w14:textId="77777777" w:rsidR="00555716" w:rsidRPr="00805B5F" w:rsidRDefault="00902CCF" w:rsidP="00555716">
      <w:pPr>
        <w:pStyle w:val="ab"/>
        <w:shd w:val="clear" w:color="auto" w:fill="FFFFFF"/>
        <w:spacing w:before="0" w:beforeAutospacing="0" w:after="0" w:afterAutospacing="0"/>
        <w:ind w:firstLine="1134"/>
        <w:contextualSpacing/>
        <w:jc w:val="both"/>
        <w:rPr>
          <w:i/>
          <w:sz w:val="28"/>
          <w:szCs w:val="28"/>
        </w:rPr>
      </w:pPr>
      <w:r>
        <w:rPr>
          <w:i/>
          <w:sz w:val="28"/>
          <w:szCs w:val="28"/>
        </w:rPr>
        <w:t>Общефедеральный  проект Центр</w:t>
      </w:r>
      <w:r w:rsidR="00555716" w:rsidRPr="00805B5F">
        <w:rPr>
          <w:i/>
          <w:sz w:val="28"/>
          <w:szCs w:val="28"/>
        </w:rPr>
        <w:t xml:space="preserve"> образования естественно-научной напр</w:t>
      </w:r>
      <w:r>
        <w:rPr>
          <w:i/>
          <w:sz w:val="28"/>
          <w:szCs w:val="28"/>
        </w:rPr>
        <w:t>авленности «Точка роста» создан</w:t>
      </w:r>
      <w:r w:rsidR="00555716" w:rsidRPr="00805B5F">
        <w:rPr>
          <w:i/>
          <w:sz w:val="28"/>
          <w:szCs w:val="28"/>
        </w:rPr>
        <w:t xml:space="preserve">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w:t>
      </w:r>
      <w:r>
        <w:rPr>
          <w:i/>
          <w:sz w:val="28"/>
          <w:szCs w:val="28"/>
        </w:rPr>
        <w:t>о</w:t>
      </w:r>
      <w:r w:rsidR="00555716" w:rsidRPr="00805B5F">
        <w:rPr>
          <w:i/>
          <w:sz w:val="28"/>
          <w:szCs w:val="28"/>
        </w:rPr>
        <w:t>м</w:t>
      </w:r>
      <w:r>
        <w:rPr>
          <w:i/>
          <w:sz w:val="28"/>
          <w:szCs w:val="28"/>
        </w:rPr>
        <w:t>у</w:t>
      </w:r>
      <w:r w:rsidR="00555716" w:rsidRPr="00805B5F">
        <w:rPr>
          <w:i/>
          <w:sz w:val="28"/>
          <w:szCs w:val="28"/>
        </w:rPr>
        <w:t xml:space="preserve"> предмет</w:t>
      </w:r>
      <w:r>
        <w:rPr>
          <w:i/>
          <w:sz w:val="28"/>
          <w:szCs w:val="28"/>
        </w:rPr>
        <w:t>у</w:t>
      </w:r>
      <w:r w:rsidR="00555716" w:rsidRPr="00805B5F">
        <w:rPr>
          <w:i/>
          <w:sz w:val="28"/>
          <w:szCs w:val="28"/>
        </w:rPr>
        <w:t xml:space="preserve"> «Физика»</w:t>
      </w:r>
      <w:r>
        <w:rPr>
          <w:i/>
          <w:sz w:val="28"/>
          <w:szCs w:val="28"/>
        </w:rPr>
        <w:t>.</w:t>
      </w:r>
    </w:p>
    <w:p w14:paraId="6E487D19"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rPr>
        <w:t>Цифровая лаборатория «Точки роста» кардинальным образом изменяет методику и содержание экспериментальной деятельности. Широкий спектр цифровых датчиков позволяет учащимся знакомиться с параметрами физического эксперимента не только на качественном, но и на количественном уровне. При этом измеряемые данные и результаты их обработки отображаются непосредственно на экране компьютера.</w:t>
      </w:r>
    </w:p>
    <w:p w14:paraId="6DF41506"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rPr>
        <w:t>Уч</w:t>
      </w:r>
      <w:r w:rsidR="008846C9" w:rsidRPr="00805B5F">
        <w:rPr>
          <w:i/>
          <w:sz w:val="28"/>
          <w:szCs w:val="28"/>
        </w:rPr>
        <w:t>ащийся</w:t>
      </w:r>
      <w:r w:rsidRPr="00805B5F">
        <w:rPr>
          <w:i/>
          <w:sz w:val="28"/>
          <w:szCs w:val="28"/>
        </w:rPr>
        <w:t xml:space="preserve"> при этом учится представлять информацию об исследовании в четырёх видах:</w:t>
      </w:r>
    </w:p>
    <w:p w14:paraId="47D78B94"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в вербальном: описывать эксперимент, создавать словесную модель эксперимента, фиксировать внимание на измеряемых физических величинах, терминологии;</w:t>
      </w:r>
    </w:p>
    <w:p w14:paraId="3312851B"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lastRenderedPageBreak/>
        <w:t>• 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p>
    <w:p w14:paraId="68893C91"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в графическом: строить графики по табличным данным, что позволяет перейти к выдвижению гипотез о характере зависимости между физическими величинами (при этом учитель показывает преимущество в визуализации зависимостей между величинами, наглядность и многомерность);</w:t>
      </w:r>
    </w:p>
    <w:p w14:paraId="73E565C2"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в аналитическом (в виде математических уравнений): приводить математическое описание взаимосвязи физических величин, математическое обобщение полученных результатов.</w:t>
      </w:r>
    </w:p>
    <w:p w14:paraId="427DB093"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rPr>
        <w:t xml:space="preserve">То, что раньше вызывало у </w:t>
      </w:r>
      <w:r w:rsidR="00902CCF">
        <w:rPr>
          <w:i/>
          <w:sz w:val="28"/>
          <w:szCs w:val="28"/>
        </w:rPr>
        <w:t>обучающегося</w:t>
      </w:r>
      <w:r w:rsidRPr="00805B5F">
        <w:rPr>
          <w:i/>
          <w:sz w:val="28"/>
          <w:szCs w:val="28"/>
        </w:rPr>
        <w:t xml:space="preserve"> отторжение</w:t>
      </w:r>
      <w:r w:rsidR="00902CCF">
        <w:rPr>
          <w:i/>
          <w:sz w:val="28"/>
          <w:szCs w:val="28"/>
        </w:rPr>
        <w:t>:</w:t>
      </w:r>
      <w:r w:rsidRPr="00805B5F">
        <w:rPr>
          <w:i/>
          <w:sz w:val="28"/>
          <w:szCs w:val="28"/>
        </w:rPr>
        <w:t xml:space="preserve"> работа с графиком, построение больших таблиц, проведение расчетов погрешностей станет по большей части автоматизировано с помощью компьютерной программы.  Больше времени останется на проведение самих опытов, анализ их результатов, формируются исследовательские умений учащихся, выражающихся в следующих действиях:</w:t>
      </w:r>
    </w:p>
    <w:p w14:paraId="6AEBBCDC"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определение проблемы;</w:t>
      </w:r>
    </w:p>
    <w:p w14:paraId="70B92C5F"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постановка исследовательской задачи;</w:t>
      </w:r>
    </w:p>
    <w:p w14:paraId="0AE81A72"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планирование решения задачи;</w:t>
      </w:r>
    </w:p>
    <w:p w14:paraId="054B4A7B"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построение моделей;</w:t>
      </w:r>
    </w:p>
    <w:p w14:paraId="3474F39A"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выдвижение гипотез;</w:t>
      </w:r>
    </w:p>
    <w:p w14:paraId="05B22727"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экспериментальная проверка гипотез;</w:t>
      </w:r>
    </w:p>
    <w:p w14:paraId="1E94AC3B"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анализ данных экспериментов или наблюдений;</w:t>
      </w:r>
    </w:p>
    <w:p w14:paraId="48A01B97" w14:textId="77777777" w:rsidR="00555716" w:rsidRPr="00805B5F" w:rsidRDefault="00555716" w:rsidP="00555716">
      <w:pPr>
        <w:pStyle w:val="ab"/>
        <w:shd w:val="clear" w:color="auto" w:fill="FFFFFF"/>
        <w:spacing w:before="0" w:beforeAutospacing="0" w:after="0" w:afterAutospacing="0"/>
        <w:contextualSpacing/>
        <w:jc w:val="both"/>
        <w:rPr>
          <w:i/>
          <w:sz w:val="28"/>
          <w:szCs w:val="28"/>
        </w:rPr>
      </w:pPr>
      <w:r w:rsidRPr="00805B5F">
        <w:rPr>
          <w:i/>
          <w:sz w:val="28"/>
          <w:szCs w:val="28"/>
        </w:rPr>
        <w:t>• формулирование выводов.</w:t>
      </w:r>
    </w:p>
    <w:p w14:paraId="414F469F"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rPr>
        <w:t>Цифровое учебное оборудование позволяет учащимся ознакомиться с современными методами исследования, применяемыми в науке, а учителю — применять на практике современные педагогические технологии. Учащийся может почувствовать себя настоящим ученым, оценить возможности применения компьютерной техники в постановке и проведении опытов, выработать навыки творческого эксперимента.</w:t>
      </w:r>
    </w:p>
    <w:p w14:paraId="195528A4"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rPr>
        <w:t xml:space="preserve">То, что ранее он воспринимал как «бесполезное и мертвое», станет «живым и активным». </w:t>
      </w:r>
    </w:p>
    <w:p w14:paraId="7304DE1D" w14:textId="77777777" w:rsidR="00555716" w:rsidRPr="00805B5F" w:rsidRDefault="00555716" w:rsidP="00555716">
      <w:pPr>
        <w:pStyle w:val="ab"/>
        <w:shd w:val="clear" w:color="auto" w:fill="FFFFFF"/>
        <w:spacing w:before="0" w:beforeAutospacing="0" w:after="0" w:afterAutospacing="0"/>
        <w:ind w:firstLine="1134"/>
        <w:contextualSpacing/>
        <w:jc w:val="both"/>
        <w:rPr>
          <w:i/>
          <w:sz w:val="28"/>
          <w:szCs w:val="28"/>
        </w:rPr>
      </w:pPr>
      <w:r w:rsidRPr="00805B5F">
        <w:rPr>
          <w:i/>
          <w:sz w:val="28"/>
          <w:szCs w:val="28"/>
        </w:rPr>
        <w:t>Общеобразовательной организации на этапе планирования необходимо качественно определить формы урочной</w:t>
      </w:r>
      <w:r w:rsidR="007431CB" w:rsidRPr="00805B5F">
        <w:rPr>
          <w:i/>
          <w:sz w:val="28"/>
          <w:szCs w:val="28"/>
        </w:rPr>
        <w:t xml:space="preserve"> </w:t>
      </w:r>
      <w:r w:rsidR="00C06117" w:rsidRPr="00805B5F">
        <w:rPr>
          <w:i/>
          <w:sz w:val="28"/>
          <w:szCs w:val="28"/>
        </w:rPr>
        <w:t xml:space="preserve">работы, </w:t>
      </w:r>
      <w:r w:rsidR="007431CB" w:rsidRPr="00805B5F">
        <w:rPr>
          <w:i/>
          <w:sz w:val="28"/>
          <w:szCs w:val="28"/>
        </w:rPr>
        <w:t>д</w:t>
      </w:r>
      <w:r w:rsidR="00C06117" w:rsidRPr="00805B5F">
        <w:rPr>
          <w:i/>
          <w:sz w:val="28"/>
          <w:szCs w:val="28"/>
        </w:rPr>
        <w:t>ополн</w:t>
      </w:r>
      <w:r w:rsidR="007431CB" w:rsidRPr="00805B5F">
        <w:rPr>
          <w:i/>
          <w:sz w:val="28"/>
          <w:szCs w:val="28"/>
        </w:rPr>
        <w:t xml:space="preserve">ительного </w:t>
      </w:r>
      <w:r w:rsidR="00C06117" w:rsidRPr="00805B5F">
        <w:rPr>
          <w:i/>
          <w:sz w:val="28"/>
          <w:szCs w:val="28"/>
        </w:rPr>
        <w:t xml:space="preserve">образования и </w:t>
      </w:r>
      <w:r w:rsidRPr="00805B5F">
        <w:rPr>
          <w:i/>
          <w:sz w:val="28"/>
          <w:szCs w:val="28"/>
        </w:rPr>
        <w:t>связать их в единую систему обучения. Как правило</w:t>
      </w:r>
      <w:r w:rsidR="00C06117" w:rsidRPr="00805B5F">
        <w:rPr>
          <w:i/>
          <w:sz w:val="28"/>
          <w:szCs w:val="28"/>
        </w:rPr>
        <w:t>,</w:t>
      </w:r>
      <w:r w:rsidRPr="00805B5F">
        <w:rPr>
          <w:i/>
          <w:sz w:val="28"/>
          <w:szCs w:val="28"/>
        </w:rPr>
        <w:t xml:space="preserve"> учитель не волен вносить изменения в основную </w:t>
      </w:r>
      <w:r w:rsidR="00C06117" w:rsidRPr="00805B5F">
        <w:rPr>
          <w:i/>
          <w:sz w:val="28"/>
          <w:szCs w:val="28"/>
        </w:rPr>
        <w:t xml:space="preserve">общеобразовательную </w:t>
      </w:r>
      <w:r w:rsidRPr="00805B5F">
        <w:rPr>
          <w:i/>
          <w:sz w:val="28"/>
          <w:szCs w:val="28"/>
        </w:rPr>
        <w:t xml:space="preserve">программу по </w:t>
      </w:r>
      <w:r w:rsidR="00C06117" w:rsidRPr="00805B5F">
        <w:rPr>
          <w:i/>
          <w:sz w:val="28"/>
          <w:szCs w:val="28"/>
        </w:rPr>
        <w:t xml:space="preserve">учебному </w:t>
      </w:r>
      <w:r w:rsidRPr="00805B5F">
        <w:rPr>
          <w:i/>
          <w:sz w:val="28"/>
          <w:szCs w:val="28"/>
        </w:rPr>
        <w:t xml:space="preserve">предмету, руководствуясь требованиями стандарта образования, а вот выбор </w:t>
      </w:r>
      <w:r w:rsidR="00315DB4">
        <w:rPr>
          <w:i/>
          <w:sz w:val="28"/>
          <w:szCs w:val="28"/>
        </w:rPr>
        <w:t>форм деятельности в рамках</w:t>
      </w:r>
      <w:r w:rsidRPr="00805B5F">
        <w:rPr>
          <w:i/>
          <w:sz w:val="28"/>
          <w:szCs w:val="28"/>
        </w:rPr>
        <w:t xml:space="preserve"> программы </w:t>
      </w:r>
      <w:r w:rsidR="00C06117" w:rsidRPr="00805B5F">
        <w:rPr>
          <w:i/>
          <w:sz w:val="28"/>
          <w:szCs w:val="28"/>
        </w:rPr>
        <w:t xml:space="preserve">дополнительного образования </w:t>
      </w:r>
      <w:r w:rsidRPr="00805B5F">
        <w:rPr>
          <w:i/>
          <w:sz w:val="28"/>
          <w:szCs w:val="28"/>
        </w:rPr>
        <w:t>остается полностью за учителем.</w:t>
      </w:r>
    </w:p>
    <w:p w14:paraId="1CC9E3C4" w14:textId="77777777" w:rsidR="00F319E8" w:rsidRPr="008976BE" w:rsidRDefault="00F319E8" w:rsidP="008976BE">
      <w:pPr>
        <w:widowControl w:val="0"/>
        <w:autoSpaceDE w:val="0"/>
        <w:autoSpaceDN w:val="0"/>
        <w:adjustRightInd w:val="0"/>
        <w:spacing w:beforeAutospacing="0" w:afterAutospacing="0"/>
        <w:contextualSpacing/>
        <w:jc w:val="both"/>
        <w:rPr>
          <w:rFonts w:cstheme="minorHAnsi"/>
          <w:sz w:val="28"/>
          <w:szCs w:val="28"/>
        </w:rPr>
      </w:pPr>
    </w:p>
    <w:p w14:paraId="083398F8" w14:textId="77777777" w:rsidR="00F319E8" w:rsidRPr="008976BE" w:rsidRDefault="00F319E8" w:rsidP="008976BE">
      <w:pPr>
        <w:widowControl w:val="0"/>
        <w:autoSpaceDE w:val="0"/>
        <w:autoSpaceDN w:val="0"/>
        <w:adjustRightInd w:val="0"/>
        <w:spacing w:beforeAutospacing="0" w:afterAutospacing="0"/>
        <w:ind w:firstLine="540"/>
        <w:contextualSpacing/>
        <w:jc w:val="both"/>
        <w:rPr>
          <w:rFonts w:cstheme="minorHAnsi"/>
          <w:b/>
          <w:bCs/>
          <w:sz w:val="28"/>
          <w:szCs w:val="28"/>
        </w:rPr>
      </w:pPr>
      <w:r w:rsidRPr="008976BE">
        <w:rPr>
          <w:rFonts w:cstheme="minorHAnsi"/>
          <w:b/>
          <w:bCs/>
          <w:sz w:val="28"/>
          <w:szCs w:val="28"/>
        </w:rPr>
        <w:t>3. Содержание обучения в 7 классе.</w:t>
      </w:r>
    </w:p>
    <w:p w14:paraId="3E800F8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3.1. Физика и ее роль в познании окружающего мира.</w:t>
      </w:r>
    </w:p>
    <w:p w14:paraId="51DF7E2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Физика - наука о природе. Явления природы. Физические явления: механические, тепловые, электрические, магнитные, световые, звуковые.</w:t>
      </w:r>
    </w:p>
    <w:p w14:paraId="05F8C55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Физические величины. Измерение физических величин. Физические приборы. Погрешность измерений Международная система единиц.</w:t>
      </w:r>
    </w:p>
    <w:p w14:paraId="33B8570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41EF840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3.1.1. Демонстрации.</w:t>
      </w:r>
    </w:p>
    <w:p w14:paraId="1CA7F9C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Механические, тепловые, электрические, магнитные, световые явления.</w:t>
      </w:r>
    </w:p>
    <w:p w14:paraId="7324F6F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Физические приборы и процедура прямых измерений аналоговым и цифровым прибором.</w:t>
      </w:r>
    </w:p>
    <w:p w14:paraId="6C24499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3.1.2. Лабораторные работы и опыты.</w:t>
      </w:r>
    </w:p>
    <w:p w14:paraId="4728CFB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цены деления шкалы измерительного прибора.</w:t>
      </w:r>
    </w:p>
    <w:p w14:paraId="03B4BA6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расстояний.</w:t>
      </w:r>
    </w:p>
    <w:p w14:paraId="475FD9F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объема жидкости и твердого тела.</w:t>
      </w:r>
    </w:p>
    <w:p w14:paraId="433A66D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размеров малых тел.</w:t>
      </w:r>
    </w:p>
    <w:p w14:paraId="3288658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температуры при помощи жидкостного термометра и датчика температуры.</w:t>
      </w:r>
    </w:p>
    <w:p w14:paraId="35ACC07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Проведение исследования по проверке гипотезы: дальность полета шарика, пущенного горизонтально, тем больше, чем больше высота пуска.</w:t>
      </w:r>
    </w:p>
    <w:p w14:paraId="3F5F904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3.2. Первоначальные сведения о строении вещества.</w:t>
      </w:r>
    </w:p>
    <w:p w14:paraId="502FF7B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Строение вещества: атомы и молекулы, их размеры. Опыты, доказывающие дискретное строение вещества.</w:t>
      </w:r>
    </w:p>
    <w:p w14:paraId="5B3E4F1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006C0C2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14:paraId="4C1A165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3.2.1. Демонстрации.</w:t>
      </w:r>
    </w:p>
    <w:p w14:paraId="1FD8FFD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броуновского движения.</w:t>
      </w:r>
    </w:p>
    <w:p w14:paraId="62DB014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диффузии.</w:t>
      </w:r>
    </w:p>
    <w:p w14:paraId="06CC6FB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явлений, объясняющихся притяжением или отталкиванием частиц вещества.</w:t>
      </w:r>
    </w:p>
    <w:p w14:paraId="6BE6631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3.2.2. Лабораторные работы и опыты.</w:t>
      </w:r>
    </w:p>
    <w:p w14:paraId="00738E1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Оценка диаметра атома методом рядов (с использованием фотографий).</w:t>
      </w:r>
    </w:p>
    <w:p w14:paraId="6C1EFF9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наблюдению теплового расширения газов.</w:t>
      </w:r>
    </w:p>
    <w:p w14:paraId="7C3F372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обнаружению действия сил молекулярного притяжения.</w:t>
      </w:r>
    </w:p>
    <w:p w14:paraId="203340D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3.3. Движение и взаимодействие тел.</w:t>
      </w:r>
    </w:p>
    <w:p w14:paraId="694A323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Механическое движение. Равномерное и неравномерное движение. </w:t>
      </w:r>
      <w:r w:rsidRPr="008976BE">
        <w:rPr>
          <w:rFonts w:cstheme="minorHAnsi"/>
          <w:sz w:val="28"/>
          <w:szCs w:val="28"/>
        </w:rPr>
        <w:lastRenderedPageBreak/>
        <w:t>Скорость. Средняя скорость при неравномерном движении. Расчет пути и времени движения.</w:t>
      </w:r>
    </w:p>
    <w:p w14:paraId="5E75733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14:paraId="5AD131B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14:paraId="266DDAB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3.3.1. Демонстрации.</w:t>
      </w:r>
    </w:p>
    <w:p w14:paraId="5F6C0A5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механического движения тела.</w:t>
      </w:r>
    </w:p>
    <w:p w14:paraId="4ED4F15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скорости прямолинейного движения.</w:t>
      </w:r>
    </w:p>
    <w:p w14:paraId="5A3A57C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явления инерции.</w:t>
      </w:r>
    </w:p>
    <w:p w14:paraId="0B45BB8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изменения скорости при взаимодействии тел.</w:t>
      </w:r>
    </w:p>
    <w:p w14:paraId="0D3885F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Сравнение масс по взаимодействию тел.</w:t>
      </w:r>
    </w:p>
    <w:p w14:paraId="4C77E64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Сложение сил, направленных по одной прямой.</w:t>
      </w:r>
    </w:p>
    <w:p w14:paraId="2EC9858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3.3.2. Лабораторные работы и опыты.</w:t>
      </w:r>
    </w:p>
    <w:p w14:paraId="0413BF0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скорости равномерного движения (шарика в жидкости, модели электрического автомобиля и так далее).</w:t>
      </w:r>
    </w:p>
    <w:p w14:paraId="0493E0C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средней скорости скольжения бруска или шарика по наклонной плоскости.</w:t>
      </w:r>
    </w:p>
    <w:p w14:paraId="38233AD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плотности твердого тела.</w:t>
      </w:r>
    </w:p>
    <w:p w14:paraId="3A94157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демонстрирующие зависимость растяжения (деформации) пружины от приложенной силы.</w:t>
      </w:r>
    </w:p>
    <w:p w14:paraId="5E07DF7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демонстрирующие зависимость силы трения скольжения от веса тела и характера соприкасающихся поверхностей.</w:t>
      </w:r>
    </w:p>
    <w:p w14:paraId="6F14369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3.4. Давление твердых тел, жидкостей и газов.</w:t>
      </w:r>
    </w:p>
    <w:p w14:paraId="757F035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24AFFB5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0E4A379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Действие жидкости и газа на погруженное в них тело. Выталкивающая (архимедова) сила. Закон Архимеда. Плавание тел. Воздухоплавание.</w:t>
      </w:r>
    </w:p>
    <w:p w14:paraId="504430F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3.4.1. Демонстрации.</w:t>
      </w:r>
    </w:p>
    <w:p w14:paraId="63165C2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Зависимость давления газа от температуры.</w:t>
      </w:r>
    </w:p>
    <w:p w14:paraId="6BDA0C6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Передача давления жидкостью и газом.</w:t>
      </w:r>
    </w:p>
    <w:p w14:paraId="271A82C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Сообщающиеся сосуды.</w:t>
      </w:r>
    </w:p>
    <w:p w14:paraId="3F18623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Гидравлический пресс.</w:t>
      </w:r>
    </w:p>
    <w:p w14:paraId="257CA1D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Проявление действия атмосферного давления.</w:t>
      </w:r>
    </w:p>
    <w:p w14:paraId="395A528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Зависимость выталкивающей силы от объема погруженной части тела и плотности жидкости.</w:t>
      </w:r>
    </w:p>
    <w:p w14:paraId="591C1A0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Равенство выталкивающей силы весу вытесненной жидкости.</w:t>
      </w:r>
    </w:p>
    <w:p w14:paraId="2620098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Условие плавания тел: плавание или погружение тел в зависимости от соотношения плотностей тела и жидкости.</w:t>
      </w:r>
    </w:p>
    <w:p w14:paraId="3619C78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3.4.2. Лабораторные работы и опыты.</w:t>
      </w:r>
    </w:p>
    <w:p w14:paraId="1609215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веса тела в воде от объема погруженной в жидкость части тела.</w:t>
      </w:r>
    </w:p>
    <w:p w14:paraId="775124D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выталкивающей силы, действующей на тело, погруженное в жидкость.</w:t>
      </w:r>
    </w:p>
    <w:p w14:paraId="7EFFB10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Проверка независимости выталкивающей силы, действующей на тело в жидкости, от массы тела.</w:t>
      </w:r>
    </w:p>
    <w:p w14:paraId="323696A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14:paraId="733D96E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Конструирование ареометра или конструирование лодки и определение ее грузоподъемности.</w:t>
      </w:r>
    </w:p>
    <w:p w14:paraId="1CD2CB6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3.5. Работа и мощность. Энергия.</w:t>
      </w:r>
    </w:p>
    <w:p w14:paraId="5DD2CE5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Механическая работа. Мощность.</w:t>
      </w:r>
    </w:p>
    <w:p w14:paraId="7B43C7B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14:paraId="7251699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14:paraId="384D4D1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3.5.1. Демонстрации.</w:t>
      </w:r>
    </w:p>
    <w:p w14:paraId="0892D62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Примеры простых механизмов.</w:t>
      </w:r>
    </w:p>
    <w:p w14:paraId="042E608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3.5.2. Лабораторные работы и опыты.</w:t>
      </w:r>
    </w:p>
    <w:p w14:paraId="0238C92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работы силы трения при равномерном движении тела по горизонтальной поверхности.</w:t>
      </w:r>
    </w:p>
    <w:p w14:paraId="578A591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условий равновесия рычага.</w:t>
      </w:r>
    </w:p>
    <w:p w14:paraId="718821A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КПД наклонной плоскости.</w:t>
      </w:r>
    </w:p>
    <w:p w14:paraId="0E807FF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Изучение закона сохранения механической энергии.</w:t>
      </w:r>
    </w:p>
    <w:p w14:paraId="72B97D98" w14:textId="77777777" w:rsidR="00F319E8" w:rsidRPr="008976BE" w:rsidRDefault="00F319E8" w:rsidP="008976BE">
      <w:pPr>
        <w:widowControl w:val="0"/>
        <w:autoSpaceDE w:val="0"/>
        <w:autoSpaceDN w:val="0"/>
        <w:adjustRightInd w:val="0"/>
        <w:spacing w:beforeAutospacing="0" w:afterAutospacing="0"/>
        <w:contextualSpacing/>
        <w:jc w:val="both"/>
        <w:rPr>
          <w:rFonts w:cstheme="minorHAnsi"/>
          <w:sz w:val="28"/>
          <w:szCs w:val="28"/>
        </w:rPr>
      </w:pPr>
    </w:p>
    <w:p w14:paraId="511414C6" w14:textId="77777777" w:rsidR="00F319E8" w:rsidRPr="008976BE" w:rsidRDefault="00F319E8" w:rsidP="008976BE">
      <w:pPr>
        <w:widowControl w:val="0"/>
        <w:autoSpaceDE w:val="0"/>
        <w:autoSpaceDN w:val="0"/>
        <w:adjustRightInd w:val="0"/>
        <w:spacing w:beforeAutospacing="0" w:afterAutospacing="0"/>
        <w:ind w:firstLine="540"/>
        <w:contextualSpacing/>
        <w:jc w:val="both"/>
        <w:rPr>
          <w:rFonts w:cstheme="minorHAnsi"/>
          <w:b/>
          <w:bCs/>
          <w:sz w:val="28"/>
          <w:szCs w:val="28"/>
        </w:rPr>
      </w:pPr>
      <w:r w:rsidRPr="008976BE">
        <w:rPr>
          <w:rFonts w:cstheme="minorHAnsi"/>
          <w:b/>
          <w:bCs/>
          <w:sz w:val="28"/>
          <w:szCs w:val="28"/>
        </w:rPr>
        <w:t>4. Содержание обучения в 8 классе.</w:t>
      </w:r>
    </w:p>
    <w:p w14:paraId="0A6DC0C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4.1. Тепловые явления.</w:t>
      </w:r>
    </w:p>
    <w:p w14:paraId="2F896BC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Основные положения молекулярно-кинетической теории строения вещества. Масса и размеры атомов и молекул. Опыты, подтверждающие </w:t>
      </w:r>
      <w:r w:rsidRPr="008976BE">
        <w:rPr>
          <w:rFonts w:cstheme="minorHAnsi"/>
          <w:sz w:val="28"/>
          <w:szCs w:val="28"/>
        </w:rPr>
        <w:lastRenderedPageBreak/>
        <w:t>основные положения молекулярно-кинетической теории.</w:t>
      </w:r>
    </w:p>
    <w:p w14:paraId="45F7C6A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14:paraId="4D8D7C1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14:paraId="47DF574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Количество теплоты. Удельная теплоемкость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14:paraId="5E230F9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Влажность воздуха.</w:t>
      </w:r>
    </w:p>
    <w:p w14:paraId="021AB9F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Энергия топлива. Удельная теплота сгорания.</w:t>
      </w:r>
    </w:p>
    <w:p w14:paraId="565C76C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Принципы работы тепловых двигателей КПД теплового двигателя. Тепловые двигатели и защита окружающей среды.</w:t>
      </w:r>
    </w:p>
    <w:p w14:paraId="3446299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Закон сохранения и превращения энергии в тепловых процессах.</w:t>
      </w:r>
    </w:p>
    <w:p w14:paraId="02B60FD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4.1.1. Демонстрации.</w:t>
      </w:r>
    </w:p>
    <w:p w14:paraId="1D89CB3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броуновского движения.</w:t>
      </w:r>
    </w:p>
    <w:p w14:paraId="4A452A3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диффузии.</w:t>
      </w:r>
    </w:p>
    <w:p w14:paraId="5A7048E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явлений смачивания и капиллярных явлений.</w:t>
      </w:r>
    </w:p>
    <w:p w14:paraId="20AAB5F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теплового расширения тел.</w:t>
      </w:r>
    </w:p>
    <w:p w14:paraId="5013A6F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Изменение давления газа при изменении объема и нагревании или охлаждении.</w:t>
      </w:r>
    </w:p>
    <w:p w14:paraId="1CF90A3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Правила измерения температуры.</w:t>
      </w:r>
    </w:p>
    <w:p w14:paraId="190A2B4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Виды теплопередачи.</w:t>
      </w:r>
    </w:p>
    <w:p w14:paraId="362A7B2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Охлаждение при совершении работы.</w:t>
      </w:r>
    </w:p>
    <w:p w14:paraId="16C3BB3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Нагревание при совершении работы внешними силами.</w:t>
      </w:r>
    </w:p>
    <w:p w14:paraId="6DF23FB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Сравнение теплоемкостей различных веществ.</w:t>
      </w:r>
    </w:p>
    <w:p w14:paraId="018235C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кипения.</w:t>
      </w:r>
    </w:p>
    <w:p w14:paraId="7B56E4D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постоянства температуры при плавлении.</w:t>
      </w:r>
    </w:p>
    <w:p w14:paraId="4F96177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Модели тепловых двигателей.</w:t>
      </w:r>
    </w:p>
    <w:p w14:paraId="4C0F5CA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4.1.2. Лабораторные работы и опыты.</w:t>
      </w:r>
    </w:p>
    <w:p w14:paraId="0461D7B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обнаружению действия сил молекулярного притяжения.</w:t>
      </w:r>
    </w:p>
    <w:p w14:paraId="389C928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выращиванию кристаллов поваренной соли или сахара.</w:t>
      </w:r>
    </w:p>
    <w:p w14:paraId="69ADBD6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наблюдению теплового расширения газов, жидкостей и твердых тел.</w:t>
      </w:r>
    </w:p>
    <w:p w14:paraId="4947DE0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давления воздуха в баллоне шприца.</w:t>
      </w:r>
    </w:p>
    <w:p w14:paraId="651D829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демонстрирующие зависимость давления воздуха от его объема и нагревания или охлаждения.</w:t>
      </w:r>
    </w:p>
    <w:p w14:paraId="3826CE3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Проверка гипотезы линейной зависимости длины столбика жидкости в термометрической трубке от температуры.</w:t>
      </w:r>
    </w:p>
    <w:p w14:paraId="43C1F02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изменения внутренней энергии тела в результате теплопередачи и работы внешних сил.</w:t>
      </w:r>
    </w:p>
    <w:p w14:paraId="02267EF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явления теплообмена при смешивании холодной и горячей воды.</w:t>
      </w:r>
    </w:p>
    <w:p w14:paraId="19E1235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количества теплоты, полученного водой при теплообмене с нагретым металлическим цилиндром.</w:t>
      </w:r>
    </w:p>
    <w:p w14:paraId="6D16A6F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удельной теплоемкости вещества.</w:t>
      </w:r>
    </w:p>
    <w:p w14:paraId="1911209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процесса испарения.</w:t>
      </w:r>
    </w:p>
    <w:p w14:paraId="411BEAE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относительной влажности воздуха.</w:t>
      </w:r>
    </w:p>
    <w:p w14:paraId="670F02D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удельной теплоты плавления льда.</w:t>
      </w:r>
    </w:p>
    <w:p w14:paraId="45ED066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4.2. Электрические и магнитные явления.</w:t>
      </w:r>
    </w:p>
    <w:p w14:paraId="311AEFB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14:paraId="716AFA9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Электрическое поле. Напряженность электрического поля. Принцип суперпозиции электрических полей (на качественном уровне).</w:t>
      </w:r>
    </w:p>
    <w:p w14:paraId="301CA57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14:paraId="5605611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276A571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14:paraId="359B0B5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Работа и мощность электрического тока. Закон Джоуля-Ленца. Электрические цепи и потребители электрической энергии в быту. Короткое замыкание.</w:t>
      </w:r>
    </w:p>
    <w:p w14:paraId="180F764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14:paraId="243961E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486E9CA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4.2.1. Демонстрации.</w:t>
      </w:r>
    </w:p>
    <w:p w14:paraId="567CD7E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Электризация тел.</w:t>
      </w:r>
    </w:p>
    <w:p w14:paraId="0E72E6C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Два рода электрических зарядов и взаимодействие заряженных тел.</w:t>
      </w:r>
    </w:p>
    <w:p w14:paraId="690CF6F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Устройство и действие электроскопа.</w:t>
      </w:r>
    </w:p>
    <w:p w14:paraId="316AB62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Электростатическая индукция.</w:t>
      </w:r>
    </w:p>
    <w:p w14:paraId="65D9A80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Закон сохранения электрических зарядов.</w:t>
      </w:r>
    </w:p>
    <w:p w14:paraId="6A106D3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Проводники и диэлектрики.</w:t>
      </w:r>
    </w:p>
    <w:p w14:paraId="133B7C5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Моделирование силовых линий электрического поля.</w:t>
      </w:r>
    </w:p>
    <w:p w14:paraId="6C1D5AB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Источники постоянного тока.</w:t>
      </w:r>
    </w:p>
    <w:p w14:paraId="3D2DDAC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Действия электрического тока.</w:t>
      </w:r>
    </w:p>
    <w:p w14:paraId="232FA67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Электрический ток в жидкости.</w:t>
      </w:r>
    </w:p>
    <w:p w14:paraId="7612F63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Газовый разряд.</w:t>
      </w:r>
    </w:p>
    <w:p w14:paraId="507C1F3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силы тока амперметром.</w:t>
      </w:r>
    </w:p>
    <w:p w14:paraId="44C5E08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электрического напряжения вольтметром.</w:t>
      </w:r>
    </w:p>
    <w:p w14:paraId="7643CF0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Реостат и магазин сопротивлений.</w:t>
      </w:r>
    </w:p>
    <w:p w14:paraId="2269D83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Взаимодействие постоянных магнитов.</w:t>
      </w:r>
    </w:p>
    <w:p w14:paraId="5197C6D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Моделирование невозможности разделения полюсов магнита.</w:t>
      </w:r>
    </w:p>
    <w:p w14:paraId="46B4D7D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Моделирование магнитных полей постоянных магнитов.</w:t>
      </w:r>
    </w:p>
    <w:p w14:paraId="22C8240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 Эрстеда.</w:t>
      </w:r>
    </w:p>
    <w:p w14:paraId="7319DAE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Магнитное поле тока. Электромагнит.</w:t>
      </w:r>
    </w:p>
    <w:p w14:paraId="41EEE37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Действие магнитного поля на проводник с током.</w:t>
      </w:r>
    </w:p>
    <w:p w14:paraId="049A5F6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Электродвигатель постоянного тока.</w:t>
      </w:r>
    </w:p>
    <w:p w14:paraId="314B755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явления электромагнитной индукции.</w:t>
      </w:r>
    </w:p>
    <w:p w14:paraId="36E28DC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Фарадея.</w:t>
      </w:r>
    </w:p>
    <w:p w14:paraId="2C6539E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Зависимость направления индукционного тока от условий его возникновения.</w:t>
      </w:r>
    </w:p>
    <w:p w14:paraId="426BE28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Электрогенератор постоянного тока.</w:t>
      </w:r>
    </w:p>
    <w:p w14:paraId="3FDE666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4.2.2. Лабораторные работы и опыты.</w:t>
      </w:r>
    </w:p>
    <w:p w14:paraId="520B65F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наблюдению электризации тел индукцией и при соприкосновении.</w:t>
      </w:r>
    </w:p>
    <w:p w14:paraId="1A52B74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действия электрического поля на проводники и диэлектрики.</w:t>
      </w:r>
    </w:p>
    <w:p w14:paraId="724EDC4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Сборка и проверка работы электрической цепи постоянного тока.</w:t>
      </w:r>
    </w:p>
    <w:p w14:paraId="5664E7A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и регулирование силы тока.</w:t>
      </w:r>
    </w:p>
    <w:p w14:paraId="7816FDE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и регулирование напряжения.</w:t>
      </w:r>
    </w:p>
    <w:p w14:paraId="25176EC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силы тока, идущего через резистор, от сопротивления резистора и напряжения на резисторе.</w:t>
      </w:r>
    </w:p>
    <w:p w14:paraId="0F014C1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демонстрирующие зависимость электрического сопротивления проводника от его длины, площади поперечного сечения и материала.</w:t>
      </w:r>
    </w:p>
    <w:p w14:paraId="3FD1D87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Проверка правила сложения напряжений при последовательном соединении двух резисторов.</w:t>
      </w:r>
    </w:p>
    <w:p w14:paraId="706B191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Проверка правила для силы тока при параллельном соединении резисторов.</w:t>
      </w:r>
    </w:p>
    <w:p w14:paraId="57AE4D7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работы электрического тока, идущего через резистор.</w:t>
      </w:r>
    </w:p>
    <w:p w14:paraId="54DF8ED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мощности электрического тока, выделяемой на резисторе.</w:t>
      </w:r>
    </w:p>
    <w:p w14:paraId="1F77FDE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силы тока, идущего через лампочку, от напряжения на ней.</w:t>
      </w:r>
    </w:p>
    <w:p w14:paraId="5953CC3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Определение КПД нагревателя.</w:t>
      </w:r>
    </w:p>
    <w:p w14:paraId="7ECF847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магнитного взаимодействия постоянных магнитов.</w:t>
      </w:r>
    </w:p>
    <w:p w14:paraId="7A19EBE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Изучение магнитного поля постоянных магнитов при их объединении и разделении.</w:t>
      </w:r>
    </w:p>
    <w:p w14:paraId="4F7BBD9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действия электрического тока на магнитную стрелку.</w:t>
      </w:r>
    </w:p>
    <w:p w14:paraId="5924CDA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демонстрирующие зависимость силы взаимодействия катушки с током и магнита от силы тока и направления тока в катушке.</w:t>
      </w:r>
    </w:p>
    <w:p w14:paraId="73F349C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Изучение действия магнитного поля на проводник с током.</w:t>
      </w:r>
    </w:p>
    <w:p w14:paraId="5763232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Конструирование и изучение работы электродвигателя.</w:t>
      </w:r>
    </w:p>
    <w:p w14:paraId="1148556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КПД электродвигательной установки.</w:t>
      </w:r>
    </w:p>
    <w:p w14:paraId="1F00254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исследованию явления электромагнитной индукции: исследование изменений значения и направления индукционного тока.</w:t>
      </w:r>
    </w:p>
    <w:p w14:paraId="63A31A17" w14:textId="77777777" w:rsidR="00F319E8" w:rsidRPr="008976BE" w:rsidRDefault="00F319E8" w:rsidP="008976BE">
      <w:pPr>
        <w:widowControl w:val="0"/>
        <w:autoSpaceDE w:val="0"/>
        <w:autoSpaceDN w:val="0"/>
        <w:adjustRightInd w:val="0"/>
        <w:spacing w:beforeAutospacing="0" w:afterAutospacing="0"/>
        <w:contextualSpacing/>
        <w:jc w:val="both"/>
        <w:rPr>
          <w:rFonts w:cstheme="minorHAnsi"/>
          <w:sz w:val="28"/>
          <w:szCs w:val="28"/>
        </w:rPr>
      </w:pPr>
    </w:p>
    <w:p w14:paraId="032CC385" w14:textId="77777777" w:rsidR="00F319E8" w:rsidRPr="008976BE" w:rsidRDefault="00F319E8" w:rsidP="008976BE">
      <w:pPr>
        <w:widowControl w:val="0"/>
        <w:autoSpaceDE w:val="0"/>
        <w:autoSpaceDN w:val="0"/>
        <w:adjustRightInd w:val="0"/>
        <w:spacing w:beforeAutospacing="0" w:afterAutospacing="0"/>
        <w:ind w:firstLine="540"/>
        <w:contextualSpacing/>
        <w:jc w:val="both"/>
        <w:rPr>
          <w:rFonts w:cstheme="minorHAnsi"/>
          <w:b/>
          <w:bCs/>
          <w:sz w:val="28"/>
          <w:szCs w:val="28"/>
        </w:rPr>
      </w:pPr>
      <w:r w:rsidRPr="008976BE">
        <w:rPr>
          <w:rFonts w:cstheme="minorHAnsi"/>
          <w:b/>
          <w:bCs/>
          <w:sz w:val="28"/>
          <w:szCs w:val="28"/>
        </w:rPr>
        <w:t>5. Содержание обучения в 9 классе.</w:t>
      </w:r>
    </w:p>
    <w:p w14:paraId="67556CA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5.1. Механические явления.</w:t>
      </w:r>
    </w:p>
    <w:p w14:paraId="53362A5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600457F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Ускорение. Равноускоренное прямолинейное движение. Свободное падение. Опыты Галилея.</w:t>
      </w:r>
    </w:p>
    <w:p w14:paraId="21AFE70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Равномерное движение по окружности. Период и частота обращения. Линейная и угловая скорости. Центростремительное ускорение.</w:t>
      </w:r>
    </w:p>
    <w:p w14:paraId="743E4C1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Первый закон Ньютона. Второй закон Ньютона. Третий закон Ньютона. Принцип суперпозиции сил.</w:t>
      </w:r>
    </w:p>
    <w:p w14:paraId="14F9B45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Сила упругости. Закон Гука. Сила трения: сила трения скольжения, сила трения покоя, другие виды трения.</w:t>
      </w:r>
    </w:p>
    <w:p w14:paraId="4A88716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14:paraId="6F7369A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Равновесие материальной точки. Абсолютно твердое тело. Равновесие твердого тела с закрепленной осью вращения. Момент силы. Центр тяжести.</w:t>
      </w:r>
    </w:p>
    <w:p w14:paraId="39A9722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Импульс тела. Изменение импульса. Импульс силы. Закон сохранения импульса. Реактивное движение.</w:t>
      </w:r>
    </w:p>
    <w:p w14:paraId="348D227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14:paraId="256F7F4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5.1.1. Демонстрации.</w:t>
      </w:r>
    </w:p>
    <w:p w14:paraId="4172970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механического движения тела относительно разных тел отсчета.</w:t>
      </w:r>
    </w:p>
    <w:p w14:paraId="6419491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Сравнение путей и траекторий движения одного и того же тела относительно разных тел отсчета.</w:t>
      </w:r>
    </w:p>
    <w:p w14:paraId="3915541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скорости и ускорения прямолинейного движения.</w:t>
      </w:r>
    </w:p>
    <w:p w14:paraId="0246D4D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признаков равноускоренного движения.</w:t>
      </w:r>
    </w:p>
    <w:p w14:paraId="725EF1B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движения тела по окружности.</w:t>
      </w:r>
    </w:p>
    <w:p w14:paraId="3F6C2EF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механических явлений, происходящих в системе отсчета "Тележка" при ее равномерном и ускоренном движении относительно кабинета физики.</w:t>
      </w:r>
    </w:p>
    <w:p w14:paraId="34525B6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Зависимость ускорения тела от массы тела и действующей на него силы.</w:t>
      </w:r>
    </w:p>
    <w:p w14:paraId="56883AB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равенства сил при взаимодействии тел.</w:t>
      </w:r>
    </w:p>
    <w:p w14:paraId="4340FA8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Изменение веса тела при ускоренном движении.</w:t>
      </w:r>
    </w:p>
    <w:p w14:paraId="2ED7356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Передача импульса при взаимодействии тел.</w:t>
      </w:r>
    </w:p>
    <w:p w14:paraId="1127902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Преобразования энергии при взаимодействии тел.</w:t>
      </w:r>
    </w:p>
    <w:p w14:paraId="35D1C75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Сохранение импульса при неупругом взаимодействии.</w:t>
      </w:r>
    </w:p>
    <w:p w14:paraId="4BD91DA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Сохранение импульса при абсолютно упругом взаимодействии.</w:t>
      </w:r>
    </w:p>
    <w:p w14:paraId="6353BA0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реактивного движения.</w:t>
      </w:r>
    </w:p>
    <w:p w14:paraId="1E1586E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Сохранение механической энергии при свободном падении.</w:t>
      </w:r>
    </w:p>
    <w:p w14:paraId="3AE4066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Сохранение механической энергии при движении тела под действием пружины.</w:t>
      </w:r>
    </w:p>
    <w:p w14:paraId="58D6A51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5.1.2. Лабораторные работы и опыты.</w:t>
      </w:r>
    </w:p>
    <w:p w14:paraId="3D89218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Конструирование тракта для разгона и дальнейшего равномерного движения шарика или тележки.</w:t>
      </w:r>
    </w:p>
    <w:p w14:paraId="50D70EC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средней скорости скольжения бруска или движения шарика по наклонной плоскости.</w:t>
      </w:r>
    </w:p>
    <w:p w14:paraId="655EDBF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ускорения тела при равноускоренном движении по наклонной плоскости.</w:t>
      </w:r>
    </w:p>
    <w:p w14:paraId="032A176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пути от времени при равноускоренном движении без начальной скорости.</w:t>
      </w:r>
    </w:p>
    <w:p w14:paraId="00D0C7D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14:paraId="648FAC3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силы трения скольжения от силы нормального давления.</w:t>
      </w:r>
    </w:p>
    <w:p w14:paraId="76CECFC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коэффициента трения скольжения.</w:t>
      </w:r>
    </w:p>
    <w:p w14:paraId="7705100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жесткости пружины.</w:t>
      </w:r>
    </w:p>
    <w:p w14:paraId="1844D28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работы силы трения при равномерном движении тела по горизонтальной поверхности.</w:t>
      </w:r>
    </w:p>
    <w:p w14:paraId="234E6EB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работы силы упругости при подъеме груза с использованием неподвижного и подвижного блоков.</w:t>
      </w:r>
    </w:p>
    <w:p w14:paraId="12FA809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Изучение закона сохранения энергии.</w:t>
      </w:r>
    </w:p>
    <w:p w14:paraId="2F2391A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5.2. Механические колебания и волны.</w:t>
      </w:r>
    </w:p>
    <w:p w14:paraId="029745A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Колебательное движение. Основные характеристики колебаний: период, </w:t>
      </w:r>
      <w:r w:rsidRPr="008976BE">
        <w:rPr>
          <w:rFonts w:cstheme="minorHAnsi"/>
          <w:sz w:val="28"/>
          <w:szCs w:val="28"/>
        </w:rPr>
        <w:lastRenderedPageBreak/>
        <w:t>частота, амплитуда. Математический и пружинный маятники. Превращение энергии при колебательном движении.</w:t>
      </w:r>
    </w:p>
    <w:p w14:paraId="0057E1E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p w14:paraId="4682F4C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Звук. Громкость звука и высота тона. Отражение звука. Инфразвук и ультразвук.</w:t>
      </w:r>
    </w:p>
    <w:p w14:paraId="28F633A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5.2.1. Демонстрации.</w:t>
      </w:r>
    </w:p>
    <w:p w14:paraId="08299AA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колебаний тел под действием силы тяжести и силы упругости.</w:t>
      </w:r>
    </w:p>
    <w:p w14:paraId="3F1E45C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колебаний груза на нити и на пружине.</w:t>
      </w:r>
    </w:p>
    <w:p w14:paraId="076849C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вынужденных колебаний и резонанса.</w:t>
      </w:r>
    </w:p>
    <w:p w14:paraId="46E3004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Распространение продольных и поперечных волн (на модели).</w:t>
      </w:r>
    </w:p>
    <w:p w14:paraId="0D8E8B5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зависимости высоты звука от частоты.</w:t>
      </w:r>
    </w:p>
    <w:p w14:paraId="308489D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Акустический резонанс.</w:t>
      </w:r>
    </w:p>
    <w:p w14:paraId="67A97D0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5.2.2. Лабораторные работы и опыты.</w:t>
      </w:r>
    </w:p>
    <w:p w14:paraId="6C2F94D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частоты и периода колебаний математического маятника.</w:t>
      </w:r>
    </w:p>
    <w:p w14:paraId="786F027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частоты и периода колебаний пружинного маятника</w:t>
      </w:r>
    </w:p>
    <w:p w14:paraId="55BF100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периода колебаний подвешенного к нити груза от длины нити.</w:t>
      </w:r>
    </w:p>
    <w:p w14:paraId="1DD6092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периода колебаний пружинного маятника от массы груза.</w:t>
      </w:r>
    </w:p>
    <w:p w14:paraId="3729CA4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Проверка независимости периода колебаний груза, подвешенного к нити, от массы груза.</w:t>
      </w:r>
    </w:p>
    <w:p w14:paraId="5941C69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демонстрирующие зависимость периода колебаний пружинного маятника от массы груза и жесткости пружины.</w:t>
      </w:r>
    </w:p>
    <w:p w14:paraId="4B6D06B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ускорения свободного падения.</w:t>
      </w:r>
    </w:p>
    <w:p w14:paraId="30A7959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5.3. Электромагнитное поле и электромагнитные волны.</w:t>
      </w:r>
    </w:p>
    <w:p w14:paraId="2822860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14:paraId="4F7D12B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Электромагнитная природа света. Скорость света. Волновые свойства света.</w:t>
      </w:r>
    </w:p>
    <w:p w14:paraId="0C43AB3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5.3.1. Демонстрации.</w:t>
      </w:r>
    </w:p>
    <w:p w14:paraId="1B0CCB7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Свойства электромагнитных волн.</w:t>
      </w:r>
    </w:p>
    <w:p w14:paraId="54E6E76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Волновые свойства света.</w:t>
      </w:r>
    </w:p>
    <w:p w14:paraId="394748D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5.3.2. Лабораторные работы и опыты.</w:t>
      </w:r>
    </w:p>
    <w:p w14:paraId="7EC1EFF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Изучение свойств электромагнитных волн с помощью мобильного телефона.</w:t>
      </w:r>
    </w:p>
    <w:p w14:paraId="7120AA3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5.4. Световые явления.</w:t>
      </w:r>
    </w:p>
    <w:p w14:paraId="0D2F73E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707D152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Преломление света. Закон преломления света. Полное внутреннее отражение </w:t>
      </w:r>
      <w:r w:rsidRPr="008976BE">
        <w:rPr>
          <w:rFonts w:cstheme="minorHAnsi"/>
          <w:sz w:val="28"/>
          <w:szCs w:val="28"/>
        </w:rPr>
        <w:lastRenderedPageBreak/>
        <w:t>света. Использование полного внутреннего отражения в оптических световодах.</w:t>
      </w:r>
    </w:p>
    <w:p w14:paraId="09A0EBD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D8417A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Разложение белого света в спектр. Опыты Ньютона. Сложение спектральных цветов. Дисперсия света.</w:t>
      </w:r>
    </w:p>
    <w:p w14:paraId="4F8B5FB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5.4.1. Демонстрации.</w:t>
      </w:r>
    </w:p>
    <w:p w14:paraId="30E4D75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Прямолинейное распространение света.</w:t>
      </w:r>
    </w:p>
    <w:p w14:paraId="5626CE5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Отражение света.</w:t>
      </w:r>
    </w:p>
    <w:p w14:paraId="29C7E63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Получение изображений в плоском, вогнутом и выпуклом зеркалах.</w:t>
      </w:r>
    </w:p>
    <w:p w14:paraId="74D754F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Преломление света.</w:t>
      </w:r>
    </w:p>
    <w:p w14:paraId="03E3A68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Оптический световод.</w:t>
      </w:r>
    </w:p>
    <w:p w14:paraId="4F7778C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Ход лучей в собирающей линзе.</w:t>
      </w:r>
    </w:p>
    <w:p w14:paraId="35625DC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Ход лучей в рассеивающей линзе.</w:t>
      </w:r>
    </w:p>
    <w:p w14:paraId="19B4D7E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Получение изображений с помощью линз.</w:t>
      </w:r>
    </w:p>
    <w:p w14:paraId="49CB009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Принцип действия фотоаппарата, микроскопа и телескопа.</w:t>
      </w:r>
    </w:p>
    <w:p w14:paraId="0BE1CA7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Модель глаза.</w:t>
      </w:r>
    </w:p>
    <w:p w14:paraId="7021008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Разложение белого света в спектр.</w:t>
      </w:r>
    </w:p>
    <w:p w14:paraId="3D1D6DC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Получение белого света при сложении света разных цветов.</w:t>
      </w:r>
    </w:p>
    <w:p w14:paraId="2D09D43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5.4.2. Лабораторные работы и опыты.</w:t>
      </w:r>
    </w:p>
    <w:p w14:paraId="6D20440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угла отражения светового луча от угла падения.</w:t>
      </w:r>
    </w:p>
    <w:p w14:paraId="09DDF9B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Изучение характеристик изображения предмета в плоском зеркале.</w:t>
      </w:r>
    </w:p>
    <w:p w14:paraId="23C288A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зависимости угла преломления светового луча от угла падения на границе "воздух-стекло".</w:t>
      </w:r>
    </w:p>
    <w:p w14:paraId="7900281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Получение изображений с помощью собирающей линзы.</w:t>
      </w:r>
    </w:p>
    <w:p w14:paraId="160F86A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Определение фокусного расстояния и оптической силы собирающей линзы.</w:t>
      </w:r>
    </w:p>
    <w:p w14:paraId="6CAE5FD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разложению белого света в спектр.</w:t>
      </w:r>
    </w:p>
    <w:p w14:paraId="78A0398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по восприятию цвета предметов при их наблюдении через цветовые фильтры.</w:t>
      </w:r>
    </w:p>
    <w:p w14:paraId="35CD1D7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5.5. Квантовые явления.</w:t>
      </w:r>
    </w:p>
    <w:p w14:paraId="18EFEAB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Опыты Резерфорда и планетарная модель атома. Модель атома Бора. Испускание и поглощение света атомом. Кванты. Линейчатые спектры.</w:t>
      </w:r>
    </w:p>
    <w:p w14:paraId="470D61A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6768FDD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w:t>
      </w:r>
    </w:p>
    <w:p w14:paraId="41DF12B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Ядерная энергетика. Действия радиоактивных излучений на живые организмы.</w:t>
      </w:r>
    </w:p>
    <w:p w14:paraId="25DD1E9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5.5.1. Демонстрации.</w:t>
      </w:r>
    </w:p>
    <w:p w14:paraId="2EEB5E3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Спектры излучения и поглощения.</w:t>
      </w:r>
    </w:p>
    <w:p w14:paraId="168A829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Спектры различных газов.</w:t>
      </w:r>
    </w:p>
    <w:p w14:paraId="5AC13C3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Спектр водорода.</w:t>
      </w:r>
    </w:p>
    <w:p w14:paraId="4230D86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треков в камере Вильсона.</w:t>
      </w:r>
    </w:p>
    <w:p w14:paraId="66EA1AD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Работа счетчика ионизирующих излучений.</w:t>
      </w:r>
    </w:p>
    <w:p w14:paraId="3E1491E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Регистрация излучения природных минералов и продуктов.</w:t>
      </w:r>
    </w:p>
    <w:p w14:paraId="362D548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5.5.2. Лабораторные работы и опыты.</w:t>
      </w:r>
    </w:p>
    <w:p w14:paraId="0410BF8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Наблюдение сплошных и линейчатых спектров излучения.</w:t>
      </w:r>
    </w:p>
    <w:p w14:paraId="1191250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Исследование треков: измерение энергии частицы по тормозному пути (по фотографиям).</w:t>
      </w:r>
    </w:p>
    <w:p w14:paraId="0846DFE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Измерение радиоактивного фона.</w:t>
      </w:r>
    </w:p>
    <w:p w14:paraId="220870A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5.6. Повторительно-обобщающий модуль.</w:t>
      </w:r>
    </w:p>
    <w:p w14:paraId="38D6279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Повторительно-обобщающий модуль предназначен для систематизации и обобщения предметного содержания и опыта деятельности, приобретенного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0ABA51F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28E6E60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Принципиально деятельностный характер данного модуля реализуется за счет того, что обучающиеся выполняют задания, в которых им предлагается:</w:t>
      </w:r>
    </w:p>
    <w:p w14:paraId="3D13024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на основе полученных знаний распознавать и научно объяснять физические явления в окружающей природе и повседневной жизни;</w:t>
      </w:r>
    </w:p>
    <w:p w14:paraId="1D4ACA3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научные методы исследования физических явлений, в том числе для проверки гипотез и получения теоретических выводов;</w:t>
      </w:r>
    </w:p>
    <w:p w14:paraId="593D505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03FECB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4F6879BA" w14:textId="77777777" w:rsidR="00F319E8" w:rsidRPr="008976BE" w:rsidRDefault="00F319E8" w:rsidP="008976BE">
      <w:pPr>
        <w:widowControl w:val="0"/>
        <w:autoSpaceDE w:val="0"/>
        <w:autoSpaceDN w:val="0"/>
        <w:adjustRightInd w:val="0"/>
        <w:spacing w:beforeAutospacing="0" w:afterAutospacing="0"/>
        <w:contextualSpacing/>
        <w:jc w:val="both"/>
        <w:rPr>
          <w:rFonts w:cstheme="minorHAnsi"/>
          <w:sz w:val="28"/>
          <w:szCs w:val="28"/>
        </w:rPr>
      </w:pPr>
    </w:p>
    <w:p w14:paraId="7612A138" w14:textId="77777777" w:rsidR="00F319E8" w:rsidRPr="008976BE" w:rsidRDefault="00F319E8" w:rsidP="008976BE">
      <w:pPr>
        <w:widowControl w:val="0"/>
        <w:autoSpaceDE w:val="0"/>
        <w:autoSpaceDN w:val="0"/>
        <w:adjustRightInd w:val="0"/>
        <w:spacing w:beforeAutospacing="0" w:afterAutospacing="0"/>
        <w:ind w:firstLine="540"/>
        <w:contextualSpacing/>
        <w:jc w:val="both"/>
        <w:rPr>
          <w:rFonts w:cstheme="minorHAnsi"/>
          <w:b/>
          <w:bCs/>
          <w:sz w:val="28"/>
          <w:szCs w:val="28"/>
        </w:rPr>
      </w:pPr>
      <w:r w:rsidRPr="008976BE">
        <w:rPr>
          <w:rFonts w:cstheme="minorHAnsi"/>
          <w:b/>
          <w:bCs/>
          <w:sz w:val="28"/>
          <w:szCs w:val="28"/>
        </w:rPr>
        <w:t>6. Планируемые результаты освоения физики (базовый уровень) на уровне основного общего образования.</w:t>
      </w:r>
    </w:p>
    <w:p w14:paraId="43BFDA9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6.1. 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323135B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6.2. В результате изучения физики на уровне основного общего образования </w:t>
      </w:r>
      <w:r w:rsidRPr="008976BE">
        <w:rPr>
          <w:rFonts w:cstheme="minorHAnsi"/>
          <w:sz w:val="28"/>
          <w:szCs w:val="28"/>
        </w:rPr>
        <w:lastRenderedPageBreak/>
        <w:t>у обучающегося будут сформированы следующие личностные результаты в части:</w:t>
      </w:r>
    </w:p>
    <w:p w14:paraId="24E647B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1) патриотического воспитания:</w:t>
      </w:r>
    </w:p>
    <w:p w14:paraId="3159B44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проявление интереса к истории и современному состоянию российской физической науки;</w:t>
      </w:r>
    </w:p>
    <w:p w14:paraId="5965291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ценностное отношение к достижениям российских ученых-физиков;</w:t>
      </w:r>
    </w:p>
    <w:p w14:paraId="18E5F40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 гражданского и духовно-нравственного воспитания:</w:t>
      </w:r>
    </w:p>
    <w:p w14:paraId="48D0865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14:paraId="02BF905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осознание важности морально-этических принципов в деятельности ученого;</w:t>
      </w:r>
    </w:p>
    <w:p w14:paraId="0A119C1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 эстетического воспитания:</w:t>
      </w:r>
    </w:p>
    <w:p w14:paraId="609F196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восприятие эстетических качеств физической науки: ее гармоничного построения, строгости, точности, лаконичности;</w:t>
      </w:r>
    </w:p>
    <w:p w14:paraId="529F0BA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 ценности научного познания:</w:t>
      </w:r>
    </w:p>
    <w:p w14:paraId="3A8E146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осознание ценности физической науки как мощного инструмента познания мира, основы развития технологий, важнейшей составляющей культуры;</w:t>
      </w:r>
    </w:p>
    <w:p w14:paraId="77B08E7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развитие научной любознательности, интереса к исследовательской деятельности;</w:t>
      </w:r>
    </w:p>
    <w:p w14:paraId="4B57A65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5) формирования культуры здоровья и эмоционального благополучия:</w:t>
      </w:r>
    </w:p>
    <w:p w14:paraId="7C95D39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AE31C3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сформированность навыка рефлексии, признание своего права на ошибку и такого же права у другого человека;</w:t>
      </w:r>
    </w:p>
    <w:p w14:paraId="15BEA4E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 трудового воспитания:</w:t>
      </w:r>
    </w:p>
    <w:p w14:paraId="4DC9F95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7)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14:paraId="586FE90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интерес к практическому изучению профессий, связанных с физикой;</w:t>
      </w:r>
    </w:p>
    <w:p w14:paraId="584CA57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8) экологического воспитания:</w:t>
      </w:r>
    </w:p>
    <w:p w14:paraId="0F75795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8BDAD2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осознание глобального характера экологических проблем и путей их решения;</w:t>
      </w:r>
    </w:p>
    <w:p w14:paraId="0FA90FE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9) адаптации к изменяющимся условиям социальной и природной среды:</w:t>
      </w:r>
    </w:p>
    <w:p w14:paraId="63D4F7F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потребность во взаимодействии при выполнении исследований и проектов физической направленности, открытость опыту и знаниям других;</w:t>
      </w:r>
    </w:p>
    <w:p w14:paraId="7C39F57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повышение уровня своей компетентности через практическую деятельность;</w:t>
      </w:r>
    </w:p>
    <w:p w14:paraId="568B4A5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потребность в формировании новых знаний, в том числе формулировать идеи, понятия, гипотезы о физических объектах и явлениях;</w:t>
      </w:r>
    </w:p>
    <w:p w14:paraId="38B00A1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осознание дефицитов собственных знаний и компетентностей в области физики;</w:t>
      </w:r>
    </w:p>
    <w:p w14:paraId="547F819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планирование своего развития в приобретении новых физических знаний;</w:t>
      </w:r>
    </w:p>
    <w:p w14:paraId="3A9CA13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стремление анализировать и выявлять взаимосвязи природы, общества и экономики, в том числе с использованием физических знаний;</w:t>
      </w:r>
    </w:p>
    <w:p w14:paraId="25E2209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оценка своих действий с учетом влияния на окружающую среду, возможных глобальных последствий.</w:t>
      </w:r>
    </w:p>
    <w:p w14:paraId="6F07FCC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6.3. 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078DDD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6.3.1. Овладение универсальными учебными познавательными действиями:</w:t>
      </w:r>
    </w:p>
    <w:p w14:paraId="57E37E0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1) базовые логические действия:</w:t>
      </w:r>
    </w:p>
    <w:p w14:paraId="4D660B1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выявлять и характеризовать существенные признаки объектов (явлений);</w:t>
      </w:r>
    </w:p>
    <w:p w14:paraId="5EC333B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устанавливать существенный признак классификации, основания для обобщения и сравнения;</w:t>
      </w:r>
    </w:p>
    <w:p w14:paraId="01A3B13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выявлять закономерности и противоречия в рассматриваемых фактах, данных и наблюдениях, относящихся к физическим явлениям;</w:t>
      </w:r>
    </w:p>
    <w:p w14:paraId="7FD2A4F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14:paraId="4F0F2F4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самостоятельно выбирать способ решения учебной физической задачи (сравнение нескольких вариантов решения, выбор наиболее подходящего с учетом самостоятельно выделенных критериев).</w:t>
      </w:r>
    </w:p>
    <w:p w14:paraId="1494DDB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 базовые исследовательские действия:</w:t>
      </w:r>
    </w:p>
    <w:p w14:paraId="2E0A1D5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вопросы как исследовательский инструмент познания;</w:t>
      </w:r>
    </w:p>
    <w:p w14:paraId="5514F32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1FC17A8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оценивать на применимость и достоверность информацию, полученную в ходе исследования или эксперимента;</w:t>
      </w:r>
    </w:p>
    <w:p w14:paraId="5C8793C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самостоятельно формулировать обобщения и выводы по результатам проведенного наблюдения, опыта, исследования;</w:t>
      </w:r>
    </w:p>
    <w:p w14:paraId="583DB66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28B573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3) работа с информацией:</w:t>
      </w:r>
    </w:p>
    <w:p w14:paraId="469DFC5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применять различные методы, инструменты и запросы при поиске и отборе информации или данных с учетом предложенной учебной физической задачи;</w:t>
      </w:r>
    </w:p>
    <w:p w14:paraId="35E5D51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анализировать, систематизировать и интерпретировать информацию различных видов и форм представления;</w:t>
      </w:r>
    </w:p>
    <w:p w14:paraId="4D2CC47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97B209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6.3.2. Овладение универсальными учебными коммуникативными действиями:</w:t>
      </w:r>
    </w:p>
    <w:p w14:paraId="139F172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1) общение:</w:t>
      </w:r>
    </w:p>
    <w:p w14:paraId="59471CA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822764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сопоставлять свои суждения с суждениями других участников диалога, обнаруживать различие и сходство позиций;</w:t>
      </w:r>
    </w:p>
    <w:p w14:paraId="7D204C3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выражать свою точку зрения в устных и письменных текстах;</w:t>
      </w:r>
    </w:p>
    <w:p w14:paraId="5B18022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публично представлять результаты выполненного физического опыта (эксперимента, исследования, проекта).</w:t>
      </w:r>
    </w:p>
    <w:p w14:paraId="4317E39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 совместная деятельность (сотрудничество):</w:t>
      </w:r>
    </w:p>
    <w:p w14:paraId="06830C0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понимать и использовать преимущества командной и индивидуальной работы при решении конкретной физической проблемы;</w:t>
      </w:r>
    </w:p>
    <w:p w14:paraId="6C6FFDF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принимать цели совместной деятельности, организовывать действия по ее достижению: распределять роли, обсуждать процессы и результаты совместной работы, обобщать мнения нескольких человек;</w:t>
      </w:r>
    </w:p>
    <w:p w14:paraId="1F6DEB4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6E6FB3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оценивать качество своего вклада в общий продукт по критериям, самостоятельно сформулированным участниками взаимодействия.</w:t>
      </w:r>
    </w:p>
    <w:p w14:paraId="7641898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6.3.3. Овладение универсальными учебными регулятивными действиями:</w:t>
      </w:r>
    </w:p>
    <w:p w14:paraId="4B462AF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1) самоорганизация:</w:t>
      </w:r>
    </w:p>
    <w:p w14:paraId="5DEAB8E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выявлять проблемы в жизненных и учебных ситуациях, требующих для решения физических знаний;</w:t>
      </w:r>
    </w:p>
    <w:p w14:paraId="10C4E6E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ориентироваться в различных подходах принятия решений (индивидуальное, принятие решения в группе, принятие решений группой);</w:t>
      </w:r>
    </w:p>
    <w:p w14:paraId="6CDA724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w:t>
      </w:r>
    </w:p>
    <w:p w14:paraId="135FB3A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выбор и брать ответственность за решение.</w:t>
      </w:r>
    </w:p>
    <w:p w14:paraId="597C438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2) самоконтроль:</w:t>
      </w:r>
    </w:p>
    <w:p w14:paraId="0F37191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давать оценку ситуации и предлагать план ее изменения;</w:t>
      </w:r>
    </w:p>
    <w:p w14:paraId="4FCA3DA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объяснять причины достижения (недостижения) результатов деятельности, давать оценку приобретенному опыту;</w:t>
      </w:r>
    </w:p>
    <w:p w14:paraId="1CAD0A2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56AB6F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оценивать соответствие результата цели и условиям.</w:t>
      </w:r>
    </w:p>
    <w:p w14:paraId="59F9B17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3) эмоциональный интеллект:</w:t>
      </w:r>
    </w:p>
    <w:p w14:paraId="5B1A019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ставить себя на место другого человека в ходе спора или дискуссии на научную тему, понимать мотивы, намерения и логику другого.</w:t>
      </w:r>
    </w:p>
    <w:p w14:paraId="0FBCC6A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4) принятие себя и других:</w:t>
      </w:r>
    </w:p>
    <w:p w14:paraId="581D5CEA"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признавать свое право на ошибку при решении физических задач или в утверждениях на научные темы и такое же право другого.</w:t>
      </w:r>
    </w:p>
    <w:p w14:paraId="798266F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6.4. Предметные результаты освоения программы по физике (базовый уровень).</w:t>
      </w:r>
    </w:p>
    <w:p w14:paraId="1AB498B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6.4.1. Предметные результаты освоения программы по физике к концу обучения в 7 классе:</w:t>
      </w:r>
    </w:p>
    <w:p w14:paraId="1D52E0D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Предметные результаты на базовом уровне должны отражать сформированность у обучающихся умений:</w:t>
      </w:r>
    </w:p>
    <w:p w14:paraId="0F87B14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(твердое,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14:paraId="63A9CF1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с закрепленной осью вращения, передача давления твердыми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047A38F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FE90C0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описывать изученные свойства тел и физические явления, используя физические величины (масса, объем, плотность вещества, время, путь, скорость, средняя скорость, сила упругости, сила тяжести, вес тела, сила трения, давление (твердого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A7EC19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w:t>
      </w:r>
      <w:r w:rsidRPr="008976BE">
        <w:rPr>
          <w:rFonts w:cstheme="minorHAnsi"/>
          <w:sz w:val="28"/>
          <w:szCs w:val="28"/>
        </w:rPr>
        <w:lastRenderedPageBreak/>
        <w:t>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3BD5399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закона или закономерности;</w:t>
      </w:r>
    </w:p>
    <w:p w14:paraId="7E0EFBC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p w14:paraId="1FDD8AF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проводить выводы по его результатам;</w:t>
      </w:r>
    </w:p>
    <w:p w14:paraId="1128C37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63DFFD6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выполнять прямые измерения расстояния, времени, массы тела, объема, силы и температуры с использованием аналоговых и цифровых приборов, записывать показания приборов с учетом заданной абсолютной погрешности измерений;</w:t>
      </w:r>
    </w:p>
    <w:p w14:paraId="230A443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p w14:paraId="5BE706D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косвенные измерения физических величин (плотность вещества жидкости и твердого тела, сила трения скольжения, давление воздуха, выталкивающая сила, действующая на погруженное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8FDFCF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соблюдать правила техники безопасности при работе с лабораторным оборудованием;</w:t>
      </w:r>
    </w:p>
    <w:p w14:paraId="52DE2C3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3052A1A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характеризовать принципы действия изученных приборов и 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6D0F760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530C56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осуществлять отбор источников информации в Интернете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p w14:paraId="3B1139C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14:paraId="1EE1BCA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создавать собственные краткие письменные и устные сообщения на основе 2 - 3 источников информации, в том числе публично проводить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550FA2E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p w14:paraId="53E8FC9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6.4.2. Предметные результаты освоения программы по физике к концу обучения в 8 классе:</w:t>
      </w:r>
    </w:p>
    <w:p w14:paraId="2C2E043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Предметные результаты на базовом уровне должны отражать сформированность у обучающихся умений:</w:t>
      </w:r>
    </w:p>
    <w:p w14:paraId="7C63AA8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w:t>
      </w:r>
      <w:r w:rsidRPr="008976BE">
        <w:rPr>
          <w:rFonts w:cstheme="minorHAnsi"/>
          <w:sz w:val="28"/>
          <w:szCs w:val="28"/>
        </w:rPr>
        <w:lastRenderedPageBreak/>
        <w:t>поле;</w:t>
      </w:r>
    </w:p>
    <w:p w14:paraId="16912DD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5A98919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2A16D4D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8F09E77"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w:t>
      </w:r>
    </w:p>
    <w:p w14:paraId="51FC0AF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законов или закономерностей;</w:t>
      </w:r>
    </w:p>
    <w:p w14:paraId="4D3D16A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w:t>
      </w:r>
      <w:r w:rsidRPr="008976BE">
        <w:rPr>
          <w:rFonts w:cstheme="minorHAnsi"/>
          <w:sz w:val="28"/>
          <w:szCs w:val="28"/>
        </w:rPr>
        <w:lastRenderedPageBreak/>
        <w:t>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p w14:paraId="3B9B8AC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p w14:paraId="5927699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опыты по наблюдению физических явлений или физических свойств тел (капиллярные явления, зависимость давления воздуха от его объема,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ее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580A2D9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p w14:paraId="1983664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14:paraId="60F86226"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косвенные измерения физических величин (удельная теплоемкость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3DA454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соблюдать правила техники безопасности при работе с лабораторным оборудованием;</w:t>
      </w:r>
    </w:p>
    <w:p w14:paraId="57A0060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1147A4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lastRenderedPageBreak/>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79A4156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6D5731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осуществлять поиск информации физического содержания в Интернете,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p w14:paraId="65AE455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14:paraId="69A76668"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5610A66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p w14:paraId="57CBC81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6.4.3. Предметные результаты освоения программы по физике к концу обучения в 9 классе:</w:t>
      </w:r>
    </w:p>
    <w:p w14:paraId="3FC7963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Предметные результаты на базовом уровне должны отражать сформированность у обучающихся умений:</w:t>
      </w:r>
    </w:p>
    <w:p w14:paraId="66DB5602"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понятия: система отсчета,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твердое тело, центр тяжести твердого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77F7F3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w:t>
      </w:r>
      <w:r w:rsidRPr="008976BE">
        <w:rPr>
          <w:rFonts w:cstheme="minorHAnsi"/>
          <w:sz w:val="28"/>
          <w:szCs w:val="28"/>
        </w:rPr>
        <w:lastRenderedPageBreak/>
        <w:t>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141324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D33D0CB"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7DE029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w:t>
      </w:r>
    </w:p>
    <w:p w14:paraId="2B173F7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использованием 2 - 3 изученных свойства физических явлений, физических законов или закономерностей;</w:t>
      </w:r>
    </w:p>
    <w:p w14:paraId="35E995F0"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решать расчетные задачи (опирающиеся на систему из 2 - 3 уравнений), </w:t>
      </w:r>
      <w:r w:rsidRPr="008976BE">
        <w:rPr>
          <w:rFonts w:cstheme="minorHAnsi"/>
          <w:sz w:val="28"/>
          <w:szCs w:val="28"/>
        </w:rPr>
        <w:lastRenderedPageBreak/>
        <w:t>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p w14:paraId="5D29E16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w:t>
      </w:r>
    </w:p>
    <w:p w14:paraId="2AB8A4ED"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жесткости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89BEBA5"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60ABE0B9"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w:t>
      </w:r>
    </w:p>
    <w:p w14:paraId="3CD8F37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p w14:paraId="6A022441"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соблюдать правила техники безопасности при работе с лабораторным оборудованием;</w:t>
      </w:r>
    </w:p>
    <w:p w14:paraId="6F35B8A3"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 xml:space="preserve">различать основные признаки изученных физических моделей: материальная точка, абсолютно твердое тело, точечный источник света, луч, </w:t>
      </w:r>
      <w:r w:rsidRPr="008976BE">
        <w:rPr>
          <w:rFonts w:cstheme="minorHAnsi"/>
          <w:sz w:val="28"/>
          <w:szCs w:val="28"/>
        </w:rPr>
        <w:lastRenderedPageBreak/>
        <w:t>тонкая линза, планетарная модель атома, нуклонная модель атомного ядра;</w:t>
      </w:r>
    </w:p>
    <w:p w14:paraId="7AF93C0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46819BDC"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545185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6C4B8FE"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73F9E95F"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использовать при выполнении учебных заданий научно-популярную литературу,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14:paraId="557AE084" w14:textId="77777777" w:rsidR="00F319E8" w:rsidRPr="008976BE" w:rsidRDefault="00F319E8" w:rsidP="008976BE">
      <w:pPr>
        <w:widowControl w:val="0"/>
        <w:autoSpaceDE w:val="0"/>
        <w:autoSpaceDN w:val="0"/>
        <w:adjustRightInd w:val="0"/>
        <w:spacing w:before="240" w:beforeAutospacing="0" w:afterAutospacing="0"/>
        <w:ind w:firstLine="540"/>
        <w:contextualSpacing/>
        <w:jc w:val="both"/>
        <w:rPr>
          <w:rFonts w:cstheme="minorHAnsi"/>
          <w:sz w:val="28"/>
          <w:szCs w:val="28"/>
        </w:rPr>
      </w:pPr>
      <w:r w:rsidRPr="008976BE">
        <w:rPr>
          <w:rFonts w:cstheme="minorHAnsi"/>
          <w:sz w:val="28"/>
          <w:szCs w:val="28"/>
        </w:rPr>
        <w:t>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обучающихся.</w:t>
      </w:r>
    </w:p>
    <w:p w14:paraId="6603FD4B" w14:textId="77777777" w:rsidR="00067304" w:rsidRPr="008976BE" w:rsidRDefault="00067304" w:rsidP="008976BE">
      <w:pPr>
        <w:contextualSpacing/>
        <w:rPr>
          <w:rFonts w:cstheme="minorHAnsi"/>
          <w:sz w:val="28"/>
          <w:szCs w:val="28"/>
        </w:rPr>
      </w:pPr>
    </w:p>
    <w:p w14:paraId="4219222D" w14:textId="77777777" w:rsidR="00C0478C" w:rsidRPr="008976BE" w:rsidRDefault="00C0478C" w:rsidP="008976BE">
      <w:pPr>
        <w:contextualSpacing/>
        <w:rPr>
          <w:rFonts w:cstheme="minorHAnsi"/>
          <w:sz w:val="28"/>
          <w:szCs w:val="28"/>
        </w:rPr>
      </w:pPr>
    </w:p>
    <w:p w14:paraId="594102D2" w14:textId="77777777" w:rsidR="00C0478C" w:rsidRPr="008976BE" w:rsidRDefault="00C0478C" w:rsidP="008976BE">
      <w:pPr>
        <w:spacing w:before="100" w:after="100"/>
        <w:contextualSpacing/>
        <w:rPr>
          <w:rFonts w:cstheme="minorHAnsi"/>
          <w:sz w:val="28"/>
          <w:szCs w:val="28"/>
        </w:rPr>
        <w:sectPr w:rsidR="00C0478C" w:rsidRPr="008976BE" w:rsidSect="008976BE">
          <w:pgSz w:w="12240" w:h="15840"/>
          <w:pgMar w:top="1134" w:right="850" w:bottom="1134" w:left="1701" w:header="720" w:footer="720" w:gutter="0"/>
          <w:cols w:space="720"/>
          <w:noEndnote/>
        </w:sectPr>
      </w:pPr>
    </w:p>
    <w:p w14:paraId="2E161067" w14:textId="77777777" w:rsidR="00C0478C" w:rsidRPr="008976BE" w:rsidRDefault="00C0478C" w:rsidP="008976BE">
      <w:pPr>
        <w:ind w:left="120"/>
        <w:contextualSpacing/>
        <w:rPr>
          <w:rFonts w:cstheme="minorHAnsi"/>
          <w:sz w:val="28"/>
          <w:szCs w:val="28"/>
        </w:rPr>
      </w:pPr>
      <w:bookmarkStart w:id="0" w:name="block-26123085"/>
      <w:r w:rsidRPr="008976BE">
        <w:rPr>
          <w:rFonts w:cstheme="minorHAnsi"/>
          <w:b/>
          <w:color w:val="000000"/>
          <w:sz w:val="28"/>
          <w:szCs w:val="28"/>
        </w:rPr>
        <w:lastRenderedPageBreak/>
        <w:t xml:space="preserve">ТЕМАТИЧЕСКОЕ ПЛАНИРОВАНИЕ </w:t>
      </w:r>
    </w:p>
    <w:p w14:paraId="1F7FF84A" w14:textId="77777777" w:rsidR="00C0478C" w:rsidRPr="008976BE" w:rsidRDefault="00C0478C" w:rsidP="008976BE">
      <w:pPr>
        <w:ind w:left="120"/>
        <w:contextualSpacing/>
        <w:rPr>
          <w:rFonts w:cstheme="minorHAnsi"/>
          <w:sz w:val="28"/>
          <w:szCs w:val="28"/>
        </w:rPr>
      </w:pPr>
      <w:r w:rsidRPr="008976BE">
        <w:rPr>
          <w:rFonts w:cstheme="minorHAnsi"/>
          <w:b/>
          <w:color w:val="000000"/>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3862"/>
        <w:gridCol w:w="1286"/>
        <w:gridCol w:w="2090"/>
        <w:gridCol w:w="2171"/>
        <w:gridCol w:w="3517"/>
      </w:tblGrid>
      <w:tr w:rsidR="00C0478C" w:rsidRPr="008976BE" w14:paraId="15BE33D2" w14:textId="77777777" w:rsidTr="008976BE">
        <w:trPr>
          <w:trHeight w:val="144"/>
          <w:tblCellSpacing w:w="20" w:type="nil"/>
        </w:trPr>
        <w:tc>
          <w:tcPr>
            <w:tcW w:w="483" w:type="dxa"/>
            <w:vMerge w:val="restart"/>
            <w:tcMar>
              <w:top w:w="50" w:type="dxa"/>
              <w:left w:w="100" w:type="dxa"/>
            </w:tcMar>
            <w:vAlign w:val="center"/>
          </w:tcPr>
          <w:p w14:paraId="0B65038E"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 xml:space="preserve">№ п/п </w:t>
            </w:r>
          </w:p>
          <w:p w14:paraId="3D461BCE" w14:textId="77777777" w:rsidR="00C0478C" w:rsidRPr="008976BE" w:rsidRDefault="00C0478C" w:rsidP="008976BE">
            <w:pPr>
              <w:ind w:left="135"/>
              <w:contextualSpacing/>
              <w:rPr>
                <w:rFonts w:cstheme="minorHAnsi"/>
                <w:sz w:val="28"/>
                <w:szCs w:val="28"/>
              </w:rPr>
            </w:pPr>
          </w:p>
        </w:tc>
        <w:tc>
          <w:tcPr>
            <w:tcW w:w="3344" w:type="dxa"/>
            <w:vMerge w:val="restart"/>
            <w:tcMar>
              <w:top w:w="50" w:type="dxa"/>
              <w:left w:w="100" w:type="dxa"/>
            </w:tcMar>
            <w:vAlign w:val="center"/>
          </w:tcPr>
          <w:p w14:paraId="45A570AC"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 xml:space="preserve">Наименование разделов и тем программы </w:t>
            </w:r>
          </w:p>
          <w:p w14:paraId="76E05138" w14:textId="77777777" w:rsidR="00C0478C" w:rsidRPr="008976BE" w:rsidRDefault="00C0478C" w:rsidP="008976BE">
            <w:pPr>
              <w:ind w:left="135"/>
              <w:contextualSpacing/>
              <w:rPr>
                <w:rFonts w:cstheme="minorHAnsi"/>
                <w:sz w:val="28"/>
                <w:szCs w:val="28"/>
              </w:rPr>
            </w:pPr>
          </w:p>
        </w:tc>
        <w:tc>
          <w:tcPr>
            <w:tcW w:w="0" w:type="auto"/>
            <w:gridSpan w:val="3"/>
            <w:tcMar>
              <w:top w:w="50" w:type="dxa"/>
              <w:left w:w="100" w:type="dxa"/>
            </w:tcMar>
            <w:vAlign w:val="center"/>
          </w:tcPr>
          <w:p w14:paraId="1698D046" w14:textId="77777777" w:rsidR="00C0478C" w:rsidRPr="008976BE" w:rsidRDefault="00C0478C" w:rsidP="008976BE">
            <w:pPr>
              <w:contextualSpacing/>
              <w:rPr>
                <w:rFonts w:cstheme="minorHAnsi"/>
                <w:sz w:val="28"/>
                <w:szCs w:val="28"/>
              </w:rPr>
            </w:pPr>
            <w:r w:rsidRPr="008976BE">
              <w:rPr>
                <w:rFonts w:cstheme="minorHAnsi"/>
                <w:b/>
                <w:color w:val="000000"/>
                <w:sz w:val="28"/>
                <w:szCs w:val="28"/>
              </w:rPr>
              <w:t>Количество часов</w:t>
            </w:r>
          </w:p>
        </w:tc>
        <w:tc>
          <w:tcPr>
            <w:tcW w:w="2551" w:type="dxa"/>
            <w:vMerge w:val="restart"/>
            <w:tcMar>
              <w:top w:w="50" w:type="dxa"/>
              <w:left w:w="100" w:type="dxa"/>
            </w:tcMar>
            <w:vAlign w:val="center"/>
          </w:tcPr>
          <w:p w14:paraId="7F7ADBE0"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 xml:space="preserve">Электронные (цифровые) образовательные ресурсы </w:t>
            </w:r>
          </w:p>
          <w:p w14:paraId="27522766" w14:textId="77777777" w:rsidR="00C0478C" w:rsidRPr="008976BE" w:rsidRDefault="00C0478C" w:rsidP="008976BE">
            <w:pPr>
              <w:ind w:left="135"/>
              <w:contextualSpacing/>
              <w:rPr>
                <w:rFonts w:cstheme="minorHAnsi"/>
                <w:sz w:val="28"/>
                <w:szCs w:val="28"/>
              </w:rPr>
            </w:pPr>
          </w:p>
        </w:tc>
      </w:tr>
      <w:tr w:rsidR="00C0478C" w:rsidRPr="008976BE" w14:paraId="1818EED5" w14:textId="77777777" w:rsidTr="008976BE">
        <w:trPr>
          <w:trHeight w:val="144"/>
          <w:tblCellSpacing w:w="20" w:type="nil"/>
        </w:trPr>
        <w:tc>
          <w:tcPr>
            <w:tcW w:w="0" w:type="auto"/>
            <w:vMerge/>
            <w:tcBorders>
              <w:top w:val="nil"/>
            </w:tcBorders>
            <w:tcMar>
              <w:top w:w="50" w:type="dxa"/>
              <w:left w:w="100" w:type="dxa"/>
            </w:tcMar>
          </w:tcPr>
          <w:p w14:paraId="3CD6C8DF" w14:textId="77777777" w:rsidR="00C0478C" w:rsidRPr="008976BE" w:rsidRDefault="00C0478C" w:rsidP="008976BE">
            <w:pPr>
              <w:contextualSpacing/>
              <w:rPr>
                <w:rFonts w:cstheme="minorHAnsi"/>
                <w:sz w:val="28"/>
                <w:szCs w:val="28"/>
              </w:rPr>
            </w:pPr>
          </w:p>
        </w:tc>
        <w:tc>
          <w:tcPr>
            <w:tcW w:w="0" w:type="auto"/>
            <w:vMerge/>
            <w:tcBorders>
              <w:top w:val="nil"/>
            </w:tcBorders>
            <w:tcMar>
              <w:top w:w="50" w:type="dxa"/>
              <w:left w:w="100" w:type="dxa"/>
            </w:tcMar>
          </w:tcPr>
          <w:p w14:paraId="16E4D4BA" w14:textId="77777777" w:rsidR="00C0478C" w:rsidRPr="008976BE" w:rsidRDefault="00C0478C" w:rsidP="008976BE">
            <w:pPr>
              <w:contextualSpacing/>
              <w:rPr>
                <w:rFonts w:cstheme="minorHAnsi"/>
                <w:sz w:val="28"/>
                <w:szCs w:val="28"/>
              </w:rPr>
            </w:pPr>
          </w:p>
        </w:tc>
        <w:tc>
          <w:tcPr>
            <w:tcW w:w="943" w:type="dxa"/>
            <w:tcMar>
              <w:top w:w="50" w:type="dxa"/>
              <w:left w:w="100" w:type="dxa"/>
            </w:tcMar>
            <w:vAlign w:val="center"/>
          </w:tcPr>
          <w:p w14:paraId="63C1A282"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 xml:space="preserve">Всего </w:t>
            </w:r>
          </w:p>
          <w:p w14:paraId="1684453F" w14:textId="77777777" w:rsidR="00C0478C" w:rsidRPr="008976BE" w:rsidRDefault="00C0478C" w:rsidP="008976BE">
            <w:pPr>
              <w:ind w:left="135"/>
              <w:contextualSpacing/>
              <w:rPr>
                <w:rFonts w:cstheme="minorHAnsi"/>
                <w:sz w:val="28"/>
                <w:szCs w:val="28"/>
              </w:rPr>
            </w:pPr>
          </w:p>
        </w:tc>
        <w:tc>
          <w:tcPr>
            <w:tcW w:w="1659" w:type="dxa"/>
            <w:tcMar>
              <w:top w:w="50" w:type="dxa"/>
              <w:left w:w="100" w:type="dxa"/>
            </w:tcMar>
            <w:vAlign w:val="center"/>
          </w:tcPr>
          <w:p w14:paraId="6B614A91"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 xml:space="preserve">Контрольные работы </w:t>
            </w:r>
          </w:p>
          <w:p w14:paraId="0E767DDC" w14:textId="77777777" w:rsidR="00C0478C" w:rsidRPr="008976BE" w:rsidRDefault="00C0478C" w:rsidP="008976BE">
            <w:pPr>
              <w:ind w:left="135"/>
              <w:contextualSpacing/>
              <w:rPr>
                <w:rFonts w:cstheme="minorHAnsi"/>
                <w:sz w:val="28"/>
                <w:szCs w:val="28"/>
              </w:rPr>
            </w:pPr>
          </w:p>
        </w:tc>
        <w:tc>
          <w:tcPr>
            <w:tcW w:w="1750" w:type="dxa"/>
            <w:tcMar>
              <w:top w:w="50" w:type="dxa"/>
              <w:left w:w="100" w:type="dxa"/>
            </w:tcMar>
            <w:vAlign w:val="center"/>
          </w:tcPr>
          <w:p w14:paraId="72C72B06"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 xml:space="preserve">Практические работы </w:t>
            </w:r>
          </w:p>
          <w:p w14:paraId="5DCA77AB" w14:textId="77777777" w:rsidR="00C0478C" w:rsidRPr="008976BE" w:rsidRDefault="00C0478C" w:rsidP="008976BE">
            <w:pPr>
              <w:ind w:left="135"/>
              <w:contextualSpacing/>
              <w:rPr>
                <w:rFonts w:cstheme="minorHAnsi"/>
                <w:sz w:val="28"/>
                <w:szCs w:val="28"/>
              </w:rPr>
            </w:pPr>
          </w:p>
        </w:tc>
        <w:tc>
          <w:tcPr>
            <w:tcW w:w="0" w:type="auto"/>
            <w:vMerge/>
            <w:tcBorders>
              <w:top w:val="nil"/>
            </w:tcBorders>
            <w:tcMar>
              <w:top w:w="50" w:type="dxa"/>
              <w:left w:w="100" w:type="dxa"/>
            </w:tcMar>
          </w:tcPr>
          <w:p w14:paraId="3B5DC9F1" w14:textId="77777777" w:rsidR="00C0478C" w:rsidRPr="008976BE" w:rsidRDefault="00C0478C" w:rsidP="008976BE">
            <w:pPr>
              <w:contextualSpacing/>
              <w:rPr>
                <w:rFonts w:cstheme="minorHAnsi"/>
                <w:sz w:val="28"/>
                <w:szCs w:val="28"/>
              </w:rPr>
            </w:pPr>
          </w:p>
        </w:tc>
      </w:tr>
      <w:tr w:rsidR="00C0478C" w:rsidRPr="008976BE" w14:paraId="7E9BAD2D" w14:textId="77777777" w:rsidTr="008976BE">
        <w:trPr>
          <w:trHeight w:val="144"/>
          <w:tblCellSpacing w:w="20" w:type="nil"/>
        </w:trPr>
        <w:tc>
          <w:tcPr>
            <w:tcW w:w="0" w:type="auto"/>
            <w:gridSpan w:val="6"/>
            <w:tcMar>
              <w:top w:w="50" w:type="dxa"/>
              <w:left w:w="100" w:type="dxa"/>
            </w:tcMar>
            <w:vAlign w:val="center"/>
          </w:tcPr>
          <w:p w14:paraId="0F8F1169"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Раздел 1.</w:t>
            </w:r>
            <w:r w:rsidRPr="008976BE">
              <w:rPr>
                <w:rFonts w:cstheme="minorHAnsi"/>
                <w:color w:val="000000"/>
                <w:sz w:val="28"/>
                <w:szCs w:val="28"/>
              </w:rPr>
              <w:t xml:space="preserve"> </w:t>
            </w:r>
            <w:r w:rsidRPr="008976BE">
              <w:rPr>
                <w:rFonts w:cstheme="minorHAnsi"/>
                <w:b/>
                <w:color w:val="000000"/>
                <w:sz w:val="28"/>
                <w:szCs w:val="28"/>
              </w:rPr>
              <w:t>Физика и её роль в познании окружающего мира</w:t>
            </w:r>
          </w:p>
        </w:tc>
      </w:tr>
      <w:tr w:rsidR="00C0478C" w:rsidRPr="008976BE" w14:paraId="1D77A25D" w14:textId="77777777" w:rsidTr="008976BE">
        <w:trPr>
          <w:trHeight w:val="144"/>
          <w:tblCellSpacing w:w="20" w:type="nil"/>
        </w:trPr>
        <w:tc>
          <w:tcPr>
            <w:tcW w:w="483" w:type="dxa"/>
            <w:tcMar>
              <w:top w:w="50" w:type="dxa"/>
              <w:left w:w="100" w:type="dxa"/>
            </w:tcMar>
            <w:vAlign w:val="center"/>
          </w:tcPr>
          <w:p w14:paraId="354F94DB" w14:textId="77777777" w:rsidR="00C0478C" w:rsidRPr="008976BE" w:rsidRDefault="00C0478C" w:rsidP="008976BE">
            <w:pPr>
              <w:contextualSpacing/>
              <w:rPr>
                <w:rFonts w:cstheme="minorHAnsi"/>
                <w:sz w:val="28"/>
                <w:szCs w:val="28"/>
              </w:rPr>
            </w:pPr>
            <w:r w:rsidRPr="008976BE">
              <w:rPr>
                <w:rFonts w:cstheme="minorHAnsi"/>
                <w:color w:val="000000"/>
                <w:sz w:val="28"/>
                <w:szCs w:val="28"/>
              </w:rPr>
              <w:t>1.1</w:t>
            </w:r>
          </w:p>
        </w:tc>
        <w:tc>
          <w:tcPr>
            <w:tcW w:w="3344" w:type="dxa"/>
            <w:tcMar>
              <w:top w:w="50" w:type="dxa"/>
              <w:left w:w="100" w:type="dxa"/>
            </w:tcMar>
            <w:vAlign w:val="center"/>
          </w:tcPr>
          <w:p w14:paraId="490E52A0"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Физика - наука о природе</w:t>
            </w:r>
          </w:p>
        </w:tc>
        <w:tc>
          <w:tcPr>
            <w:tcW w:w="943" w:type="dxa"/>
            <w:tcMar>
              <w:top w:w="50" w:type="dxa"/>
              <w:left w:w="100" w:type="dxa"/>
            </w:tcMar>
            <w:vAlign w:val="center"/>
          </w:tcPr>
          <w:p w14:paraId="45849F63"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2 </w:t>
            </w:r>
          </w:p>
        </w:tc>
        <w:tc>
          <w:tcPr>
            <w:tcW w:w="1659" w:type="dxa"/>
            <w:tcMar>
              <w:top w:w="50" w:type="dxa"/>
              <w:left w:w="100" w:type="dxa"/>
            </w:tcMar>
            <w:vAlign w:val="center"/>
          </w:tcPr>
          <w:p w14:paraId="0BE37BF3" w14:textId="77777777" w:rsidR="00C0478C" w:rsidRPr="008976BE" w:rsidRDefault="00C0478C" w:rsidP="008976BE">
            <w:pPr>
              <w:ind w:left="135"/>
              <w:contextualSpacing/>
              <w:jc w:val="center"/>
              <w:rPr>
                <w:rFonts w:cstheme="minorHAnsi"/>
                <w:sz w:val="28"/>
                <w:szCs w:val="28"/>
              </w:rPr>
            </w:pPr>
          </w:p>
        </w:tc>
        <w:tc>
          <w:tcPr>
            <w:tcW w:w="1750" w:type="dxa"/>
            <w:tcMar>
              <w:top w:w="50" w:type="dxa"/>
              <w:left w:w="100" w:type="dxa"/>
            </w:tcMar>
            <w:vAlign w:val="center"/>
          </w:tcPr>
          <w:p w14:paraId="3116CABB" w14:textId="77777777" w:rsidR="00C0478C" w:rsidRPr="008976BE" w:rsidRDefault="00C0478C" w:rsidP="008976BE">
            <w:pPr>
              <w:ind w:left="135"/>
              <w:contextualSpacing/>
              <w:jc w:val="center"/>
              <w:rPr>
                <w:rFonts w:cstheme="minorHAnsi"/>
                <w:sz w:val="28"/>
                <w:szCs w:val="28"/>
              </w:rPr>
            </w:pPr>
          </w:p>
        </w:tc>
        <w:tc>
          <w:tcPr>
            <w:tcW w:w="2551" w:type="dxa"/>
            <w:tcMar>
              <w:top w:w="50" w:type="dxa"/>
              <w:left w:w="100" w:type="dxa"/>
            </w:tcMar>
            <w:vAlign w:val="center"/>
          </w:tcPr>
          <w:p w14:paraId="526C3D47"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 xml:space="preserve">Библиотека ЦОК </w:t>
            </w:r>
            <w:hyperlink r:id="rId10">
              <w:r w:rsidRPr="008976BE">
                <w:rPr>
                  <w:rFonts w:cstheme="minorHAnsi"/>
                  <w:color w:val="0000FF"/>
                  <w:sz w:val="28"/>
                  <w:szCs w:val="28"/>
                  <w:u w:val="single"/>
                </w:rPr>
                <w:t>https://m.edsoo.ru/7f416194</w:t>
              </w:r>
            </w:hyperlink>
          </w:p>
        </w:tc>
      </w:tr>
      <w:tr w:rsidR="00C0478C" w:rsidRPr="008976BE" w14:paraId="3DAF5614" w14:textId="77777777" w:rsidTr="008976BE">
        <w:trPr>
          <w:trHeight w:val="144"/>
          <w:tblCellSpacing w:w="20" w:type="nil"/>
        </w:trPr>
        <w:tc>
          <w:tcPr>
            <w:tcW w:w="483" w:type="dxa"/>
            <w:tcMar>
              <w:top w:w="50" w:type="dxa"/>
              <w:left w:w="100" w:type="dxa"/>
            </w:tcMar>
            <w:vAlign w:val="center"/>
          </w:tcPr>
          <w:p w14:paraId="119C8DE6" w14:textId="77777777" w:rsidR="00C0478C" w:rsidRPr="008976BE" w:rsidRDefault="00C0478C" w:rsidP="008976BE">
            <w:pPr>
              <w:contextualSpacing/>
              <w:rPr>
                <w:rFonts w:cstheme="minorHAnsi"/>
                <w:sz w:val="28"/>
                <w:szCs w:val="28"/>
              </w:rPr>
            </w:pPr>
            <w:r w:rsidRPr="008976BE">
              <w:rPr>
                <w:rFonts w:cstheme="minorHAnsi"/>
                <w:color w:val="000000"/>
                <w:sz w:val="28"/>
                <w:szCs w:val="28"/>
              </w:rPr>
              <w:t>1.2</w:t>
            </w:r>
          </w:p>
        </w:tc>
        <w:tc>
          <w:tcPr>
            <w:tcW w:w="3344" w:type="dxa"/>
            <w:tcMar>
              <w:top w:w="50" w:type="dxa"/>
              <w:left w:w="100" w:type="dxa"/>
            </w:tcMar>
            <w:vAlign w:val="center"/>
          </w:tcPr>
          <w:p w14:paraId="3DFC684D"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Физические величины</w:t>
            </w:r>
          </w:p>
        </w:tc>
        <w:tc>
          <w:tcPr>
            <w:tcW w:w="943" w:type="dxa"/>
            <w:tcMar>
              <w:top w:w="50" w:type="dxa"/>
              <w:left w:w="100" w:type="dxa"/>
            </w:tcMar>
            <w:vAlign w:val="center"/>
          </w:tcPr>
          <w:p w14:paraId="173A3136"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2 </w:t>
            </w:r>
          </w:p>
        </w:tc>
        <w:tc>
          <w:tcPr>
            <w:tcW w:w="1659" w:type="dxa"/>
            <w:tcMar>
              <w:top w:w="50" w:type="dxa"/>
              <w:left w:w="100" w:type="dxa"/>
            </w:tcMar>
            <w:vAlign w:val="center"/>
          </w:tcPr>
          <w:p w14:paraId="2E7E92ED" w14:textId="77777777" w:rsidR="00C0478C" w:rsidRPr="008976BE" w:rsidRDefault="00C0478C" w:rsidP="008976BE">
            <w:pPr>
              <w:ind w:left="135"/>
              <w:contextualSpacing/>
              <w:jc w:val="center"/>
              <w:rPr>
                <w:rFonts w:cstheme="minorHAnsi"/>
                <w:sz w:val="28"/>
                <w:szCs w:val="28"/>
              </w:rPr>
            </w:pPr>
          </w:p>
        </w:tc>
        <w:tc>
          <w:tcPr>
            <w:tcW w:w="1750" w:type="dxa"/>
            <w:tcMar>
              <w:top w:w="50" w:type="dxa"/>
              <w:left w:w="100" w:type="dxa"/>
            </w:tcMar>
            <w:vAlign w:val="center"/>
          </w:tcPr>
          <w:p w14:paraId="48D74B50"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1 </w:t>
            </w:r>
          </w:p>
        </w:tc>
        <w:tc>
          <w:tcPr>
            <w:tcW w:w="2551" w:type="dxa"/>
            <w:tcMar>
              <w:top w:w="50" w:type="dxa"/>
              <w:left w:w="100" w:type="dxa"/>
            </w:tcMar>
            <w:vAlign w:val="center"/>
          </w:tcPr>
          <w:p w14:paraId="06712544"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 xml:space="preserve">Библиотека ЦОК </w:t>
            </w:r>
            <w:hyperlink r:id="rId11">
              <w:r w:rsidRPr="008976BE">
                <w:rPr>
                  <w:rFonts w:cstheme="minorHAnsi"/>
                  <w:color w:val="0000FF"/>
                  <w:sz w:val="28"/>
                  <w:szCs w:val="28"/>
                  <w:u w:val="single"/>
                </w:rPr>
                <w:t>https://m.edsoo.ru/7f416194</w:t>
              </w:r>
            </w:hyperlink>
          </w:p>
        </w:tc>
      </w:tr>
      <w:tr w:rsidR="00C0478C" w:rsidRPr="008976BE" w14:paraId="7E577741" w14:textId="77777777" w:rsidTr="008976BE">
        <w:trPr>
          <w:trHeight w:val="144"/>
          <w:tblCellSpacing w:w="20" w:type="nil"/>
        </w:trPr>
        <w:tc>
          <w:tcPr>
            <w:tcW w:w="483" w:type="dxa"/>
            <w:tcMar>
              <w:top w:w="50" w:type="dxa"/>
              <w:left w:w="100" w:type="dxa"/>
            </w:tcMar>
            <w:vAlign w:val="center"/>
          </w:tcPr>
          <w:p w14:paraId="0A8615D6" w14:textId="77777777" w:rsidR="00C0478C" w:rsidRPr="008976BE" w:rsidRDefault="00C0478C" w:rsidP="008976BE">
            <w:pPr>
              <w:contextualSpacing/>
              <w:rPr>
                <w:rFonts w:cstheme="minorHAnsi"/>
                <w:sz w:val="28"/>
                <w:szCs w:val="28"/>
              </w:rPr>
            </w:pPr>
            <w:r w:rsidRPr="008976BE">
              <w:rPr>
                <w:rFonts w:cstheme="minorHAnsi"/>
                <w:color w:val="000000"/>
                <w:sz w:val="28"/>
                <w:szCs w:val="28"/>
              </w:rPr>
              <w:t>1.3</w:t>
            </w:r>
          </w:p>
        </w:tc>
        <w:tc>
          <w:tcPr>
            <w:tcW w:w="3344" w:type="dxa"/>
            <w:tcMar>
              <w:top w:w="50" w:type="dxa"/>
              <w:left w:w="100" w:type="dxa"/>
            </w:tcMar>
            <w:vAlign w:val="center"/>
          </w:tcPr>
          <w:p w14:paraId="55005AAE"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Естественнонаучный метод познания</w:t>
            </w:r>
          </w:p>
        </w:tc>
        <w:tc>
          <w:tcPr>
            <w:tcW w:w="943" w:type="dxa"/>
            <w:tcMar>
              <w:top w:w="50" w:type="dxa"/>
              <w:left w:w="100" w:type="dxa"/>
            </w:tcMar>
            <w:vAlign w:val="center"/>
          </w:tcPr>
          <w:p w14:paraId="09A397EF"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2 </w:t>
            </w:r>
          </w:p>
        </w:tc>
        <w:tc>
          <w:tcPr>
            <w:tcW w:w="1659" w:type="dxa"/>
            <w:tcMar>
              <w:top w:w="50" w:type="dxa"/>
              <w:left w:w="100" w:type="dxa"/>
            </w:tcMar>
            <w:vAlign w:val="center"/>
          </w:tcPr>
          <w:p w14:paraId="640873AE" w14:textId="77777777" w:rsidR="00C0478C" w:rsidRPr="008976BE" w:rsidRDefault="00C0478C" w:rsidP="008976BE">
            <w:pPr>
              <w:ind w:left="135"/>
              <w:contextualSpacing/>
              <w:jc w:val="center"/>
              <w:rPr>
                <w:rFonts w:cstheme="minorHAnsi"/>
                <w:sz w:val="28"/>
                <w:szCs w:val="28"/>
              </w:rPr>
            </w:pPr>
          </w:p>
        </w:tc>
        <w:tc>
          <w:tcPr>
            <w:tcW w:w="1750" w:type="dxa"/>
            <w:tcMar>
              <w:top w:w="50" w:type="dxa"/>
              <w:left w:w="100" w:type="dxa"/>
            </w:tcMar>
            <w:vAlign w:val="center"/>
          </w:tcPr>
          <w:p w14:paraId="334ABB78"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1 </w:t>
            </w:r>
          </w:p>
        </w:tc>
        <w:tc>
          <w:tcPr>
            <w:tcW w:w="2551" w:type="dxa"/>
            <w:tcMar>
              <w:top w:w="50" w:type="dxa"/>
              <w:left w:w="100" w:type="dxa"/>
            </w:tcMar>
            <w:vAlign w:val="center"/>
          </w:tcPr>
          <w:p w14:paraId="5506BB97"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 xml:space="preserve">Библиотека ЦОК </w:t>
            </w:r>
            <w:hyperlink r:id="rId12">
              <w:r w:rsidRPr="008976BE">
                <w:rPr>
                  <w:rFonts w:cstheme="minorHAnsi"/>
                  <w:color w:val="0000FF"/>
                  <w:sz w:val="28"/>
                  <w:szCs w:val="28"/>
                  <w:u w:val="single"/>
                </w:rPr>
                <w:t>https://m.edsoo.ru/7f416194</w:t>
              </w:r>
            </w:hyperlink>
          </w:p>
        </w:tc>
      </w:tr>
      <w:tr w:rsidR="00C0478C" w:rsidRPr="008976BE" w14:paraId="4E79C691" w14:textId="77777777" w:rsidTr="008976BE">
        <w:trPr>
          <w:trHeight w:val="144"/>
          <w:tblCellSpacing w:w="20" w:type="nil"/>
        </w:trPr>
        <w:tc>
          <w:tcPr>
            <w:tcW w:w="0" w:type="auto"/>
            <w:gridSpan w:val="2"/>
            <w:tcMar>
              <w:top w:w="50" w:type="dxa"/>
              <w:left w:w="100" w:type="dxa"/>
            </w:tcMar>
            <w:vAlign w:val="center"/>
          </w:tcPr>
          <w:p w14:paraId="7C86EBED"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Итого по разделу</w:t>
            </w:r>
          </w:p>
        </w:tc>
        <w:tc>
          <w:tcPr>
            <w:tcW w:w="1482" w:type="dxa"/>
            <w:tcMar>
              <w:top w:w="50" w:type="dxa"/>
              <w:left w:w="100" w:type="dxa"/>
            </w:tcMar>
            <w:vAlign w:val="center"/>
          </w:tcPr>
          <w:p w14:paraId="5F15D1EA"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6 </w:t>
            </w:r>
          </w:p>
        </w:tc>
        <w:tc>
          <w:tcPr>
            <w:tcW w:w="0" w:type="auto"/>
            <w:gridSpan w:val="3"/>
            <w:tcMar>
              <w:top w:w="50" w:type="dxa"/>
              <w:left w:w="100" w:type="dxa"/>
            </w:tcMar>
            <w:vAlign w:val="center"/>
          </w:tcPr>
          <w:p w14:paraId="6322F0B9" w14:textId="77777777" w:rsidR="00C0478C" w:rsidRPr="008976BE" w:rsidRDefault="00C0478C" w:rsidP="008976BE">
            <w:pPr>
              <w:contextualSpacing/>
              <w:rPr>
                <w:rFonts w:cstheme="minorHAnsi"/>
                <w:sz w:val="28"/>
                <w:szCs w:val="28"/>
              </w:rPr>
            </w:pPr>
          </w:p>
        </w:tc>
      </w:tr>
      <w:tr w:rsidR="00C0478C" w:rsidRPr="008976BE" w14:paraId="594FFE28" w14:textId="77777777" w:rsidTr="008976BE">
        <w:trPr>
          <w:trHeight w:val="144"/>
          <w:tblCellSpacing w:w="20" w:type="nil"/>
        </w:trPr>
        <w:tc>
          <w:tcPr>
            <w:tcW w:w="0" w:type="auto"/>
            <w:gridSpan w:val="6"/>
            <w:tcMar>
              <w:top w:w="50" w:type="dxa"/>
              <w:left w:w="100" w:type="dxa"/>
            </w:tcMar>
            <w:vAlign w:val="center"/>
          </w:tcPr>
          <w:p w14:paraId="30C38EF4" w14:textId="77777777" w:rsidR="00C0478C" w:rsidRPr="008976BE" w:rsidRDefault="00C0478C" w:rsidP="008976BE">
            <w:pPr>
              <w:ind w:left="135"/>
              <w:contextualSpacing/>
              <w:rPr>
                <w:rFonts w:cstheme="minorHAnsi"/>
                <w:sz w:val="28"/>
                <w:szCs w:val="28"/>
              </w:rPr>
            </w:pPr>
            <w:r w:rsidRPr="008976BE">
              <w:rPr>
                <w:rFonts w:cstheme="minorHAnsi"/>
                <w:b/>
                <w:color w:val="000000"/>
                <w:sz w:val="28"/>
                <w:szCs w:val="28"/>
              </w:rPr>
              <w:t>Раздел 2.</w:t>
            </w:r>
            <w:r w:rsidRPr="008976BE">
              <w:rPr>
                <w:rFonts w:cstheme="minorHAnsi"/>
                <w:color w:val="000000"/>
                <w:sz w:val="28"/>
                <w:szCs w:val="28"/>
              </w:rPr>
              <w:t xml:space="preserve"> </w:t>
            </w:r>
            <w:r w:rsidRPr="008976BE">
              <w:rPr>
                <w:rFonts w:cstheme="minorHAnsi"/>
                <w:b/>
                <w:color w:val="000000"/>
                <w:sz w:val="28"/>
                <w:szCs w:val="28"/>
              </w:rPr>
              <w:t>Первоначальные сведения о строении вещества</w:t>
            </w:r>
          </w:p>
        </w:tc>
      </w:tr>
      <w:tr w:rsidR="00C0478C" w:rsidRPr="008976BE" w14:paraId="47CE3AE5" w14:textId="77777777" w:rsidTr="008976BE">
        <w:trPr>
          <w:trHeight w:val="144"/>
          <w:tblCellSpacing w:w="20" w:type="nil"/>
        </w:trPr>
        <w:tc>
          <w:tcPr>
            <w:tcW w:w="483" w:type="dxa"/>
            <w:tcMar>
              <w:top w:w="50" w:type="dxa"/>
              <w:left w:w="100" w:type="dxa"/>
            </w:tcMar>
            <w:vAlign w:val="center"/>
          </w:tcPr>
          <w:p w14:paraId="6CD6245D" w14:textId="77777777" w:rsidR="00C0478C" w:rsidRPr="008976BE" w:rsidRDefault="00C0478C" w:rsidP="008976BE">
            <w:pPr>
              <w:contextualSpacing/>
              <w:rPr>
                <w:rFonts w:cstheme="minorHAnsi"/>
                <w:sz w:val="28"/>
                <w:szCs w:val="28"/>
              </w:rPr>
            </w:pPr>
            <w:r w:rsidRPr="008976BE">
              <w:rPr>
                <w:rFonts w:cstheme="minorHAnsi"/>
                <w:color w:val="000000"/>
                <w:sz w:val="28"/>
                <w:szCs w:val="28"/>
              </w:rPr>
              <w:t>2.1</w:t>
            </w:r>
          </w:p>
        </w:tc>
        <w:tc>
          <w:tcPr>
            <w:tcW w:w="3344" w:type="dxa"/>
            <w:tcMar>
              <w:top w:w="50" w:type="dxa"/>
              <w:left w:w="100" w:type="dxa"/>
            </w:tcMar>
            <w:vAlign w:val="center"/>
          </w:tcPr>
          <w:p w14:paraId="6E3DE9D6"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Строение вещества</w:t>
            </w:r>
          </w:p>
        </w:tc>
        <w:tc>
          <w:tcPr>
            <w:tcW w:w="943" w:type="dxa"/>
            <w:tcMar>
              <w:top w:w="50" w:type="dxa"/>
              <w:left w:w="100" w:type="dxa"/>
            </w:tcMar>
            <w:vAlign w:val="center"/>
          </w:tcPr>
          <w:p w14:paraId="58409FDE"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1 </w:t>
            </w:r>
          </w:p>
        </w:tc>
        <w:tc>
          <w:tcPr>
            <w:tcW w:w="1659" w:type="dxa"/>
            <w:tcMar>
              <w:top w:w="50" w:type="dxa"/>
              <w:left w:w="100" w:type="dxa"/>
            </w:tcMar>
            <w:vAlign w:val="center"/>
          </w:tcPr>
          <w:p w14:paraId="4241DB7E" w14:textId="77777777" w:rsidR="00C0478C" w:rsidRPr="008976BE" w:rsidRDefault="00C0478C" w:rsidP="008976BE">
            <w:pPr>
              <w:ind w:left="135"/>
              <w:contextualSpacing/>
              <w:jc w:val="center"/>
              <w:rPr>
                <w:rFonts w:cstheme="minorHAnsi"/>
                <w:sz w:val="28"/>
                <w:szCs w:val="28"/>
              </w:rPr>
            </w:pPr>
          </w:p>
        </w:tc>
        <w:tc>
          <w:tcPr>
            <w:tcW w:w="1750" w:type="dxa"/>
            <w:tcMar>
              <w:top w:w="50" w:type="dxa"/>
              <w:left w:w="100" w:type="dxa"/>
            </w:tcMar>
            <w:vAlign w:val="center"/>
          </w:tcPr>
          <w:p w14:paraId="738E546D" w14:textId="77777777" w:rsidR="00C0478C" w:rsidRPr="008976BE" w:rsidRDefault="00C0478C" w:rsidP="008976BE">
            <w:pPr>
              <w:ind w:left="135"/>
              <w:contextualSpacing/>
              <w:jc w:val="center"/>
              <w:rPr>
                <w:rFonts w:cstheme="minorHAnsi"/>
                <w:sz w:val="28"/>
                <w:szCs w:val="28"/>
              </w:rPr>
            </w:pPr>
          </w:p>
        </w:tc>
        <w:tc>
          <w:tcPr>
            <w:tcW w:w="2551" w:type="dxa"/>
            <w:tcMar>
              <w:top w:w="50" w:type="dxa"/>
              <w:left w:w="100" w:type="dxa"/>
            </w:tcMar>
            <w:vAlign w:val="center"/>
          </w:tcPr>
          <w:p w14:paraId="3649C9C4"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 xml:space="preserve">Библиотека ЦОК </w:t>
            </w:r>
            <w:hyperlink r:id="rId13">
              <w:r w:rsidRPr="008976BE">
                <w:rPr>
                  <w:rFonts w:cstheme="minorHAnsi"/>
                  <w:color w:val="0000FF"/>
                  <w:sz w:val="28"/>
                  <w:szCs w:val="28"/>
                  <w:u w:val="single"/>
                </w:rPr>
                <w:t>https://m.edsoo.ru/7f416194</w:t>
              </w:r>
            </w:hyperlink>
          </w:p>
        </w:tc>
      </w:tr>
      <w:tr w:rsidR="00C0478C" w:rsidRPr="008976BE" w14:paraId="4937944D" w14:textId="77777777" w:rsidTr="008976BE">
        <w:trPr>
          <w:trHeight w:val="144"/>
          <w:tblCellSpacing w:w="20" w:type="nil"/>
        </w:trPr>
        <w:tc>
          <w:tcPr>
            <w:tcW w:w="483" w:type="dxa"/>
            <w:tcMar>
              <w:top w:w="50" w:type="dxa"/>
              <w:left w:w="100" w:type="dxa"/>
            </w:tcMar>
            <w:vAlign w:val="center"/>
          </w:tcPr>
          <w:p w14:paraId="4DB64319" w14:textId="77777777" w:rsidR="00C0478C" w:rsidRPr="008976BE" w:rsidRDefault="00C0478C" w:rsidP="008976BE">
            <w:pPr>
              <w:contextualSpacing/>
              <w:rPr>
                <w:rFonts w:cstheme="minorHAnsi"/>
                <w:sz w:val="28"/>
                <w:szCs w:val="28"/>
              </w:rPr>
            </w:pPr>
            <w:r w:rsidRPr="008976BE">
              <w:rPr>
                <w:rFonts w:cstheme="minorHAnsi"/>
                <w:color w:val="000000"/>
                <w:sz w:val="28"/>
                <w:szCs w:val="28"/>
              </w:rPr>
              <w:t>2.2</w:t>
            </w:r>
          </w:p>
        </w:tc>
        <w:tc>
          <w:tcPr>
            <w:tcW w:w="3344" w:type="dxa"/>
            <w:tcMar>
              <w:top w:w="50" w:type="dxa"/>
              <w:left w:w="100" w:type="dxa"/>
            </w:tcMar>
            <w:vAlign w:val="center"/>
          </w:tcPr>
          <w:p w14:paraId="6439031A"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Движение и взаимодействие частиц вещества</w:t>
            </w:r>
          </w:p>
        </w:tc>
        <w:tc>
          <w:tcPr>
            <w:tcW w:w="943" w:type="dxa"/>
            <w:tcMar>
              <w:top w:w="50" w:type="dxa"/>
              <w:left w:w="100" w:type="dxa"/>
            </w:tcMar>
            <w:vAlign w:val="center"/>
          </w:tcPr>
          <w:p w14:paraId="7A38E14C"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2 </w:t>
            </w:r>
          </w:p>
        </w:tc>
        <w:tc>
          <w:tcPr>
            <w:tcW w:w="1659" w:type="dxa"/>
            <w:tcMar>
              <w:top w:w="50" w:type="dxa"/>
              <w:left w:w="100" w:type="dxa"/>
            </w:tcMar>
            <w:vAlign w:val="center"/>
          </w:tcPr>
          <w:p w14:paraId="73280D2D" w14:textId="77777777" w:rsidR="00C0478C" w:rsidRPr="008976BE" w:rsidRDefault="00C0478C" w:rsidP="008976BE">
            <w:pPr>
              <w:ind w:left="135"/>
              <w:contextualSpacing/>
              <w:jc w:val="center"/>
              <w:rPr>
                <w:rFonts w:cstheme="minorHAnsi"/>
                <w:sz w:val="28"/>
                <w:szCs w:val="28"/>
              </w:rPr>
            </w:pPr>
          </w:p>
        </w:tc>
        <w:tc>
          <w:tcPr>
            <w:tcW w:w="1750" w:type="dxa"/>
            <w:tcMar>
              <w:top w:w="50" w:type="dxa"/>
              <w:left w:w="100" w:type="dxa"/>
            </w:tcMar>
            <w:vAlign w:val="center"/>
          </w:tcPr>
          <w:p w14:paraId="628E7F31"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1 </w:t>
            </w:r>
          </w:p>
        </w:tc>
        <w:tc>
          <w:tcPr>
            <w:tcW w:w="2551" w:type="dxa"/>
            <w:tcMar>
              <w:top w:w="50" w:type="dxa"/>
              <w:left w:w="100" w:type="dxa"/>
            </w:tcMar>
            <w:vAlign w:val="center"/>
          </w:tcPr>
          <w:p w14:paraId="0FB260C8"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 xml:space="preserve">Библиотека ЦОК </w:t>
            </w:r>
            <w:hyperlink r:id="rId14">
              <w:r w:rsidRPr="008976BE">
                <w:rPr>
                  <w:rFonts w:cstheme="minorHAnsi"/>
                  <w:color w:val="0000FF"/>
                  <w:sz w:val="28"/>
                  <w:szCs w:val="28"/>
                  <w:u w:val="single"/>
                </w:rPr>
                <w:t>https://m.edsoo.ru/7f416194</w:t>
              </w:r>
            </w:hyperlink>
          </w:p>
        </w:tc>
      </w:tr>
      <w:tr w:rsidR="00C0478C" w:rsidRPr="008976BE" w14:paraId="3A7AE490" w14:textId="77777777" w:rsidTr="008976BE">
        <w:trPr>
          <w:trHeight w:val="144"/>
          <w:tblCellSpacing w:w="20" w:type="nil"/>
        </w:trPr>
        <w:tc>
          <w:tcPr>
            <w:tcW w:w="483" w:type="dxa"/>
            <w:tcMar>
              <w:top w:w="50" w:type="dxa"/>
              <w:left w:w="100" w:type="dxa"/>
            </w:tcMar>
            <w:vAlign w:val="center"/>
          </w:tcPr>
          <w:p w14:paraId="744117ED" w14:textId="77777777" w:rsidR="00C0478C" w:rsidRPr="008976BE" w:rsidRDefault="00C0478C" w:rsidP="008976BE">
            <w:pPr>
              <w:contextualSpacing/>
              <w:rPr>
                <w:rFonts w:cstheme="minorHAnsi"/>
                <w:sz w:val="28"/>
                <w:szCs w:val="28"/>
              </w:rPr>
            </w:pPr>
            <w:r w:rsidRPr="008976BE">
              <w:rPr>
                <w:rFonts w:cstheme="minorHAnsi"/>
                <w:color w:val="000000"/>
                <w:sz w:val="28"/>
                <w:szCs w:val="28"/>
              </w:rPr>
              <w:t>2.3</w:t>
            </w:r>
          </w:p>
        </w:tc>
        <w:tc>
          <w:tcPr>
            <w:tcW w:w="3344" w:type="dxa"/>
            <w:tcMar>
              <w:top w:w="50" w:type="dxa"/>
              <w:left w:w="100" w:type="dxa"/>
            </w:tcMar>
            <w:vAlign w:val="center"/>
          </w:tcPr>
          <w:p w14:paraId="003FC3A8"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Агрегатные состояния вещества</w:t>
            </w:r>
          </w:p>
        </w:tc>
        <w:tc>
          <w:tcPr>
            <w:tcW w:w="943" w:type="dxa"/>
            <w:tcMar>
              <w:top w:w="50" w:type="dxa"/>
              <w:left w:w="100" w:type="dxa"/>
            </w:tcMar>
            <w:vAlign w:val="center"/>
          </w:tcPr>
          <w:p w14:paraId="2941AE84" w14:textId="77777777" w:rsidR="00C0478C" w:rsidRPr="008976BE" w:rsidRDefault="00C0478C" w:rsidP="008976BE">
            <w:pPr>
              <w:ind w:left="135"/>
              <w:contextualSpacing/>
              <w:jc w:val="center"/>
              <w:rPr>
                <w:rFonts w:cstheme="minorHAnsi"/>
                <w:sz w:val="28"/>
                <w:szCs w:val="28"/>
              </w:rPr>
            </w:pPr>
            <w:r w:rsidRPr="008976BE">
              <w:rPr>
                <w:rFonts w:cstheme="minorHAnsi"/>
                <w:color w:val="000000"/>
                <w:sz w:val="28"/>
                <w:szCs w:val="28"/>
              </w:rPr>
              <w:t xml:space="preserve"> 2 </w:t>
            </w:r>
          </w:p>
        </w:tc>
        <w:tc>
          <w:tcPr>
            <w:tcW w:w="1659" w:type="dxa"/>
            <w:tcMar>
              <w:top w:w="50" w:type="dxa"/>
              <w:left w:w="100" w:type="dxa"/>
            </w:tcMar>
            <w:vAlign w:val="center"/>
          </w:tcPr>
          <w:p w14:paraId="57D0D76B" w14:textId="77777777" w:rsidR="00C0478C" w:rsidRPr="008976BE" w:rsidRDefault="00C0478C" w:rsidP="008976BE">
            <w:pPr>
              <w:ind w:left="135"/>
              <w:contextualSpacing/>
              <w:jc w:val="center"/>
              <w:rPr>
                <w:rFonts w:cstheme="minorHAnsi"/>
                <w:sz w:val="28"/>
                <w:szCs w:val="28"/>
              </w:rPr>
            </w:pPr>
          </w:p>
        </w:tc>
        <w:tc>
          <w:tcPr>
            <w:tcW w:w="1750" w:type="dxa"/>
            <w:tcMar>
              <w:top w:w="50" w:type="dxa"/>
              <w:left w:w="100" w:type="dxa"/>
            </w:tcMar>
            <w:vAlign w:val="center"/>
          </w:tcPr>
          <w:p w14:paraId="01E50774" w14:textId="77777777" w:rsidR="00C0478C" w:rsidRPr="008976BE" w:rsidRDefault="00C0478C" w:rsidP="008976BE">
            <w:pPr>
              <w:ind w:left="135"/>
              <w:contextualSpacing/>
              <w:jc w:val="center"/>
              <w:rPr>
                <w:rFonts w:cstheme="minorHAnsi"/>
                <w:sz w:val="28"/>
                <w:szCs w:val="28"/>
              </w:rPr>
            </w:pPr>
          </w:p>
        </w:tc>
        <w:tc>
          <w:tcPr>
            <w:tcW w:w="2551" w:type="dxa"/>
            <w:tcMar>
              <w:top w:w="50" w:type="dxa"/>
              <w:left w:w="100" w:type="dxa"/>
            </w:tcMar>
            <w:vAlign w:val="center"/>
          </w:tcPr>
          <w:p w14:paraId="4A5BAFFA" w14:textId="77777777" w:rsidR="00C0478C" w:rsidRPr="008976BE" w:rsidRDefault="00C0478C" w:rsidP="008976BE">
            <w:pPr>
              <w:ind w:left="135"/>
              <w:contextualSpacing/>
              <w:rPr>
                <w:rFonts w:cstheme="minorHAnsi"/>
                <w:sz w:val="28"/>
                <w:szCs w:val="28"/>
              </w:rPr>
            </w:pPr>
            <w:r w:rsidRPr="008976BE">
              <w:rPr>
                <w:rFonts w:cstheme="minorHAnsi"/>
                <w:color w:val="000000"/>
                <w:sz w:val="28"/>
                <w:szCs w:val="28"/>
              </w:rPr>
              <w:t xml:space="preserve">Библиотека ЦОК </w:t>
            </w:r>
            <w:hyperlink r:id="rId15">
              <w:r w:rsidRPr="008976BE">
                <w:rPr>
                  <w:rFonts w:cstheme="minorHAnsi"/>
                  <w:color w:val="0000FF"/>
                  <w:sz w:val="28"/>
                  <w:szCs w:val="28"/>
                  <w:u w:val="single"/>
                </w:rPr>
                <w:t>https://m.edsoo.ru/7f416194</w:t>
              </w:r>
            </w:hyperlink>
          </w:p>
        </w:tc>
      </w:tr>
      <w:tr w:rsidR="00C0478C" w14:paraId="35EF7159" w14:textId="77777777" w:rsidTr="008976BE">
        <w:trPr>
          <w:trHeight w:val="144"/>
          <w:tblCellSpacing w:w="20" w:type="nil"/>
        </w:trPr>
        <w:tc>
          <w:tcPr>
            <w:tcW w:w="0" w:type="auto"/>
            <w:gridSpan w:val="2"/>
            <w:tcMar>
              <w:top w:w="50" w:type="dxa"/>
              <w:left w:w="100" w:type="dxa"/>
            </w:tcMar>
            <w:vAlign w:val="center"/>
          </w:tcPr>
          <w:p w14:paraId="179F3185" w14:textId="77777777" w:rsidR="00C0478C" w:rsidRDefault="00C0478C" w:rsidP="008976BE">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13B808D" w14:textId="77777777" w:rsidR="00C0478C" w:rsidRDefault="00C0478C" w:rsidP="008976BE">
            <w:pPr>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2BF74C4" w14:textId="77777777" w:rsidR="00C0478C" w:rsidRDefault="00C0478C" w:rsidP="008976BE"/>
        </w:tc>
      </w:tr>
      <w:tr w:rsidR="00C0478C" w14:paraId="453A919F" w14:textId="77777777" w:rsidTr="008976BE">
        <w:trPr>
          <w:trHeight w:val="144"/>
          <w:tblCellSpacing w:w="20" w:type="nil"/>
        </w:trPr>
        <w:tc>
          <w:tcPr>
            <w:tcW w:w="0" w:type="auto"/>
            <w:gridSpan w:val="6"/>
            <w:tcMar>
              <w:top w:w="50" w:type="dxa"/>
              <w:left w:w="100" w:type="dxa"/>
            </w:tcMar>
            <w:vAlign w:val="center"/>
          </w:tcPr>
          <w:p w14:paraId="3DDC3DC5" w14:textId="77777777" w:rsidR="00C0478C" w:rsidRDefault="00C0478C" w:rsidP="008976BE">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C0478C" w14:paraId="045D8B7C" w14:textId="77777777" w:rsidTr="008976BE">
        <w:trPr>
          <w:trHeight w:val="144"/>
          <w:tblCellSpacing w:w="20" w:type="nil"/>
        </w:trPr>
        <w:tc>
          <w:tcPr>
            <w:tcW w:w="483" w:type="dxa"/>
            <w:tcMar>
              <w:top w:w="50" w:type="dxa"/>
              <w:left w:w="100" w:type="dxa"/>
            </w:tcMar>
            <w:vAlign w:val="center"/>
          </w:tcPr>
          <w:p w14:paraId="72F15F8B" w14:textId="77777777" w:rsidR="00C0478C" w:rsidRDefault="00C0478C" w:rsidP="008976BE">
            <w:r>
              <w:rPr>
                <w:rFonts w:ascii="Times New Roman" w:hAnsi="Times New Roman"/>
                <w:color w:val="000000"/>
                <w:sz w:val="24"/>
              </w:rPr>
              <w:t>3.1</w:t>
            </w:r>
          </w:p>
        </w:tc>
        <w:tc>
          <w:tcPr>
            <w:tcW w:w="3344" w:type="dxa"/>
            <w:tcMar>
              <w:top w:w="50" w:type="dxa"/>
              <w:left w:w="100" w:type="dxa"/>
            </w:tcMar>
            <w:vAlign w:val="center"/>
          </w:tcPr>
          <w:p w14:paraId="30EB4F15" w14:textId="77777777" w:rsidR="00C0478C" w:rsidRDefault="00C0478C" w:rsidP="008976BE">
            <w:pPr>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4E45AE92" w14:textId="77777777" w:rsidR="00C0478C" w:rsidRDefault="00C0478C" w:rsidP="008976BE">
            <w:pPr>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246FDFD" w14:textId="77777777" w:rsidR="00C0478C" w:rsidRDefault="00C0478C" w:rsidP="008976BE">
            <w:pPr>
              <w:ind w:left="135"/>
              <w:jc w:val="center"/>
            </w:pPr>
          </w:p>
        </w:tc>
        <w:tc>
          <w:tcPr>
            <w:tcW w:w="1750" w:type="dxa"/>
            <w:tcMar>
              <w:top w:w="50" w:type="dxa"/>
              <w:left w:w="100" w:type="dxa"/>
            </w:tcMar>
            <w:vAlign w:val="center"/>
          </w:tcPr>
          <w:p w14:paraId="588AC2C7" w14:textId="77777777" w:rsidR="00C0478C" w:rsidRDefault="00C0478C" w:rsidP="008976BE">
            <w:pPr>
              <w:ind w:left="135"/>
              <w:jc w:val="center"/>
            </w:pPr>
          </w:p>
        </w:tc>
        <w:tc>
          <w:tcPr>
            <w:tcW w:w="2551" w:type="dxa"/>
            <w:tcMar>
              <w:top w:w="50" w:type="dxa"/>
              <w:left w:w="100" w:type="dxa"/>
            </w:tcMar>
            <w:vAlign w:val="center"/>
          </w:tcPr>
          <w:p w14:paraId="5E5F2D66" w14:textId="77777777" w:rsidR="00C0478C" w:rsidRDefault="00C0478C" w:rsidP="008976BE">
            <w:pPr>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C0478C" w14:paraId="1959EC17" w14:textId="77777777" w:rsidTr="008976BE">
        <w:trPr>
          <w:trHeight w:val="144"/>
          <w:tblCellSpacing w:w="20" w:type="nil"/>
        </w:trPr>
        <w:tc>
          <w:tcPr>
            <w:tcW w:w="483" w:type="dxa"/>
            <w:tcMar>
              <w:top w:w="50" w:type="dxa"/>
              <w:left w:w="100" w:type="dxa"/>
            </w:tcMar>
            <w:vAlign w:val="center"/>
          </w:tcPr>
          <w:p w14:paraId="13BCB6F7" w14:textId="77777777" w:rsidR="00C0478C" w:rsidRDefault="00C0478C" w:rsidP="008976BE">
            <w:r>
              <w:rPr>
                <w:rFonts w:ascii="Times New Roman" w:hAnsi="Times New Roman"/>
                <w:color w:val="000000"/>
                <w:sz w:val="24"/>
              </w:rPr>
              <w:t>3.2</w:t>
            </w:r>
          </w:p>
        </w:tc>
        <w:tc>
          <w:tcPr>
            <w:tcW w:w="3344" w:type="dxa"/>
            <w:tcMar>
              <w:top w:w="50" w:type="dxa"/>
              <w:left w:w="100" w:type="dxa"/>
            </w:tcMar>
            <w:vAlign w:val="center"/>
          </w:tcPr>
          <w:p w14:paraId="49C3EDEF" w14:textId="77777777" w:rsidR="00C0478C" w:rsidRDefault="00C0478C" w:rsidP="008976BE">
            <w:pPr>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7C8BB93F" w14:textId="77777777" w:rsidR="00C0478C" w:rsidRDefault="00C0478C" w:rsidP="008976BE">
            <w:pPr>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74E9469" w14:textId="77777777" w:rsidR="00C0478C" w:rsidRDefault="00C0478C" w:rsidP="008976BE">
            <w:pPr>
              <w:ind w:left="135"/>
              <w:jc w:val="center"/>
            </w:pPr>
          </w:p>
        </w:tc>
        <w:tc>
          <w:tcPr>
            <w:tcW w:w="1750" w:type="dxa"/>
            <w:tcMar>
              <w:top w:w="50" w:type="dxa"/>
              <w:left w:w="100" w:type="dxa"/>
            </w:tcMar>
            <w:vAlign w:val="center"/>
          </w:tcPr>
          <w:p w14:paraId="3CA030A0" w14:textId="77777777" w:rsidR="00C0478C" w:rsidRDefault="00C0478C" w:rsidP="008976BE">
            <w:pPr>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876319B" w14:textId="77777777" w:rsidR="00C0478C" w:rsidRDefault="00C0478C" w:rsidP="008976BE">
            <w:pPr>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C0478C" w14:paraId="22BAFE4C" w14:textId="77777777" w:rsidTr="008976BE">
        <w:trPr>
          <w:trHeight w:val="144"/>
          <w:tblCellSpacing w:w="20" w:type="nil"/>
        </w:trPr>
        <w:tc>
          <w:tcPr>
            <w:tcW w:w="483" w:type="dxa"/>
            <w:tcMar>
              <w:top w:w="50" w:type="dxa"/>
              <w:left w:w="100" w:type="dxa"/>
            </w:tcMar>
            <w:vAlign w:val="center"/>
          </w:tcPr>
          <w:p w14:paraId="29C2ED99" w14:textId="77777777" w:rsidR="00C0478C" w:rsidRDefault="00C0478C" w:rsidP="008976BE">
            <w:r>
              <w:rPr>
                <w:rFonts w:ascii="Times New Roman" w:hAnsi="Times New Roman"/>
                <w:color w:val="000000"/>
                <w:sz w:val="24"/>
              </w:rPr>
              <w:lastRenderedPageBreak/>
              <w:t>3.3</w:t>
            </w:r>
          </w:p>
        </w:tc>
        <w:tc>
          <w:tcPr>
            <w:tcW w:w="3344" w:type="dxa"/>
            <w:tcMar>
              <w:top w:w="50" w:type="dxa"/>
              <w:left w:w="100" w:type="dxa"/>
            </w:tcMar>
            <w:vAlign w:val="center"/>
          </w:tcPr>
          <w:p w14:paraId="3621C5BF" w14:textId="77777777" w:rsidR="00C0478C" w:rsidRDefault="00C0478C" w:rsidP="008976BE">
            <w:pPr>
              <w:ind w:left="135"/>
            </w:pPr>
            <w:r>
              <w:rPr>
                <w:rFonts w:ascii="Times New Roman" w:hAnsi="Times New Roman"/>
                <w:color w:val="000000"/>
                <w:sz w:val="24"/>
              </w:rPr>
              <w:t>Сила. Виды сил</w:t>
            </w:r>
          </w:p>
        </w:tc>
        <w:tc>
          <w:tcPr>
            <w:tcW w:w="943" w:type="dxa"/>
            <w:tcMar>
              <w:top w:w="50" w:type="dxa"/>
              <w:left w:w="100" w:type="dxa"/>
            </w:tcMar>
            <w:vAlign w:val="center"/>
          </w:tcPr>
          <w:p w14:paraId="48AC0EF2" w14:textId="77777777" w:rsidR="00C0478C" w:rsidRDefault="00C0478C" w:rsidP="008976BE">
            <w:pPr>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BC63C99" w14:textId="77777777" w:rsidR="00C0478C" w:rsidRDefault="00C0478C" w:rsidP="008976BE">
            <w:pPr>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F0F7586" w14:textId="77777777" w:rsidR="00C0478C" w:rsidRDefault="00C0478C" w:rsidP="008976BE">
            <w:pPr>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1F1C7B82" w14:textId="77777777" w:rsidR="00C0478C" w:rsidRDefault="00C0478C" w:rsidP="008976BE">
            <w:pPr>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C0478C" w14:paraId="5DE4B02A" w14:textId="77777777" w:rsidTr="008976BE">
        <w:trPr>
          <w:trHeight w:val="144"/>
          <w:tblCellSpacing w:w="20" w:type="nil"/>
        </w:trPr>
        <w:tc>
          <w:tcPr>
            <w:tcW w:w="0" w:type="auto"/>
            <w:gridSpan w:val="2"/>
            <w:tcMar>
              <w:top w:w="50" w:type="dxa"/>
              <w:left w:w="100" w:type="dxa"/>
            </w:tcMar>
            <w:vAlign w:val="center"/>
          </w:tcPr>
          <w:p w14:paraId="7ABA7BCD" w14:textId="77777777" w:rsidR="00C0478C" w:rsidRDefault="00C0478C" w:rsidP="008976BE">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F2C71A4" w14:textId="77777777" w:rsidR="00C0478C" w:rsidRDefault="00C0478C" w:rsidP="008976BE">
            <w:pPr>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7107852" w14:textId="77777777" w:rsidR="00C0478C" w:rsidRDefault="00C0478C" w:rsidP="008976BE"/>
        </w:tc>
      </w:tr>
      <w:tr w:rsidR="00C0478C" w14:paraId="26FB7204" w14:textId="77777777" w:rsidTr="008976BE">
        <w:trPr>
          <w:trHeight w:val="144"/>
          <w:tblCellSpacing w:w="20" w:type="nil"/>
        </w:trPr>
        <w:tc>
          <w:tcPr>
            <w:tcW w:w="0" w:type="auto"/>
            <w:gridSpan w:val="6"/>
            <w:tcMar>
              <w:top w:w="50" w:type="dxa"/>
              <w:left w:w="100" w:type="dxa"/>
            </w:tcMar>
            <w:vAlign w:val="center"/>
          </w:tcPr>
          <w:p w14:paraId="294714F3" w14:textId="77777777" w:rsidR="00C0478C" w:rsidRDefault="00C0478C" w:rsidP="008976BE">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C0478C" w14:paraId="0983558E" w14:textId="77777777" w:rsidTr="008976BE">
        <w:trPr>
          <w:trHeight w:val="144"/>
          <w:tblCellSpacing w:w="20" w:type="nil"/>
        </w:trPr>
        <w:tc>
          <w:tcPr>
            <w:tcW w:w="483" w:type="dxa"/>
            <w:tcMar>
              <w:top w:w="50" w:type="dxa"/>
              <w:left w:w="100" w:type="dxa"/>
            </w:tcMar>
            <w:vAlign w:val="center"/>
          </w:tcPr>
          <w:p w14:paraId="1751BEB9" w14:textId="77777777" w:rsidR="00C0478C" w:rsidRDefault="00C0478C" w:rsidP="008976BE">
            <w:r>
              <w:rPr>
                <w:rFonts w:ascii="Times New Roman" w:hAnsi="Times New Roman"/>
                <w:color w:val="000000"/>
                <w:sz w:val="24"/>
              </w:rPr>
              <w:t>4.1</w:t>
            </w:r>
          </w:p>
        </w:tc>
        <w:tc>
          <w:tcPr>
            <w:tcW w:w="3344" w:type="dxa"/>
            <w:tcMar>
              <w:top w:w="50" w:type="dxa"/>
              <w:left w:w="100" w:type="dxa"/>
            </w:tcMar>
            <w:vAlign w:val="center"/>
          </w:tcPr>
          <w:p w14:paraId="360E8CAF" w14:textId="77777777" w:rsidR="00C0478C" w:rsidRDefault="00C0478C" w:rsidP="008976BE">
            <w:pPr>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6737E85E" w14:textId="77777777" w:rsidR="00C0478C" w:rsidRDefault="00C0478C" w:rsidP="008976BE">
            <w:pPr>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6DA5356" w14:textId="77777777" w:rsidR="00C0478C" w:rsidRDefault="00C0478C" w:rsidP="008976BE">
            <w:pPr>
              <w:ind w:left="135"/>
              <w:jc w:val="center"/>
            </w:pPr>
          </w:p>
        </w:tc>
        <w:tc>
          <w:tcPr>
            <w:tcW w:w="1750" w:type="dxa"/>
            <w:tcMar>
              <w:top w:w="50" w:type="dxa"/>
              <w:left w:w="100" w:type="dxa"/>
            </w:tcMar>
            <w:vAlign w:val="center"/>
          </w:tcPr>
          <w:p w14:paraId="60BBE760" w14:textId="77777777" w:rsidR="00C0478C" w:rsidRDefault="00C0478C" w:rsidP="008976BE">
            <w:pPr>
              <w:ind w:left="135"/>
              <w:jc w:val="center"/>
            </w:pPr>
          </w:p>
        </w:tc>
        <w:tc>
          <w:tcPr>
            <w:tcW w:w="2551" w:type="dxa"/>
            <w:tcMar>
              <w:top w:w="50" w:type="dxa"/>
              <w:left w:w="100" w:type="dxa"/>
            </w:tcMar>
            <w:vAlign w:val="center"/>
          </w:tcPr>
          <w:p w14:paraId="23A8459D" w14:textId="77777777" w:rsidR="00C0478C" w:rsidRDefault="00C0478C" w:rsidP="008976BE">
            <w:pPr>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C0478C" w14:paraId="2CB74FD9" w14:textId="77777777" w:rsidTr="008976BE">
        <w:trPr>
          <w:trHeight w:val="144"/>
          <w:tblCellSpacing w:w="20" w:type="nil"/>
        </w:trPr>
        <w:tc>
          <w:tcPr>
            <w:tcW w:w="483" w:type="dxa"/>
            <w:tcMar>
              <w:top w:w="50" w:type="dxa"/>
              <w:left w:w="100" w:type="dxa"/>
            </w:tcMar>
            <w:vAlign w:val="center"/>
          </w:tcPr>
          <w:p w14:paraId="0E75E0EF" w14:textId="77777777" w:rsidR="00C0478C" w:rsidRDefault="00C0478C" w:rsidP="008976BE">
            <w:r>
              <w:rPr>
                <w:rFonts w:ascii="Times New Roman" w:hAnsi="Times New Roman"/>
                <w:color w:val="000000"/>
                <w:sz w:val="24"/>
              </w:rPr>
              <w:t>4.2</w:t>
            </w:r>
          </w:p>
        </w:tc>
        <w:tc>
          <w:tcPr>
            <w:tcW w:w="3344" w:type="dxa"/>
            <w:tcMar>
              <w:top w:w="50" w:type="dxa"/>
              <w:left w:w="100" w:type="dxa"/>
            </w:tcMar>
            <w:vAlign w:val="center"/>
          </w:tcPr>
          <w:p w14:paraId="5B42FB14" w14:textId="77777777" w:rsidR="00C0478C" w:rsidRDefault="00C0478C" w:rsidP="008976BE">
            <w:pPr>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33A70855" w14:textId="77777777" w:rsidR="00C0478C" w:rsidRDefault="00C0478C" w:rsidP="008976BE">
            <w:pPr>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9F76518" w14:textId="77777777" w:rsidR="00C0478C" w:rsidRDefault="00C0478C" w:rsidP="008976BE">
            <w:pPr>
              <w:ind w:left="135"/>
              <w:jc w:val="center"/>
            </w:pPr>
          </w:p>
        </w:tc>
        <w:tc>
          <w:tcPr>
            <w:tcW w:w="1750" w:type="dxa"/>
            <w:tcMar>
              <w:top w:w="50" w:type="dxa"/>
              <w:left w:w="100" w:type="dxa"/>
            </w:tcMar>
            <w:vAlign w:val="center"/>
          </w:tcPr>
          <w:p w14:paraId="12EE16C0" w14:textId="77777777" w:rsidR="00C0478C" w:rsidRDefault="00C0478C" w:rsidP="008976BE">
            <w:pPr>
              <w:ind w:left="135"/>
              <w:jc w:val="center"/>
            </w:pPr>
          </w:p>
        </w:tc>
        <w:tc>
          <w:tcPr>
            <w:tcW w:w="2551" w:type="dxa"/>
            <w:tcMar>
              <w:top w:w="50" w:type="dxa"/>
              <w:left w:w="100" w:type="dxa"/>
            </w:tcMar>
            <w:vAlign w:val="center"/>
          </w:tcPr>
          <w:p w14:paraId="52EB6CBC" w14:textId="77777777" w:rsidR="00C0478C" w:rsidRDefault="00C0478C" w:rsidP="008976BE">
            <w:pPr>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C0478C" w14:paraId="67160434" w14:textId="77777777" w:rsidTr="008976BE">
        <w:trPr>
          <w:trHeight w:val="144"/>
          <w:tblCellSpacing w:w="20" w:type="nil"/>
        </w:trPr>
        <w:tc>
          <w:tcPr>
            <w:tcW w:w="483" w:type="dxa"/>
            <w:tcMar>
              <w:top w:w="50" w:type="dxa"/>
              <w:left w:w="100" w:type="dxa"/>
            </w:tcMar>
            <w:vAlign w:val="center"/>
          </w:tcPr>
          <w:p w14:paraId="0F7F12B9" w14:textId="77777777" w:rsidR="00C0478C" w:rsidRDefault="00C0478C" w:rsidP="008976BE">
            <w:r>
              <w:rPr>
                <w:rFonts w:ascii="Times New Roman" w:hAnsi="Times New Roman"/>
                <w:color w:val="000000"/>
                <w:sz w:val="24"/>
              </w:rPr>
              <w:t>4.3</w:t>
            </w:r>
          </w:p>
        </w:tc>
        <w:tc>
          <w:tcPr>
            <w:tcW w:w="3344" w:type="dxa"/>
            <w:tcMar>
              <w:top w:w="50" w:type="dxa"/>
              <w:left w:w="100" w:type="dxa"/>
            </w:tcMar>
            <w:vAlign w:val="center"/>
          </w:tcPr>
          <w:p w14:paraId="18FE0359" w14:textId="77777777" w:rsidR="00C0478C" w:rsidRDefault="00C0478C" w:rsidP="008976BE">
            <w:pPr>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63D33363" w14:textId="77777777" w:rsidR="00C0478C" w:rsidRDefault="00C0478C" w:rsidP="008976BE">
            <w:pPr>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86756CD" w14:textId="77777777" w:rsidR="00C0478C" w:rsidRDefault="00C0478C" w:rsidP="008976BE">
            <w:pPr>
              <w:ind w:left="135"/>
              <w:jc w:val="center"/>
            </w:pPr>
          </w:p>
        </w:tc>
        <w:tc>
          <w:tcPr>
            <w:tcW w:w="1750" w:type="dxa"/>
            <w:tcMar>
              <w:top w:w="50" w:type="dxa"/>
              <w:left w:w="100" w:type="dxa"/>
            </w:tcMar>
            <w:vAlign w:val="center"/>
          </w:tcPr>
          <w:p w14:paraId="6F79B748" w14:textId="77777777" w:rsidR="00C0478C" w:rsidRDefault="00C0478C" w:rsidP="008976BE">
            <w:pPr>
              <w:ind w:left="135"/>
              <w:jc w:val="center"/>
            </w:pPr>
          </w:p>
        </w:tc>
        <w:tc>
          <w:tcPr>
            <w:tcW w:w="2551" w:type="dxa"/>
            <w:tcMar>
              <w:top w:w="50" w:type="dxa"/>
              <w:left w:w="100" w:type="dxa"/>
            </w:tcMar>
            <w:vAlign w:val="center"/>
          </w:tcPr>
          <w:p w14:paraId="2B7949EE" w14:textId="77777777" w:rsidR="00C0478C" w:rsidRDefault="00C0478C" w:rsidP="008976BE">
            <w:pPr>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C0478C" w14:paraId="153D0EB7" w14:textId="77777777" w:rsidTr="008976BE">
        <w:trPr>
          <w:trHeight w:val="144"/>
          <w:tblCellSpacing w:w="20" w:type="nil"/>
        </w:trPr>
        <w:tc>
          <w:tcPr>
            <w:tcW w:w="483" w:type="dxa"/>
            <w:tcMar>
              <w:top w:w="50" w:type="dxa"/>
              <w:left w:w="100" w:type="dxa"/>
            </w:tcMar>
            <w:vAlign w:val="center"/>
          </w:tcPr>
          <w:p w14:paraId="52AC2970" w14:textId="77777777" w:rsidR="00C0478C" w:rsidRDefault="00C0478C" w:rsidP="008976BE">
            <w:r>
              <w:rPr>
                <w:rFonts w:ascii="Times New Roman" w:hAnsi="Times New Roman"/>
                <w:color w:val="000000"/>
                <w:sz w:val="24"/>
              </w:rPr>
              <w:t>4.4</w:t>
            </w:r>
          </w:p>
        </w:tc>
        <w:tc>
          <w:tcPr>
            <w:tcW w:w="3344" w:type="dxa"/>
            <w:tcMar>
              <w:top w:w="50" w:type="dxa"/>
              <w:left w:w="100" w:type="dxa"/>
            </w:tcMar>
            <w:vAlign w:val="center"/>
          </w:tcPr>
          <w:p w14:paraId="31BE92C4" w14:textId="77777777" w:rsidR="00C0478C" w:rsidRDefault="00C0478C" w:rsidP="008976BE">
            <w:pPr>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14:paraId="77114450" w14:textId="77777777" w:rsidR="00C0478C" w:rsidRDefault="00C0478C" w:rsidP="008976BE">
            <w:pPr>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6C76AC78" w14:textId="77777777" w:rsidR="00C0478C" w:rsidRDefault="00C0478C" w:rsidP="008976BE">
            <w:pPr>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FC357BB" w14:textId="77777777" w:rsidR="00C0478C" w:rsidRDefault="00C0478C" w:rsidP="008976BE">
            <w:pPr>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24095636" w14:textId="77777777" w:rsidR="00C0478C" w:rsidRDefault="00C0478C" w:rsidP="008976BE">
            <w:pPr>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C0478C" w14:paraId="65F07BF7" w14:textId="77777777" w:rsidTr="008976BE">
        <w:trPr>
          <w:trHeight w:val="144"/>
          <w:tblCellSpacing w:w="20" w:type="nil"/>
        </w:trPr>
        <w:tc>
          <w:tcPr>
            <w:tcW w:w="0" w:type="auto"/>
            <w:gridSpan w:val="2"/>
            <w:tcMar>
              <w:top w:w="50" w:type="dxa"/>
              <w:left w:w="100" w:type="dxa"/>
            </w:tcMar>
            <w:vAlign w:val="center"/>
          </w:tcPr>
          <w:p w14:paraId="626A45B0" w14:textId="77777777" w:rsidR="00C0478C" w:rsidRDefault="00C0478C" w:rsidP="008976BE">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2006E85" w14:textId="77777777" w:rsidR="00C0478C" w:rsidRDefault="00C0478C" w:rsidP="008976BE">
            <w:pPr>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59CA848" w14:textId="77777777" w:rsidR="00C0478C" w:rsidRDefault="00C0478C" w:rsidP="008976BE"/>
        </w:tc>
      </w:tr>
      <w:tr w:rsidR="00C0478C" w14:paraId="3EB8B72D" w14:textId="77777777" w:rsidTr="008976BE">
        <w:trPr>
          <w:trHeight w:val="144"/>
          <w:tblCellSpacing w:w="20" w:type="nil"/>
        </w:trPr>
        <w:tc>
          <w:tcPr>
            <w:tcW w:w="0" w:type="auto"/>
            <w:gridSpan w:val="6"/>
            <w:tcMar>
              <w:top w:w="50" w:type="dxa"/>
              <w:left w:w="100" w:type="dxa"/>
            </w:tcMar>
            <w:vAlign w:val="center"/>
          </w:tcPr>
          <w:p w14:paraId="55D09A35" w14:textId="77777777" w:rsidR="00C0478C" w:rsidRDefault="00C0478C" w:rsidP="008976BE">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C0478C" w14:paraId="3EE80BA7" w14:textId="77777777" w:rsidTr="008976BE">
        <w:trPr>
          <w:trHeight w:val="144"/>
          <w:tblCellSpacing w:w="20" w:type="nil"/>
        </w:trPr>
        <w:tc>
          <w:tcPr>
            <w:tcW w:w="483" w:type="dxa"/>
            <w:tcMar>
              <w:top w:w="50" w:type="dxa"/>
              <w:left w:w="100" w:type="dxa"/>
            </w:tcMar>
            <w:vAlign w:val="center"/>
          </w:tcPr>
          <w:p w14:paraId="4F57FD9B" w14:textId="77777777" w:rsidR="00C0478C" w:rsidRDefault="00C0478C" w:rsidP="008976BE">
            <w:r>
              <w:rPr>
                <w:rFonts w:ascii="Times New Roman" w:hAnsi="Times New Roman"/>
                <w:color w:val="000000"/>
                <w:sz w:val="24"/>
              </w:rPr>
              <w:t>5.1</w:t>
            </w:r>
          </w:p>
        </w:tc>
        <w:tc>
          <w:tcPr>
            <w:tcW w:w="3344" w:type="dxa"/>
            <w:tcMar>
              <w:top w:w="50" w:type="dxa"/>
              <w:left w:w="100" w:type="dxa"/>
            </w:tcMar>
            <w:vAlign w:val="center"/>
          </w:tcPr>
          <w:p w14:paraId="7DA90F5A" w14:textId="77777777" w:rsidR="00C0478C" w:rsidRDefault="00C0478C" w:rsidP="008976BE">
            <w:pPr>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59BEED0D" w14:textId="77777777" w:rsidR="00C0478C" w:rsidRDefault="00C0478C" w:rsidP="008976BE">
            <w:pPr>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C98E138" w14:textId="77777777" w:rsidR="00C0478C" w:rsidRDefault="00C0478C" w:rsidP="008976BE">
            <w:pPr>
              <w:ind w:left="135"/>
              <w:jc w:val="center"/>
            </w:pPr>
          </w:p>
        </w:tc>
        <w:tc>
          <w:tcPr>
            <w:tcW w:w="1750" w:type="dxa"/>
            <w:tcMar>
              <w:top w:w="50" w:type="dxa"/>
              <w:left w:w="100" w:type="dxa"/>
            </w:tcMar>
            <w:vAlign w:val="center"/>
          </w:tcPr>
          <w:p w14:paraId="6004DE7C" w14:textId="77777777" w:rsidR="00C0478C" w:rsidRDefault="00C0478C" w:rsidP="008976BE">
            <w:pPr>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5D81D47" w14:textId="77777777" w:rsidR="00C0478C" w:rsidRDefault="00C0478C" w:rsidP="008976BE">
            <w:pPr>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https://m.edsoo.ru/7f416194</w:t>
              </w:r>
            </w:hyperlink>
          </w:p>
        </w:tc>
      </w:tr>
      <w:tr w:rsidR="00C0478C" w14:paraId="39EE638D" w14:textId="77777777" w:rsidTr="008976BE">
        <w:trPr>
          <w:trHeight w:val="144"/>
          <w:tblCellSpacing w:w="20" w:type="nil"/>
        </w:trPr>
        <w:tc>
          <w:tcPr>
            <w:tcW w:w="483" w:type="dxa"/>
            <w:tcMar>
              <w:top w:w="50" w:type="dxa"/>
              <w:left w:w="100" w:type="dxa"/>
            </w:tcMar>
            <w:vAlign w:val="center"/>
          </w:tcPr>
          <w:p w14:paraId="6713DDDB" w14:textId="77777777" w:rsidR="00C0478C" w:rsidRDefault="00C0478C" w:rsidP="008976BE">
            <w:r>
              <w:rPr>
                <w:rFonts w:ascii="Times New Roman" w:hAnsi="Times New Roman"/>
                <w:color w:val="000000"/>
                <w:sz w:val="24"/>
              </w:rPr>
              <w:t>5.2</w:t>
            </w:r>
          </w:p>
        </w:tc>
        <w:tc>
          <w:tcPr>
            <w:tcW w:w="3344" w:type="dxa"/>
            <w:tcMar>
              <w:top w:w="50" w:type="dxa"/>
              <w:left w:w="100" w:type="dxa"/>
            </w:tcMar>
            <w:vAlign w:val="center"/>
          </w:tcPr>
          <w:p w14:paraId="003312BF" w14:textId="77777777" w:rsidR="00C0478C" w:rsidRDefault="00C0478C" w:rsidP="008976BE">
            <w:pPr>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4262EA5A" w14:textId="77777777" w:rsidR="00C0478C" w:rsidRDefault="00C0478C" w:rsidP="008976BE">
            <w:pPr>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7C544AD" w14:textId="77777777" w:rsidR="00C0478C" w:rsidRDefault="00C0478C" w:rsidP="008976BE">
            <w:pPr>
              <w:ind w:left="135"/>
              <w:jc w:val="center"/>
            </w:pPr>
          </w:p>
        </w:tc>
        <w:tc>
          <w:tcPr>
            <w:tcW w:w="1750" w:type="dxa"/>
            <w:tcMar>
              <w:top w:w="50" w:type="dxa"/>
              <w:left w:w="100" w:type="dxa"/>
            </w:tcMar>
            <w:vAlign w:val="center"/>
          </w:tcPr>
          <w:p w14:paraId="15E8A21A" w14:textId="77777777" w:rsidR="00C0478C" w:rsidRDefault="00C0478C" w:rsidP="008976BE">
            <w:pPr>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89F7F96" w14:textId="77777777" w:rsidR="00C0478C" w:rsidRDefault="00C0478C" w:rsidP="008976BE">
            <w:pPr>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https://m.edsoo.ru/7f416194</w:t>
              </w:r>
            </w:hyperlink>
          </w:p>
        </w:tc>
      </w:tr>
      <w:tr w:rsidR="00C0478C" w14:paraId="10A8DEAF" w14:textId="77777777" w:rsidTr="008976BE">
        <w:trPr>
          <w:trHeight w:val="144"/>
          <w:tblCellSpacing w:w="20" w:type="nil"/>
        </w:trPr>
        <w:tc>
          <w:tcPr>
            <w:tcW w:w="483" w:type="dxa"/>
            <w:tcMar>
              <w:top w:w="50" w:type="dxa"/>
              <w:left w:w="100" w:type="dxa"/>
            </w:tcMar>
            <w:vAlign w:val="center"/>
          </w:tcPr>
          <w:p w14:paraId="096DEBB2" w14:textId="77777777" w:rsidR="00C0478C" w:rsidRDefault="00C0478C" w:rsidP="008976BE">
            <w:r>
              <w:rPr>
                <w:rFonts w:ascii="Times New Roman" w:hAnsi="Times New Roman"/>
                <w:color w:val="000000"/>
                <w:sz w:val="24"/>
              </w:rPr>
              <w:t>5.3</w:t>
            </w:r>
          </w:p>
        </w:tc>
        <w:tc>
          <w:tcPr>
            <w:tcW w:w="3344" w:type="dxa"/>
            <w:tcMar>
              <w:top w:w="50" w:type="dxa"/>
              <w:left w:w="100" w:type="dxa"/>
            </w:tcMar>
            <w:vAlign w:val="center"/>
          </w:tcPr>
          <w:p w14:paraId="58F7CC7A" w14:textId="77777777" w:rsidR="00C0478C" w:rsidRDefault="00C0478C" w:rsidP="008976BE">
            <w:pPr>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356C42BB" w14:textId="77777777" w:rsidR="00C0478C" w:rsidRDefault="00C0478C" w:rsidP="008976BE">
            <w:pPr>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548D4AE" w14:textId="77777777" w:rsidR="00C0478C" w:rsidRDefault="00C0478C" w:rsidP="008976BE">
            <w:pPr>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613DB66" w14:textId="77777777" w:rsidR="00C0478C" w:rsidRDefault="00C0478C" w:rsidP="008976BE">
            <w:pPr>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2D496C5" w14:textId="77777777" w:rsidR="00C0478C" w:rsidRDefault="00C0478C" w:rsidP="008976BE">
            <w:pPr>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https://m.edsoo.ru/7f416194</w:t>
              </w:r>
            </w:hyperlink>
          </w:p>
        </w:tc>
      </w:tr>
      <w:tr w:rsidR="00C0478C" w14:paraId="3CF435E1" w14:textId="77777777" w:rsidTr="008976BE">
        <w:trPr>
          <w:trHeight w:val="144"/>
          <w:tblCellSpacing w:w="20" w:type="nil"/>
        </w:trPr>
        <w:tc>
          <w:tcPr>
            <w:tcW w:w="0" w:type="auto"/>
            <w:gridSpan w:val="2"/>
            <w:tcMar>
              <w:top w:w="50" w:type="dxa"/>
              <w:left w:w="100" w:type="dxa"/>
            </w:tcMar>
            <w:vAlign w:val="center"/>
          </w:tcPr>
          <w:p w14:paraId="39738E41" w14:textId="77777777" w:rsidR="00C0478C" w:rsidRDefault="00C0478C" w:rsidP="008976BE">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12533AC" w14:textId="77777777" w:rsidR="00C0478C" w:rsidRDefault="00C0478C" w:rsidP="008976BE">
            <w:pPr>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B3C2214" w14:textId="77777777" w:rsidR="00C0478C" w:rsidRDefault="00C0478C" w:rsidP="008976BE"/>
        </w:tc>
      </w:tr>
      <w:tr w:rsidR="00C0478C" w14:paraId="6AD15C00" w14:textId="77777777" w:rsidTr="008976BE">
        <w:trPr>
          <w:trHeight w:val="144"/>
          <w:tblCellSpacing w:w="20" w:type="nil"/>
        </w:trPr>
        <w:tc>
          <w:tcPr>
            <w:tcW w:w="0" w:type="auto"/>
            <w:gridSpan w:val="2"/>
            <w:tcMar>
              <w:top w:w="50" w:type="dxa"/>
              <w:left w:w="100" w:type="dxa"/>
            </w:tcMar>
            <w:vAlign w:val="center"/>
          </w:tcPr>
          <w:p w14:paraId="7FC3BFB1" w14:textId="77777777" w:rsidR="00C0478C" w:rsidRDefault="00C0478C" w:rsidP="008976BE">
            <w:pPr>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139DEA08" w14:textId="77777777" w:rsidR="00C0478C" w:rsidRDefault="00C0478C" w:rsidP="008976BE">
            <w:pPr>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C27EAC8" w14:textId="77777777" w:rsidR="00C0478C" w:rsidRDefault="00C0478C" w:rsidP="008976BE">
            <w:pPr>
              <w:ind w:left="135"/>
              <w:jc w:val="center"/>
            </w:pPr>
          </w:p>
        </w:tc>
        <w:tc>
          <w:tcPr>
            <w:tcW w:w="1750" w:type="dxa"/>
            <w:tcMar>
              <w:top w:w="50" w:type="dxa"/>
              <w:left w:w="100" w:type="dxa"/>
            </w:tcMar>
            <w:vAlign w:val="center"/>
          </w:tcPr>
          <w:p w14:paraId="1266C523" w14:textId="77777777" w:rsidR="00C0478C" w:rsidRDefault="00C0478C" w:rsidP="008976BE">
            <w:pPr>
              <w:ind w:left="135"/>
              <w:jc w:val="center"/>
            </w:pPr>
          </w:p>
        </w:tc>
        <w:tc>
          <w:tcPr>
            <w:tcW w:w="2551" w:type="dxa"/>
            <w:tcMar>
              <w:top w:w="50" w:type="dxa"/>
              <w:left w:w="100" w:type="dxa"/>
            </w:tcMar>
            <w:vAlign w:val="center"/>
          </w:tcPr>
          <w:p w14:paraId="0BA59853" w14:textId="77777777" w:rsidR="00C0478C" w:rsidRDefault="00C0478C" w:rsidP="008976BE">
            <w:pPr>
              <w:ind w:left="135"/>
            </w:pPr>
          </w:p>
        </w:tc>
      </w:tr>
      <w:tr w:rsidR="00C0478C" w14:paraId="7AF81D59" w14:textId="77777777" w:rsidTr="008976BE">
        <w:trPr>
          <w:trHeight w:val="144"/>
          <w:tblCellSpacing w:w="20" w:type="nil"/>
        </w:trPr>
        <w:tc>
          <w:tcPr>
            <w:tcW w:w="0" w:type="auto"/>
            <w:gridSpan w:val="2"/>
            <w:tcMar>
              <w:top w:w="50" w:type="dxa"/>
              <w:left w:w="100" w:type="dxa"/>
            </w:tcMar>
            <w:vAlign w:val="center"/>
          </w:tcPr>
          <w:p w14:paraId="7CC36083" w14:textId="77777777" w:rsidR="00C0478C" w:rsidRDefault="00C0478C" w:rsidP="008976BE">
            <w:pPr>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6E5A6CCF" w14:textId="77777777" w:rsidR="00C0478C" w:rsidRDefault="00C0478C" w:rsidP="008976BE">
            <w:pPr>
              <w:ind w:left="135"/>
              <w:jc w:val="center"/>
            </w:pPr>
            <w:r>
              <w:rPr>
                <w:rFonts w:ascii="Times New Roman" w:hAnsi="Times New Roman"/>
                <w:color w:val="000000"/>
                <w:sz w:val="24"/>
              </w:rPr>
              <w:t xml:space="preserve"> 68 </w:t>
            </w:r>
          </w:p>
        </w:tc>
        <w:tc>
          <w:tcPr>
            <w:tcW w:w="1659" w:type="dxa"/>
            <w:tcMar>
              <w:top w:w="50" w:type="dxa"/>
              <w:left w:w="100" w:type="dxa"/>
            </w:tcMar>
            <w:vAlign w:val="center"/>
          </w:tcPr>
          <w:p w14:paraId="1E0D3EB5" w14:textId="77777777" w:rsidR="00C0478C" w:rsidRDefault="00C0478C" w:rsidP="008976BE">
            <w:pPr>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7D2B62D1" w14:textId="77777777" w:rsidR="00C0478C" w:rsidRDefault="00C0478C" w:rsidP="008976BE">
            <w:pPr>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047AED8E" w14:textId="77777777" w:rsidR="00C0478C" w:rsidRDefault="00C0478C" w:rsidP="008976BE"/>
        </w:tc>
      </w:tr>
    </w:tbl>
    <w:p w14:paraId="1B8AEB73" w14:textId="77777777" w:rsidR="00C0478C" w:rsidRDefault="00C0478C" w:rsidP="00C0478C">
      <w:pPr>
        <w:sectPr w:rsidR="00C0478C">
          <w:pgSz w:w="16383" w:h="11906" w:orient="landscape"/>
          <w:pgMar w:top="1134" w:right="850" w:bottom="1134" w:left="1701" w:header="720" w:footer="720" w:gutter="0"/>
          <w:cols w:space="720"/>
        </w:sectPr>
      </w:pPr>
    </w:p>
    <w:p w14:paraId="3B776807" w14:textId="77777777" w:rsidR="00C0478C" w:rsidRDefault="00C0478C" w:rsidP="00C0478C">
      <w:pPr>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0478C" w14:paraId="1D9197E8" w14:textId="77777777" w:rsidTr="008976BE">
        <w:trPr>
          <w:trHeight w:val="144"/>
          <w:tblCellSpacing w:w="20" w:type="nil"/>
        </w:trPr>
        <w:tc>
          <w:tcPr>
            <w:tcW w:w="501" w:type="dxa"/>
            <w:vMerge w:val="restart"/>
            <w:tcMar>
              <w:top w:w="50" w:type="dxa"/>
              <w:left w:w="100" w:type="dxa"/>
            </w:tcMar>
            <w:vAlign w:val="center"/>
          </w:tcPr>
          <w:p w14:paraId="6EDEB8CB" w14:textId="77777777" w:rsidR="00C0478C" w:rsidRDefault="00C0478C" w:rsidP="008976BE">
            <w:pPr>
              <w:ind w:left="135"/>
            </w:pPr>
            <w:r>
              <w:rPr>
                <w:rFonts w:ascii="Times New Roman" w:hAnsi="Times New Roman"/>
                <w:b/>
                <w:color w:val="000000"/>
                <w:sz w:val="24"/>
              </w:rPr>
              <w:t xml:space="preserve">№ п/п </w:t>
            </w:r>
          </w:p>
          <w:p w14:paraId="7164454B" w14:textId="77777777" w:rsidR="00C0478C" w:rsidRDefault="00C0478C" w:rsidP="008976BE">
            <w:pPr>
              <w:ind w:left="135"/>
            </w:pPr>
          </w:p>
        </w:tc>
        <w:tc>
          <w:tcPr>
            <w:tcW w:w="2992" w:type="dxa"/>
            <w:vMerge w:val="restart"/>
            <w:tcMar>
              <w:top w:w="50" w:type="dxa"/>
              <w:left w:w="100" w:type="dxa"/>
            </w:tcMar>
            <w:vAlign w:val="center"/>
          </w:tcPr>
          <w:p w14:paraId="2EC350B3" w14:textId="77777777" w:rsidR="00C0478C" w:rsidRDefault="00C0478C" w:rsidP="008976BE">
            <w:pPr>
              <w:ind w:left="135"/>
            </w:pPr>
            <w:r>
              <w:rPr>
                <w:rFonts w:ascii="Times New Roman" w:hAnsi="Times New Roman"/>
                <w:b/>
                <w:color w:val="000000"/>
                <w:sz w:val="24"/>
              </w:rPr>
              <w:t xml:space="preserve">Наименование разделов и тем программы </w:t>
            </w:r>
          </w:p>
          <w:p w14:paraId="15FB9FA6" w14:textId="77777777" w:rsidR="00C0478C" w:rsidRDefault="00C0478C" w:rsidP="008976BE">
            <w:pPr>
              <w:ind w:left="135"/>
            </w:pPr>
          </w:p>
        </w:tc>
        <w:tc>
          <w:tcPr>
            <w:tcW w:w="0" w:type="auto"/>
            <w:gridSpan w:val="3"/>
            <w:tcMar>
              <w:top w:w="50" w:type="dxa"/>
              <w:left w:w="100" w:type="dxa"/>
            </w:tcMar>
            <w:vAlign w:val="center"/>
          </w:tcPr>
          <w:p w14:paraId="712854C1" w14:textId="77777777" w:rsidR="00C0478C" w:rsidRDefault="00C0478C" w:rsidP="008976BE">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3486BD2" w14:textId="77777777" w:rsidR="00C0478C" w:rsidRDefault="00C0478C" w:rsidP="008976BE">
            <w:pPr>
              <w:ind w:left="135"/>
            </w:pPr>
            <w:r>
              <w:rPr>
                <w:rFonts w:ascii="Times New Roman" w:hAnsi="Times New Roman"/>
                <w:b/>
                <w:color w:val="000000"/>
                <w:sz w:val="24"/>
              </w:rPr>
              <w:t xml:space="preserve">Электронные (цифровые) образовательные ресурсы </w:t>
            </w:r>
          </w:p>
          <w:p w14:paraId="7C5D2CEE" w14:textId="77777777" w:rsidR="00C0478C" w:rsidRDefault="00C0478C" w:rsidP="008976BE">
            <w:pPr>
              <w:ind w:left="135"/>
            </w:pPr>
          </w:p>
        </w:tc>
      </w:tr>
      <w:tr w:rsidR="00C0478C" w14:paraId="6CD77926" w14:textId="77777777" w:rsidTr="008976BE">
        <w:trPr>
          <w:trHeight w:val="144"/>
          <w:tblCellSpacing w:w="20" w:type="nil"/>
        </w:trPr>
        <w:tc>
          <w:tcPr>
            <w:tcW w:w="0" w:type="auto"/>
            <w:vMerge/>
            <w:tcBorders>
              <w:top w:val="nil"/>
            </w:tcBorders>
            <w:tcMar>
              <w:top w:w="50" w:type="dxa"/>
              <w:left w:w="100" w:type="dxa"/>
            </w:tcMar>
          </w:tcPr>
          <w:p w14:paraId="757D530E" w14:textId="77777777" w:rsidR="00C0478C" w:rsidRDefault="00C0478C" w:rsidP="008976BE"/>
        </w:tc>
        <w:tc>
          <w:tcPr>
            <w:tcW w:w="0" w:type="auto"/>
            <w:vMerge/>
            <w:tcBorders>
              <w:top w:val="nil"/>
            </w:tcBorders>
            <w:tcMar>
              <w:top w:w="50" w:type="dxa"/>
              <w:left w:w="100" w:type="dxa"/>
            </w:tcMar>
          </w:tcPr>
          <w:p w14:paraId="63E82DA1" w14:textId="77777777" w:rsidR="00C0478C" w:rsidRDefault="00C0478C" w:rsidP="008976BE"/>
        </w:tc>
        <w:tc>
          <w:tcPr>
            <w:tcW w:w="977" w:type="dxa"/>
            <w:tcMar>
              <w:top w:w="50" w:type="dxa"/>
              <w:left w:w="100" w:type="dxa"/>
            </w:tcMar>
            <w:vAlign w:val="center"/>
          </w:tcPr>
          <w:p w14:paraId="5D2B68E8" w14:textId="77777777" w:rsidR="00C0478C" w:rsidRDefault="00C0478C" w:rsidP="008976BE">
            <w:pPr>
              <w:ind w:left="135"/>
            </w:pPr>
            <w:r>
              <w:rPr>
                <w:rFonts w:ascii="Times New Roman" w:hAnsi="Times New Roman"/>
                <w:b/>
                <w:color w:val="000000"/>
                <w:sz w:val="24"/>
              </w:rPr>
              <w:t xml:space="preserve">Всего </w:t>
            </w:r>
          </w:p>
          <w:p w14:paraId="656469F1" w14:textId="77777777" w:rsidR="00C0478C" w:rsidRDefault="00C0478C" w:rsidP="008976BE">
            <w:pPr>
              <w:ind w:left="135"/>
            </w:pPr>
          </w:p>
        </w:tc>
        <w:tc>
          <w:tcPr>
            <w:tcW w:w="1699" w:type="dxa"/>
            <w:tcMar>
              <w:top w:w="50" w:type="dxa"/>
              <w:left w:w="100" w:type="dxa"/>
            </w:tcMar>
            <w:vAlign w:val="center"/>
          </w:tcPr>
          <w:p w14:paraId="58411E56" w14:textId="77777777" w:rsidR="00C0478C" w:rsidRDefault="00C0478C" w:rsidP="008976BE">
            <w:pPr>
              <w:ind w:left="135"/>
            </w:pPr>
            <w:r>
              <w:rPr>
                <w:rFonts w:ascii="Times New Roman" w:hAnsi="Times New Roman"/>
                <w:b/>
                <w:color w:val="000000"/>
                <w:sz w:val="24"/>
              </w:rPr>
              <w:t xml:space="preserve">Контрольные работы </w:t>
            </w:r>
          </w:p>
          <w:p w14:paraId="5535B6A3" w14:textId="77777777" w:rsidR="00C0478C" w:rsidRDefault="00C0478C" w:rsidP="008976BE">
            <w:pPr>
              <w:ind w:left="135"/>
            </w:pPr>
          </w:p>
        </w:tc>
        <w:tc>
          <w:tcPr>
            <w:tcW w:w="1787" w:type="dxa"/>
            <w:tcMar>
              <w:top w:w="50" w:type="dxa"/>
              <w:left w:w="100" w:type="dxa"/>
            </w:tcMar>
            <w:vAlign w:val="center"/>
          </w:tcPr>
          <w:p w14:paraId="08AC6C8D" w14:textId="77777777" w:rsidR="00C0478C" w:rsidRDefault="00C0478C" w:rsidP="008976BE">
            <w:pPr>
              <w:ind w:left="135"/>
            </w:pPr>
            <w:r>
              <w:rPr>
                <w:rFonts w:ascii="Times New Roman" w:hAnsi="Times New Roman"/>
                <w:b/>
                <w:color w:val="000000"/>
                <w:sz w:val="24"/>
              </w:rPr>
              <w:t xml:space="preserve">Практические работы </w:t>
            </w:r>
          </w:p>
          <w:p w14:paraId="59CD0ED3" w14:textId="77777777" w:rsidR="00C0478C" w:rsidRDefault="00C0478C" w:rsidP="008976BE">
            <w:pPr>
              <w:ind w:left="135"/>
            </w:pPr>
          </w:p>
        </w:tc>
        <w:tc>
          <w:tcPr>
            <w:tcW w:w="0" w:type="auto"/>
            <w:vMerge/>
            <w:tcBorders>
              <w:top w:val="nil"/>
            </w:tcBorders>
            <w:tcMar>
              <w:top w:w="50" w:type="dxa"/>
              <w:left w:w="100" w:type="dxa"/>
            </w:tcMar>
          </w:tcPr>
          <w:p w14:paraId="2ABE97EF" w14:textId="77777777" w:rsidR="00C0478C" w:rsidRDefault="00C0478C" w:rsidP="008976BE"/>
        </w:tc>
      </w:tr>
      <w:tr w:rsidR="00C0478C" w14:paraId="04A1EDB0" w14:textId="77777777" w:rsidTr="008976BE">
        <w:trPr>
          <w:trHeight w:val="144"/>
          <w:tblCellSpacing w:w="20" w:type="nil"/>
        </w:trPr>
        <w:tc>
          <w:tcPr>
            <w:tcW w:w="0" w:type="auto"/>
            <w:gridSpan w:val="6"/>
            <w:tcMar>
              <w:top w:w="50" w:type="dxa"/>
              <w:left w:w="100" w:type="dxa"/>
            </w:tcMar>
            <w:vAlign w:val="center"/>
          </w:tcPr>
          <w:p w14:paraId="214F9207" w14:textId="77777777" w:rsidR="00C0478C" w:rsidRDefault="00C0478C" w:rsidP="008976BE">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0478C" w14:paraId="0932D238" w14:textId="77777777" w:rsidTr="008976BE">
        <w:trPr>
          <w:trHeight w:val="144"/>
          <w:tblCellSpacing w:w="20" w:type="nil"/>
        </w:trPr>
        <w:tc>
          <w:tcPr>
            <w:tcW w:w="501" w:type="dxa"/>
            <w:tcMar>
              <w:top w:w="50" w:type="dxa"/>
              <w:left w:w="100" w:type="dxa"/>
            </w:tcMar>
            <w:vAlign w:val="center"/>
          </w:tcPr>
          <w:p w14:paraId="532835EE" w14:textId="77777777" w:rsidR="00C0478C" w:rsidRDefault="00C0478C" w:rsidP="008976BE">
            <w:r>
              <w:rPr>
                <w:rFonts w:ascii="Times New Roman" w:hAnsi="Times New Roman"/>
                <w:color w:val="000000"/>
                <w:sz w:val="24"/>
              </w:rPr>
              <w:t>1.1</w:t>
            </w:r>
          </w:p>
        </w:tc>
        <w:tc>
          <w:tcPr>
            <w:tcW w:w="2992" w:type="dxa"/>
            <w:tcMar>
              <w:top w:w="50" w:type="dxa"/>
              <w:left w:w="100" w:type="dxa"/>
            </w:tcMar>
            <w:vAlign w:val="center"/>
          </w:tcPr>
          <w:p w14:paraId="48A9BFC1" w14:textId="77777777" w:rsidR="00C0478C" w:rsidRDefault="00C0478C" w:rsidP="008976BE">
            <w:pPr>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332E3637" w14:textId="77777777" w:rsidR="00C0478C" w:rsidRDefault="00C0478C" w:rsidP="008976BE">
            <w:pPr>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EE2B36D" w14:textId="77777777" w:rsidR="00C0478C" w:rsidRDefault="00C0478C" w:rsidP="008976BE">
            <w:pPr>
              <w:ind w:left="135"/>
              <w:jc w:val="center"/>
            </w:pPr>
          </w:p>
        </w:tc>
        <w:tc>
          <w:tcPr>
            <w:tcW w:w="1787" w:type="dxa"/>
            <w:tcMar>
              <w:top w:w="50" w:type="dxa"/>
              <w:left w:w="100" w:type="dxa"/>
            </w:tcMar>
            <w:vAlign w:val="center"/>
          </w:tcPr>
          <w:p w14:paraId="2A0A0F1A" w14:textId="77777777" w:rsidR="00C0478C" w:rsidRDefault="00C0478C" w:rsidP="008976BE">
            <w:pPr>
              <w:ind w:left="135"/>
              <w:jc w:val="center"/>
            </w:pPr>
          </w:p>
        </w:tc>
        <w:tc>
          <w:tcPr>
            <w:tcW w:w="2646" w:type="dxa"/>
            <w:tcMar>
              <w:top w:w="50" w:type="dxa"/>
              <w:left w:w="100" w:type="dxa"/>
            </w:tcMar>
            <w:vAlign w:val="center"/>
          </w:tcPr>
          <w:p w14:paraId="5EF21C41" w14:textId="77777777" w:rsidR="00C0478C" w:rsidRDefault="00C0478C" w:rsidP="008976BE">
            <w:pPr>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C0478C" w14:paraId="670912B6" w14:textId="77777777" w:rsidTr="008976BE">
        <w:trPr>
          <w:trHeight w:val="144"/>
          <w:tblCellSpacing w:w="20" w:type="nil"/>
        </w:trPr>
        <w:tc>
          <w:tcPr>
            <w:tcW w:w="501" w:type="dxa"/>
            <w:tcMar>
              <w:top w:w="50" w:type="dxa"/>
              <w:left w:w="100" w:type="dxa"/>
            </w:tcMar>
            <w:vAlign w:val="center"/>
          </w:tcPr>
          <w:p w14:paraId="7DB75155" w14:textId="77777777" w:rsidR="00C0478C" w:rsidRDefault="00C0478C" w:rsidP="008976BE">
            <w:r>
              <w:rPr>
                <w:rFonts w:ascii="Times New Roman" w:hAnsi="Times New Roman"/>
                <w:color w:val="000000"/>
                <w:sz w:val="24"/>
              </w:rPr>
              <w:t>1.2</w:t>
            </w:r>
          </w:p>
        </w:tc>
        <w:tc>
          <w:tcPr>
            <w:tcW w:w="2992" w:type="dxa"/>
            <w:tcMar>
              <w:top w:w="50" w:type="dxa"/>
              <w:left w:w="100" w:type="dxa"/>
            </w:tcMar>
            <w:vAlign w:val="center"/>
          </w:tcPr>
          <w:p w14:paraId="7CB82369" w14:textId="77777777" w:rsidR="00C0478C" w:rsidRDefault="00C0478C" w:rsidP="008976BE">
            <w:pPr>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3F3364F6" w14:textId="77777777" w:rsidR="00C0478C" w:rsidRDefault="00C0478C" w:rsidP="008976BE">
            <w:pPr>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31B507E9" w14:textId="77777777" w:rsidR="00C0478C" w:rsidRDefault="00C0478C" w:rsidP="008976BE">
            <w:pPr>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8FD479F" w14:textId="77777777" w:rsidR="00C0478C" w:rsidRDefault="00C0478C" w:rsidP="008976BE">
            <w:pPr>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77B1474B" w14:textId="77777777" w:rsidR="00C0478C" w:rsidRDefault="00C0478C" w:rsidP="008976BE">
            <w:pPr>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C0478C" w14:paraId="7D0DBB35" w14:textId="77777777" w:rsidTr="008976BE">
        <w:trPr>
          <w:trHeight w:val="144"/>
          <w:tblCellSpacing w:w="20" w:type="nil"/>
        </w:trPr>
        <w:tc>
          <w:tcPr>
            <w:tcW w:w="0" w:type="auto"/>
            <w:gridSpan w:val="2"/>
            <w:tcMar>
              <w:top w:w="50" w:type="dxa"/>
              <w:left w:w="100" w:type="dxa"/>
            </w:tcMar>
            <w:vAlign w:val="center"/>
          </w:tcPr>
          <w:p w14:paraId="621FC3BB"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7A4C12F" w14:textId="77777777" w:rsidR="00C0478C" w:rsidRDefault="00C0478C" w:rsidP="008976BE">
            <w:pPr>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69429A1" w14:textId="77777777" w:rsidR="00C0478C" w:rsidRDefault="00C0478C" w:rsidP="008976BE"/>
        </w:tc>
      </w:tr>
      <w:tr w:rsidR="00C0478C" w14:paraId="66B28A86" w14:textId="77777777" w:rsidTr="008976BE">
        <w:trPr>
          <w:trHeight w:val="144"/>
          <w:tblCellSpacing w:w="20" w:type="nil"/>
        </w:trPr>
        <w:tc>
          <w:tcPr>
            <w:tcW w:w="0" w:type="auto"/>
            <w:gridSpan w:val="6"/>
            <w:tcMar>
              <w:top w:w="50" w:type="dxa"/>
              <w:left w:w="100" w:type="dxa"/>
            </w:tcMar>
            <w:vAlign w:val="center"/>
          </w:tcPr>
          <w:p w14:paraId="12D3E987" w14:textId="77777777" w:rsidR="00C0478C" w:rsidRDefault="00C0478C" w:rsidP="008976BE">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C0478C" w14:paraId="4243438B" w14:textId="77777777" w:rsidTr="008976BE">
        <w:trPr>
          <w:trHeight w:val="144"/>
          <w:tblCellSpacing w:w="20" w:type="nil"/>
        </w:trPr>
        <w:tc>
          <w:tcPr>
            <w:tcW w:w="501" w:type="dxa"/>
            <w:tcMar>
              <w:top w:w="50" w:type="dxa"/>
              <w:left w:w="100" w:type="dxa"/>
            </w:tcMar>
            <w:vAlign w:val="center"/>
          </w:tcPr>
          <w:p w14:paraId="6A793681" w14:textId="77777777" w:rsidR="00C0478C" w:rsidRDefault="00C0478C" w:rsidP="008976BE">
            <w:r>
              <w:rPr>
                <w:rFonts w:ascii="Times New Roman" w:hAnsi="Times New Roman"/>
                <w:color w:val="000000"/>
                <w:sz w:val="24"/>
              </w:rPr>
              <w:t>2.1</w:t>
            </w:r>
          </w:p>
        </w:tc>
        <w:tc>
          <w:tcPr>
            <w:tcW w:w="2992" w:type="dxa"/>
            <w:tcMar>
              <w:top w:w="50" w:type="dxa"/>
              <w:left w:w="100" w:type="dxa"/>
            </w:tcMar>
            <w:vAlign w:val="center"/>
          </w:tcPr>
          <w:p w14:paraId="472CEE6B" w14:textId="77777777" w:rsidR="00C0478C" w:rsidRDefault="00C0478C" w:rsidP="008976BE">
            <w:pPr>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14:paraId="21C36CDE" w14:textId="77777777" w:rsidR="00C0478C" w:rsidRDefault="00C0478C" w:rsidP="008976BE">
            <w:pPr>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1344D00" w14:textId="77777777" w:rsidR="00C0478C" w:rsidRDefault="00C0478C" w:rsidP="008976BE">
            <w:pPr>
              <w:ind w:left="135"/>
              <w:jc w:val="center"/>
            </w:pPr>
          </w:p>
        </w:tc>
        <w:tc>
          <w:tcPr>
            <w:tcW w:w="1787" w:type="dxa"/>
            <w:tcMar>
              <w:top w:w="50" w:type="dxa"/>
              <w:left w:w="100" w:type="dxa"/>
            </w:tcMar>
            <w:vAlign w:val="center"/>
          </w:tcPr>
          <w:p w14:paraId="2E7AD65D" w14:textId="77777777" w:rsidR="00C0478C" w:rsidRDefault="00C0478C" w:rsidP="008976BE">
            <w:pPr>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97E6DB3" w14:textId="77777777" w:rsidR="00C0478C" w:rsidRDefault="00C0478C" w:rsidP="008976BE">
            <w:pPr>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https://m.edsoo.ru/7f4181ce</w:t>
              </w:r>
            </w:hyperlink>
          </w:p>
        </w:tc>
      </w:tr>
      <w:tr w:rsidR="00C0478C" w14:paraId="722159DE" w14:textId="77777777" w:rsidTr="008976BE">
        <w:trPr>
          <w:trHeight w:val="144"/>
          <w:tblCellSpacing w:w="20" w:type="nil"/>
        </w:trPr>
        <w:tc>
          <w:tcPr>
            <w:tcW w:w="501" w:type="dxa"/>
            <w:tcMar>
              <w:top w:w="50" w:type="dxa"/>
              <w:left w:w="100" w:type="dxa"/>
            </w:tcMar>
            <w:vAlign w:val="center"/>
          </w:tcPr>
          <w:p w14:paraId="29830B55" w14:textId="77777777" w:rsidR="00C0478C" w:rsidRDefault="00C0478C" w:rsidP="008976BE">
            <w:r>
              <w:rPr>
                <w:rFonts w:ascii="Times New Roman" w:hAnsi="Times New Roman"/>
                <w:color w:val="000000"/>
                <w:sz w:val="24"/>
              </w:rPr>
              <w:t>2.2</w:t>
            </w:r>
          </w:p>
        </w:tc>
        <w:tc>
          <w:tcPr>
            <w:tcW w:w="2992" w:type="dxa"/>
            <w:tcMar>
              <w:top w:w="50" w:type="dxa"/>
              <w:left w:w="100" w:type="dxa"/>
            </w:tcMar>
            <w:vAlign w:val="center"/>
          </w:tcPr>
          <w:p w14:paraId="23567B92" w14:textId="77777777" w:rsidR="00C0478C" w:rsidRDefault="00C0478C" w:rsidP="008976BE">
            <w:pPr>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47CF52A6" w14:textId="77777777" w:rsidR="00C0478C" w:rsidRDefault="00C0478C" w:rsidP="008976BE">
            <w:pPr>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7A29680" w14:textId="77777777" w:rsidR="00C0478C" w:rsidRDefault="00C0478C" w:rsidP="008976BE">
            <w:pPr>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374916E" w14:textId="77777777" w:rsidR="00C0478C" w:rsidRDefault="00C0478C" w:rsidP="008976BE">
            <w:pPr>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19FBF637" w14:textId="77777777" w:rsidR="00C0478C" w:rsidRDefault="00C0478C" w:rsidP="008976BE">
            <w:pPr>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https://m.edsoo.ru/7f4181ce</w:t>
              </w:r>
            </w:hyperlink>
          </w:p>
        </w:tc>
      </w:tr>
      <w:tr w:rsidR="00C0478C" w14:paraId="7F99F438" w14:textId="77777777" w:rsidTr="008976BE">
        <w:trPr>
          <w:trHeight w:val="144"/>
          <w:tblCellSpacing w:w="20" w:type="nil"/>
        </w:trPr>
        <w:tc>
          <w:tcPr>
            <w:tcW w:w="501" w:type="dxa"/>
            <w:tcMar>
              <w:top w:w="50" w:type="dxa"/>
              <w:left w:w="100" w:type="dxa"/>
            </w:tcMar>
            <w:vAlign w:val="center"/>
          </w:tcPr>
          <w:p w14:paraId="04819B34" w14:textId="77777777" w:rsidR="00C0478C" w:rsidRDefault="00C0478C" w:rsidP="008976BE">
            <w:r>
              <w:rPr>
                <w:rFonts w:ascii="Times New Roman" w:hAnsi="Times New Roman"/>
                <w:color w:val="000000"/>
                <w:sz w:val="24"/>
              </w:rPr>
              <w:t>2.3</w:t>
            </w:r>
          </w:p>
        </w:tc>
        <w:tc>
          <w:tcPr>
            <w:tcW w:w="2992" w:type="dxa"/>
            <w:tcMar>
              <w:top w:w="50" w:type="dxa"/>
              <w:left w:w="100" w:type="dxa"/>
            </w:tcMar>
            <w:vAlign w:val="center"/>
          </w:tcPr>
          <w:p w14:paraId="7B2BCF9C" w14:textId="77777777" w:rsidR="00C0478C" w:rsidRDefault="00C0478C" w:rsidP="008976BE">
            <w:pPr>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5AC89CF0" w14:textId="77777777" w:rsidR="00C0478C" w:rsidRDefault="00C0478C" w:rsidP="008976BE">
            <w:pPr>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D399A66" w14:textId="77777777" w:rsidR="00C0478C" w:rsidRDefault="00C0478C" w:rsidP="008976BE">
            <w:pPr>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5E51486" w14:textId="77777777" w:rsidR="00C0478C" w:rsidRDefault="00C0478C" w:rsidP="008976BE">
            <w:pPr>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40510783" w14:textId="77777777" w:rsidR="00C0478C" w:rsidRDefault="00C0478C" w:rsidP="008976BE">
            <w:pPr>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https://m.edsoo.ru/7f4181ce</w:t>
              </w:r>
            </w:hyperlink>
          </w:p>
        </w:tc>
      </w:tr>
      <w:tr w:rsidR="00C0478C" w14:paraId="7584C174" w14:textId="77777777" w:rsidTr="008976BE">
        <w:trPr>
          <w:trHeight w:val="144"/>
          <w:tblCellSpacing w:w="20" w:type="nil"/>
        </w:trPr>
        <w:tc>
          <w:tcPr>
            <w:tcW w:w="501" w:type="dxa"/>
            <w:tcMar>
              <w:top w:w="50" w:type="dxa"/>
              <w:left w:w="100" w:type="dxa"/>
            </w:tcMar>
            <w:vAlign w:val="center"/>
          </w:tcPr>
          <w:p w14:paraId="503AFB0F" w14:textId="77777777" w:rsidR="00C0478C" w:rsidRDefault="00C0478C" w:rsidP="008976BE">
            <w:r>
              <w:rPr>
                <w:rFonts w:ascii="Times New Roman" w:hAnsi="Times New Roman"/>
                <w:color w:val="000000"/>
                <w:sz w:val="24"/>
              </w:rPr>
              <w:t>2.4</w:t>
            </w:r>
          </w:p>
        </w:tc>
        <w:tc>
          <w:tcPr>
            <w:tcW w:w="2992" w:type="dxa"/>
            <w:tcMar>
              <w:top w:w="50" w:type="dxa"/>
              <w:left w:w="100" w:type="dxa"/>
            </w:tcMar>
            <w:vAlign w:val="center"/>
          </w:tcPr>
          <w:p w14:paraId="01BE4BE4" w14:textId="77777777" w:rsidR="00C0478C" w:rsidRDefault="00C0478C" w:rsidP="008976BE">
            <w:pPr>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7C720A58" w14:textId="77777777" w:rsidR="00C0478C" w:rsidRDefault="00C0478C" w:rsidP="008976BE">
            <w:pPr>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E03CBBB" w14:textId="77777777" w:rsidR="00C0478C" w:rsidRDefault="00C0478C" w:rsidP="008976BE">
            <w:pPr>
              <w:ind w:left="135"/>
              <w:jc w:val="center"/>
            </w:pPr>
          </w:p>
        </w:tc>
        <w:tc>
          <w:tcPr>
            <w:tcW w:w="1787" w:type="dxa"/>
            <w:tcMar>
              <w:top w:w="50" w:type="dxa"/>
              <w:left w:w="100" w:type="dxa"/>
            </w:tcMar>
            <w:vAlign w:val="center"/>
          </w:tcPr>
          <w:p w14:paraId="32AB95C8" w14:textId="77777777" w:rsidR="00C0478C" w:rsidRDefault="00C0478C" w:rsidP="008976BE">
            <w:pPr>
              <w:ind w:left="135"/>
              <w:jc w:val="center"/>
            </w:pPr>
          </w:p>
        </w:tc>
        <w:tc>
          <w:tcPr>
            <w:tcW w:w="2646" w:type="dxa"/>
            <w:tcMar>
              <w:top w:w="50" w:type="dxa"/>
              <w:left w:w="100" w:type="dxa"/>
            </w:tcMar>
            <w:vAlign w:val="center"/>
          </w:tcPr>
          <w:p w14:paraId="7B9DF31E" w14:textId="77777777" w:rsidR="00C0478C" w:rsidRDefault="00C0478C" w:rsidP="008976BE">
            <w:pPr>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https://m.edsoo.ru/7f4181ce</w:t>
              </w:r>
            </w:hyperlink>
          </w:p>
        </w:tc>
      </w:tr>
      <w:tr w:rsidR="00C0478C" w14:paraId="144D1C9B" w14:textId="77777777" w:rsidTr="008976BE">
        <w:trPr>
          <w:trHeight w:val="144"/>
          <w:tblCellSpacing w:w="20" w:type="nil"/>
        </w:trPr>
        <w:tc>
          <w:tcPr>
            <w:tcW w:w="0" w:type="auto"/>
            <w:gridSpan w:val="2"/>
            <w:tcMar>
              <w:top w:w="50" w:type="dxa"/>
              <w:left w:w="100" w:type="dxa"/>
            </w:tcMar>
            <w:vAlign w:val="center"/>
          </w:tcPr>
          <w:p w14:paraId="00FE6D37"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BB08403" w14:textId="77777777" w:rsidR="00C0478C" w:rsidRDefault="00C0478C" w:rsidP="008976BE">
            <w:pPr>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DC5474C" w14:textId="77777777" w:rsidR="00C0478C" w:rsidRDefault="00C0478C" w:rsidP="008976BE"/>
        </w:tc>
      </w:tr>
      <w:tr w:rsidR="00C0478C" w14:paraId="215BD56F" w14:textId="77777777" w:rsidTr="008976BE">
        <w:trPr>
          <w:trHeight w:val="144"/>
          <w:tblCellSpacing w:w="20" w:type="nil"/>
        </w:trPr>
        <w:tc>
          <w:tcPr>
            <w:tcW w:w="0" w:type="auto"/>
            <w:gridSpan w:val="2"/>
            <w:tcMar>
              <w:top w:w="50" w:type="dxa"/>
              <w:left w:w="100" w:type="dxa"/>
            </w:tcMar>
            <w:vAlign w:val="center"/>
          </w:tcPr>
          <w:p w14:paraId="6D4F32A8" w14:textId="77777777" w:rsidR="00C0478C" w:rsidRDefault="00C0478C" w:rsidP="008976BE">
            <w:pPr>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2575AC2" w14:textId="77777777" w:rsidR="00C0478C" w:rsidRDefault="00C0478C" w:rsidP="008976BE">
            <w:pPr>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C41848A" w14:textId="77777777" w:rsidR="00C0478C" w:rsidRDefault="00C0478C" w:rsidP="008976BE">
            <w:pPr>
              <w:ind w:left="135"/>
              <w:jc w:val="center"/>
            </w:pPr>
          </w:p>
        </w:tc>
        <w:tc>
          <w:tcPr>
            <w:tcW w:w="1787" w:type="dxa"/>
            <w:tcMar>
              <w:top w:w="50" w:type="dxa"/>
              <w:left w:w="100" w:type="dxa"/>
            </w:tcMar>
            <w:vAlign w:val="center"/>
          </w:tcPr>
          <w:p w14:paraId="38868796" w14:textId="77777777" w:rsidR="00C0478C" w:rsidRDefault="00C0478C" w:rsidP="008976BE">
            <w:pPr>
              <w:ind w:left="135"/>
              <w:jc w:val="center"/>
            </w:pPr>
          </w:p>
        </w:tc>
        <w:tc>
          <w:tcPr>
            <w:tcW w:w="2646" w:type="dxa"/>
            <w:tcMar>
              <w:top w:w="50" w:type="dxa"/>
              <w:left w:w="100" w:type="dxa"/>
            </w:tcMar>
            <w:vAlign w:val="center"/>
          </w:tcPr>
          <w:p w14:paraId="1C0C5D16" w14:textId="77777777" w:rsidR="00C0478C" w:rsidRDefault="00C0478C" w:rsidP="008976BE">
            <w:pPr>
              <w:ind w:left="135"/>
            </w:pPr>
          </w:p>
        </w:tc>
      </w:tr>
      <w:tr w:rsidR="00C0478C" w14:paraId="7408F6AF" w14:textId="77777777" w:rsidTr="008976BE">
        <w:trPr>
          <w:trHeight w:val="144"/>
          <w:tblCellSpacing w:w="20" w:type="nil"/>
        </w:trPr>
        <w:tc>
          <w:tcPr>
            <w:tcW w:w="0" w:type="auto"/>
            <w:gridSpan w:val="2"/>
            <w:tcMar>
              <w:top w:w="50" w:type="dxa"/>
              <w:left w:w="100" w:type="dxa"/>
            </w:tcMar>
            <w:vAlign w:val="center"/>
          </w:tcPr>
          <w:p w14:paraId="5B17BEE4" w14:textId="77777777" w:rsidR="00C0478C" w:rsidRDefault="00C0478C" w:rsidP="008976BE">
            <w:pPr>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39031A2E" w14:textId="77777777" w:rsidR="00C0478C" w:rsidRDefault="00C0478C" w:rsidP="008976BE">
            <w:pPr>
              <w:ind w:left="135"/>
              <w:jc w:val="center"/>
            </w:pPr>
            <w:r>
              <w:rPr>
                <w:rFonts w:ascii="Times New Roman" w:hAnsi="Times New Roman"/>
                <w:color w:val="000000"/>
                <w:sz w:val="24"/>
              </w:rPr>
              <w:t xml:space="preserve"> 68 </w:t>
            </w:r>
          </w:p>
        </w:tc>
        <w:tc>
          <w:tcPr>
            <w:tcW w:w="1699" w:type="dxa"/>
            <w:tcMar>
              <w:top w:w="50" w:type="dxa"/>
              <w:left w:w="100" w:type="dxa"/>
            </w:tcMar>
            <w:vAlign w:val="center"/>
          </w:tcPr>
          <w:p w14:paraId="47101906" w14:textId="77777777" w:rsidR="00C0478C" w:rsidRDefault="00C0478C" w:rsidP="008976BE">
            <w:pPr>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F9CCB81" w14:textId="77777777" w:rsidR="00C0478C" w:rsidRDefault="00C0478C" w:rsidP="008976BE">
            <w:pPr>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D37E2EA" w14:textId="77777777" w:rsidR="00C0478C" w:rsidRDefault="00C0478C" w:rsidP="008976BE"/>
        </w:tc>
      </w:tr>
    </w:tbl>
    <w:p w14:paraId="16EC82F3" w14:textId="77777777" w:rsidR="00C0478C" w:rsidRDefault="00C0478C" w:rsidP="00C0478C">
      <w:pPr>
        <w:sectPr w:rsidR="00C0478C">
          <w:pgSz w:w="16383" w:h="11906" w:orient="landscape"/>
          <w:pgMar w:top="1134" w:right="850" w:bottom="1134" w:left="1701" w:header="720" w:footer="720" w:gutter="0"/>
          <w:cols w:space="720"/>
        </w:sectPr>
      </w:pPr>
    </w:p>
    <w:p w14:paraId="0A6862FF" w14:textId="77777777" w:rsidR="00C0478C" w:rsidRDefault="00C0478C" w:rsidP="00C0478C">
      <w:pPr>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0478C" w14:paraId="2B3C72A1" w14:textId="77777777" w:rsidTr="008976BE">
        <w:trPr>
          <w:trHeight w:val="144"/>
          <w:tblCellSpacing w:w="20" w:type="nil"/>
        </w:trPr>
        <w:tc>
          <w:tcPr>
            <w:tcW w:w="501" w:type="dxa"/>
            <w:vMerge w:val="restart"/>
            <w:tcMar>
              <w:top w:w="50" w:type="dxa"/>
              <w:left w:w="100" w:type="dxa"/>
            </w:tcMar>
            <w:vAlign w:val="center"/>
          </w:tcPr>
          <w:p w14:paraId="61AA8562" w14:textId="77777777" w:rsidR="00C0478C" w:rsidRDefault="00C0478C" w:rsidP="008976BE">
            <w:pPr>
              <w:ind w:left="135"/>
            </w:pPr>
            <w:r>
              <w:rPr>
                <w:rFonts w:ascii="Times New Roman" w:hAnsi="Times New Roman"/>
                <w:b/>
                <w:color w:val="000000"/>
                <w:sz w:val="24"/>
              </w:rPr>
              <w:t xml:space="preserve">№ п/п </w:t>
            </w:r>
          </w:p>
          <w:p w14:paraId="65CBFC02" w14:textId="77777777" w:rsidR="00C0478C" w:rsidRDefault="00C0478C" w:rsidP="008976BE">
            <w:pPr>
              <w:ind w:left="135"/>
            </w:pPr>
          </w:p>
        </w:tc>
        <w:tc>
          <w:tcPr>
            <w:tcW w:w="2992" w:type="dxa"/>
            <w:vMerge w:val="restart"/>
            <w:tcMar>
              <w:top w:w="50" w:type="dxa"/>
              <w:left w:w="100" w:type="dxa"/>
            </w:tcMar>
            <w:vAlign w:val="center"/>
          </w:tcPr>
          <w:p w14:paraId="5D8FB8C8" w14:textId="77777777" w:rsidR="00C0478C" w:rsidRDefault="00C0478C" w:rsidP="008976BE">
            <w:pPr>
              <w:ind w:left="135"/>
            </w:pPr>
            <w:r>
              <w:rPr>
                <w:rFonts w:ascii="Times New Roman" w:hAnsi="Times New Roman"/>
                <w:b/>
                <w:color w:val="000000"/>
                <w:sz w:val="24"/>
              </w:rPr>
              <w:t xml:space="preserve">Наименование разделов и тем программы </w:t>
            </w:r>
          </w:p>
          <w:p w14:paraId="6DB0CB9C" w14:textId="77777777" w:rsidR="00C0478C" w:rsidRDefault="00C0478C" w:rsidP="008976BE">
            <w:pPr>
              <w:ind w:left="135"/>
            </w:pPr>
          </w:p>
        </w:tc>
        <w:tc>
          <w:tcPr>
            <w:tcW w:w="0" w:type="auto"/>
            <w:gridSpan w:val="3"/>
            <w:tcMar>
              <w:top w:w="50" w:type="dxa"/>
              <w:left w:w="100" w:type="dxa"/>
            </w:tcMar>
            <w:vAlign w:val="center"/>
          </w:tcPr>
          <w:p w14:paraId="328022A6" w14:textId="77777777" w:rsidR="00C0478C" w:rsidRDefault="00C0478C" w:rsidP="008976BE">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8BE0142" w14:textId="77777777" w:rsidR="00C0478C" w:rsidRDefault="00C0478C" w:rsidP="008976BE">
            <w:pPr>
              <w:ind w:left="135"/>
            </w:pPr>
            <w:r>
              <w:rPr>
                <w:rFonts w:ascii="Times New Roman" w:hAnsi="Times New Roman"/>
                <w:b/>
                <w:color w:val="000000"/>
                <w:sz w:val="24"/>
              </w:rPr>
              <w:t xml:space="preserve">Электронные (цифровые) образовательные ресурсы </w:t>
            </w:r>
          </w:p>
          <w:p w14:paraId="2C4341B4" w14:textId="77777777" w:rsidR="00C0478C" w:rsidRDefault="00C0478C" w:rsidP="008976BE">
            <w:pPr>
              <w:ind w:left="135"/>
            </w:pPr>
          </w:p>
        </w:tc>
      </w:tr>
      <w:tr w:rsidR="00C0478C" w14:paraId="2D6B541B" w14:textId="77777777" w:rsidTr="008976BE">
        <w:trPr>
          <w:trHeight w:val="144"/>
          <w:tblCellSpacing w:w="20" w:type="nil"/>
        </w:trPr>
        <w:tc>
          <w:tcPr>
            <w:tcW w:w="0" w:type="auto"/>
            <w:vMerge/>
            <w:tcBorders>
              <w:top w:val="nil"/>
            </w:tcBorders>
            <w:tcMar>
              <w:top w:w="50" w:type="dxa"/>
              <w:left w:w="100" w:type="dxa"/>
            </w:tcMar>
          </w:tcPr>
          <w:p w14:paraId="490654F7" w14:textId="77777777" w:rsidR="00C0478C" w:rsidRDefault="00C0478C" w:rsidP="008976BE"/>
        </w:tc>
        <w:tc>
          <w:tcPr>
            <w:tcW w:w="0" w:type="auto"/>
            <w:vMerge/>
            <w:tcBorders>
              <w:top w:val="nil"/>
            </w:tcBorders>
            <w:tcMar>
              <w:top w:w="50" w:type="dxa"/>
              <w:left w:w="100" w:type="dxa"/>
            </w:tcMar>
          </w:tcPr>
          <w:p w14:paraId="12F676B4" w14:textId="77777777" w:rsidR="00C0478C" w:rsidRDefault="00C0478C" w:rsidP="008976BE"/>
        </w:tc>
        <w:tc>
          <w:tcPr>
            <w:tcW w:w="977" w:type="dxa"/>
            <w:tcMar>
              <w:top w:w="50" w:type="dxa"/>
              <w:left w:w="100" w:type="dxa"/>
            </w:tcMar>
            <w:vAlign w:val="center"/>
          </w:tcPr>
          <w:p w14:paraId="14348B3E" w14:textId="77777777" w:rsidR="00C0478C" w:rsidRDefault="00C0478C" w:rsidP="008976BE">
            <w:pPr>
              <w:ind w:left="135"/>
            </w:pPr>
            <w:r>
              <w:rPr>
                <w:rFonts w:ascii="Times New Roman" w:hAnsi="Times New Roman"/>
                <w:b/>
                <w:color w:val="000000"/>
                <w:sz w:val="24"/>
              </w:rPr>
              <w:t xml:space="preserve">Всего </w:t>
            </w:r>
          </w:p>
          <w:p w14:paraId="3ECE97AD" w14:textId="77777777" w:rsidR="00C0478C" w:rsidRDefault="00C0478C" w:rsidP="008976BE">
            <w:pPr>
              <w:ind w:left="135"/>
            </w:pPr>
          </w:p>
        </w:tc>
        <w:tc>
          <w:tcPr>
            <w:tcW w:w="1699" w:type="dxa"/>
            <w:tcMar>
              <w:top w:w="50" w:type="dxa"/>
              <w:left w:w="100" w:type="dxa"/>
            </w:tcMar>
            <w:vAlign w:val="center"/>
          </w:tcPr>
          <w:p w14:paraId="169D8CA2" w14:textId="77777777" w:rsidR="00C0478C" w:rsidRDefault="00C0478C" w:rsidP="008976BE">
            <w:pPr>
              <w:ind w:left="135"/>
            </w:pPr>
            <w:r>
              <w:rPr>
                <w:rFonts w:ascii="Times New Roman" w:hAnsi="Times New Roman"/>
                <w:b/>
                <w:color w:val="000000"/>
                <w:sz w:val="24"/>
              </w:rPr>
              <w:t xml:space="preserve">Контрольные работы </w:t>
            </w:r>
          </w:p>
          <w:p w14:paraId="3528F2F3" w14:textId="77777777" w:rsidR="00C0478C" w:rsidRDefault="00C0478C" w:rsidP="008976BE">
            <w:pPr>
              <w:ind w:left="135"/>
            </w:pPr>
          </w:p>
        </w:tc>
        <w:tc>
          <w:tcPr>
            <w:tcW w:w="1787" w:type="dxa"/>
            <w:tcMar>
              <w:top w:w="50" w:type="dxa"/>
              <w:left w:w="100" w:type="dxa"/>
            </w:tcMar>
            <w:vAlign w:val="center"/>
          </w:tcPr>
          <w:p w14:paraId="7EFD34C8" w14:textId="77777777" w:rsidR="00C0478C" w:rsidRDefault="00C0478C" w:rsidP="008976BE">
            <w:pPr>
              <w:ind w:left="135"/>
            </w:pPr>
            <w:r>
              <w:rPr>
                <w:rFonts w:ascii="Times New Roman" w:hAnsi="Times New Roman"/>
                <w:b/>
                <w:color w:val="000000"/>
                <w:sz w:val="24"/>
              </w:rPr>
              <w:t xml:space="preserve">Практические работы </w:t>
            </w:r>
          </w:p>
          <w:p w14:paraId="52DEDB0F" w14:textId="77777777" w:rsidR="00C0478C" w:rsidRDefault="00C0478C" w:rsidP="008976BE">
            <w:pPr>
              <w:ind w:left="135"/>
            </w:pPr>
          </w:p>
        </w:tc>
        <w:tc>
          <w:tcPr>
            <w:tcW w:w="0" w:type="auto"/>
            <w:vMerge/>
            <w:tcBorders>
              <w:top w:val="nil"/>
            </w:tcBorders>
            <w:tcMar>
              <w:top w:w="50" w:type="dxa"/>
              <w:left w:w="100" w:type="dxa"/>
            </w:tcMar>
          </w:tcPr>
          <w:p w14:paraId="4A86B8C6" w14:textId="77777777" w:rsidR="00C0478C" w:rsidRDefault="00C0478C" w:rsidP="008976BE"/>
        </w:tc>
      </w:tr>
      <w:tr w:rsidR="00C0478C" w14:paraId="00DB41A9" w14:textId="77777777" w:rsidTr="008976BE">
        <w:trPr>
          <w:trHeight w:val="144"/>
          <w:tblCellSpacing w:w="20" w:type="nil"/>
        </w:trPr>
        <w:tc>
          <w:tcPr>
            <w:tcW w:w="0" w:type="auto"/>
            <w:gridSpan w:val="6"/>
            <w:tcMar>
              <w:top w:w="50" w:type="dxa"/>
              <w:left w:w="100" w:type="dxa"/>
            </w:tcMar>
            <w:vAlign w:val="center"/>
          </w:tcPr>
          <w:p w14:paraId="098650ED" w14:textId="77777777" w:rsidR="00C0478C" w:rsidRDefault="00C0478C" w:rsidP="008976BE">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0478C" w14:paraId="3E6E9B5D" w14:textId="77777777" w:rsidTr="008976BE">
        <w:trPr>
          <w:trHeight w:val="144"/>
          <w:tblCellSpacing w:w="20" w:type="nil"/>
        </w:trPr>
        <w:tc>
          <w:tcPr>
            <w:tcW w:w="501" w:type="dxa"/>
            <w:tcMar>
              <w:top w:w="50" w:type="dxa"/>
              <w:left w:w="100" w:type="dxa"/>
            </w:tcMar>
            <w:vAlign w:val="center"/>
          </w:tcPr>
          <w:p w14:paraId="76728E4A" w14:textId="77777777" w:rsidR="00C0478C" w:rsidRDefault="00C0478C" w:rsidP="008976BE">
            <w:r>
              <w:rPr>
                <w:rFonts w:ascii="Times New Roman" w:hAnsi="Times New Roman"/>
                <w:color w:val="000000"/>
                <w:sz w:val="24"/>
              </w:rPr>
              <w:t>1.1</w:t>
            </w:r>
          </w:p>
        </w:tc>
        <w:tc>
          <w:tcPr>
            <w:tcW w:w="2992" w:type="dxa"/>
            <w:tcMar>
              <w:top w:w="50" w:type="dxa"/>
              <w:left w:w="100" w:type="dxa"/>
            </w:tcMar>
            <w:vAlign w:val="center"/>
          </w:tcPr>
          <w:p w14:paraId="23C998EF" w14:textId="77777777" w:rsidR="00C0478C" w:rsidRDefault="00C0478C" w:rsidP="008976BE">
            <w:pPr>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14:paraId="07FCC4FF" w14:textId="77777777" w:rsidR="00C0478C" w:rsidRDefault="00C0478C" w:rsidP="008976BE">
            <w:pPr>
              <w:ind w:left="135"/>
              <w:jc w:val="center"/>
            </w:pPr>
            <w:r>
              <w:rPr>
                <w:rFonts w:ascii="Times New Roman" w:hAnsi="Times New Roman"/>
                <w:color w:val="000000"/>
                <w:sz w:val="24"/>
              </w:rPr>
              <w:t xml:space="preserve">7 </w:t>
            </w:r>
          </w:p>
        </w:tc>
        <w:tc>
          <w:tcPr>
            <w:tcW w:w="1699" w:type="dxa"/>
            <w:tcMar>
              <w:top w:w="50" w:type="dxa"/>
              <w:left w:w="100" w:type="dxa"/>
            </w:tcMar>
            <w:vAlign w:val="center"/>
          </w:tcPr>
          <w:p w14:paraId="071E18A6" w14:textId="77777777" w:rsidR="00C0478C" w:rsidRDefault="00C0478C" w:rsidP="008976BE">
            <w:pPr>
              <w:ind w:left="135"/>
              <w:jc w:val="center"/>
            </w:pPr>
          </w:p>
        </w:tc>
        <w:tc>
          <w:tcPr>
            <w:tcW w:w="1787" w:type="dxa"/>
            <w:tcMar>
              <w:top w:w="50" w:type="dxa"/>
              <w:left w:w="100" w:type="dxa"/>
            </w:tcMar>
            <w:vAlign w:val="center"/>
          </w:tcPr>
          <w:p w14:paraId="28A439A6" w14:textId="77777777" w:rsidR="00C0478C" w:rsidRDefault="00C0478C" w:rsidP="008976BE">
            <w:pPr>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F4468A0" w14:textId="77777777" w:rsidR="00C0478C" w:rsidRDefault="00C0478C" w:rsidP="008976BE">
            <w:pPr>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C0478C" w14:paraId="3B6D342D" w14:textId="77777777" w:rsidTr="008976BE">
        <w:trPr>
          <w:trHeight w:val="144"/>
          <w:tblCellSpacing w:w="20" w:type="nil"/>
        </w:trPr>
        <w:tc>
          <w:tcPr>
            <w:tcW w:w="501" w:type="dxa"/>
            <w:tcMar>
              <w:top w:w="50" w:type="dxa"/>
              <w:left w:w="100" w:type="dxa"/>
            </w:tcMar>
            <w:vAlign w:val="center"/>
          </w:tcPr>
          <w:p w14:paraId="344B2570" w14:textId="77777777" w:rsidR="00C0478C" w:rsidRDefault="00C0478C" w:rsidP="008976BE">
            <w:r>
              <w:rPr>
                <w:rFonts w:ascii="Times New Roman" w:hAnsi="Times New Roman"/>
                <w:color w:val="000000"/>
                <w:sz w:val="24"/>
              </w:rPr>
              <w:t>1.2</w:t>
            </w:r>
          </w:p>
        </w:tc>
        <w:tc>
          <w:tcPr>
            <w:tcW w:w="2992" w:type="dxa"/>
            <w:tcMar>
              <w:top w:w="50" w:type="dxa"/>
              <w:left w:w="100" w:type="dxa"/>
            </w:tcMar>
            <w:vAlign w:val="center"/>
          </w:tcPr>
          <w:p w14:paraId="41E80DAF" w14:textId="77777777" w:rsidR="00C0478C" w:rsidRDefault="00C0478C" w:rsidP="008976BE">
            <w:pPr>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7E61BDCC" w14:textId="77777777" w:rsidR="00C0478C" w:rsidRDefault="00C0478C" w:rsidP="00C0478C">
            <w:pPr>
              <w:ind w:left="135"/>
              <w:jc w:val="center"/>
            </w:pPr>
            <w:r>
              <w:rPr>
                <w:rFonts w:ascii="Times New Roman" w:hAnsi="Times New Roman"/>
                <w:color w:val="000000"/>
                <w:sz w:val="24"/>
              </w:rPr>
              <w:t xml:space="preserve"> 14</w:t>
            </w:r>
          </w:p>
        </w:tc>
        <w:tc>
          <w:tcPr>
            <w:tcW w:w="1699" w:type="dxa"/>
            <w:tcMar>
              <w:top w:w="50" w:type="dxa"/>
              <w:left w:w="100" w:type="dxa"/>
            </w:tcMar>
            <w:vAlign w:val="center"/>
          </w:tcPr>
          <w:p w14:paraId="06BB4967" w14:textId="77777777" w:rsidR="00C0478C" w:rsidRDefault="00C0478C" w:rsidP="008976BE">
            <w:pPr>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9FBA57F" w14:textId="77777777" w:rsidR="00C0478C" w:rsidRDefault="00C0478C" w:rsidP="003F6B9C">
            <w:pPr>
              <w:ind w:left="135"/>
              <w:jc w:val="center"/>
            </w:pPr>
            <w:r>
              <w:rPr>
                <w:rFonts w:ascii="Times New Roman" w:hAnsi="Times New Roman"/>
                <w:color w:val="000000"/>
                <w:sz w:val="24"/>
              </w:rPr>
              <w:t xml:space="preserve"> </w:t>
            </w:r>
            <w:r w:rsidR="003F6B9C">
              <w:rPr>
                <w:rFonts w:ascii="Times New Roman" w:hAnsi="Times New Roman"/>
                <w:color w:val="000000"/>
                <w:sz w:val="24"/>
              </w:rPr>
              <w:t>1</w:t>
            </w:r>
            <w:r>
              <w:rPr>
                <w:rFonts w:ascii="Times New Roman" w:hAnsi="Times New Roman"/>
                <w:color w:val="000000"/>
                <w:sz w:val="24"/>
              </w:rPr>
              <w:t xml:space="preserve"> </w:t>
            </w:r>
          </w:p>
        </w:tc>
        <w:tc>
          <w:tcPr>
            <w:tcW w:w="2646" w:type="dxa"/>
            <w:tcMar>
              <w:top w:w="50" w:type="dxa"/>
              <w:left w:w="100" w:type="dxa"/>
            </w:tcMar>
            <w:vAlign w:val="center"/>
          </w:tcPr>
          <w:p w14:paraId="2608D201" w14:textId="77777777" w:rsidR="00C0478C" w:rsidRDefault="00C0478C" w:rsidP="008976BE">
            <w:pPr>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C0478C" w14:paraId="2DCCB848" w14:textId="77777777" w:rsidTr="008976BE">
        <w:trPr>
          <w:trHeight w:val="144"/>
          <w:tblCellSpacing w:w="20" w:type="nil"/>
        </w:trPr>
        <w:tc>
          <w:tcPr>
            <w:tcW w:w="501" w:type="dxa"/>
            <w:tcMar>
              <w:top w:w="50" w:type="dxa"/>
              <w:left w:w="100" w:type="dxa"/>
            </w:tcMar>
            <w:vAlign w:val="center"/>
          </w:tcPr>
          <w:p w14:paraId="67776495" w14:textId="77777777" w:rsidR="00C0478C" w:rsidRDefault="00C0478C" w:rsidP="008976BE">
            <w:r>
              <w:rPr>
                <w:rFonts w:ascii="Times New Roman" w:hAnsi="Times New Roman"/>
                <w:color w:val="000000"/>
                <w:sz w:val="24"/>
              </w:rPr>
              <w:t>1.3</w:t>
            </w:r>
          </w:p>
        </w:tc>
        <w:tc>
          <w:tcPr>
            <w:tcW w:w="2992" w:type="dxa"/>
            <w:tcMar>
              <w:top w:w="50" w:type="dxa"/>
              <w:left w:w="100" w:type="dxa"/>
            </w:tcMar>
            <w:vAlign w:val="center"/>
          </w:tcPr>
          <w:p w14:paraId="6A5A97D8" w14:textId="77777777" w:rsidR="00C0478C" w:rsidRDefault="00C0478C" w:rsidP="008976BE">
            <w:pPr>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30803301" w14:textId="77777777" w:rsidR="00C0478C" w:rsidRDefault="00C0478C" w:rsidP="008976BE">
            <w:pPr>
              <w:ind w:left="135"/>
              <w:jc w:val="center"/>
            </w:pPr>
            <w:r>
              <w:rPr>
                <w:rFonts w:ascii="Times New Roman" w:hAnsi="Times New Roman"/>
                <w:color w:val="000000"/>
                <w:sz w:val="24"/>
              </w:rPr>
              <w:t xml:space="preserve">6 </w:t>
            </w:r>
          </w:p>
        </w:tc>
        <w:tc>
          <w:tcPr>
            <w:tcW w:w="1699" w:type="dxa"/>
            <w:tcMar>
              <w:top w:w="50" w:type="dxa"/>
              <w:left w:w="100" w:type="dxa"/>
            </w:tcMar>
            <w:vAlign w:val="center"/>
          </w:tcPr>
          <w:p w14:paraId="413178AB" w14:textId="77777777" w:rsidR="00C0478C" w:rsidRDefault="00C0478C" w:rsidP="008976BE">
            <w:pPr>
              <w:ind w:left="135"/>
              <w:jc w:val="center"/>
            </w:pPr>
          </w:p>
        </w:tc>
        <w:tc>
          <w:tcPr>
            <w:tcW w:w="1787" w:type="dxa"/>
            <w:tcMar>
              <w:top w:w="50" w:type="dxa"/>
              <w:left w:w="100" w:type="dxa"/>
            </w:tcMar>
            <w:vAlign w:val="center"/>
          </w:tcPr>
          <w:p w14:paraId="21EF00A7" w14:textId="77777777" w:rsidR="00C0478C" w:rsidRDefault="00C0478C" w:rsidP="003F6B9C">
            <w:pPr>
              <w:ind w:left="135"/>
              <w:jc w:val="center"/>
            </w:pPr>
            <w:r>
              <w:rPr>
                <w:rFonts w:ascii="Times New Roman" w:hAnsi="Times New Roman"/>
                <w:color w:val="000000"/>
                <w:sz w:val="24"/>
              </w:rPr>
              <w:t xml:space="preserve"> </w:t>
            </w:r>
            <w:r w:rsidR="003F6B9C">
              <w:rPr>
                <w:rFonts w:ascii="Times New Roman" w:hAnsi="Times New Roman"/>
                <w:color w:val="000000"/>
                <w:sz w:val="24"/>
              </w:rPr>
              <w:t>1</w:t>
            </w:r>
          </w:p>
        </w:tc>
        <w:tc>
          <w:tcPr>
            <w:tcW w:w="2646" w:type="dxa"/>
            <w:tcMar>
              <w:top w:w="50" w:type="dxa"/>
              <w:left w:w="100" w:type="dxa"/>
            </w:tcMar>
            <w:vAlign w:val="center"/>
          </w:tcPr>
          <w:p w14:paraId="68F8D9E9" w14:textId="77777777" w:rsidR="00C0478C" w:rsidRDefault="00C0478C" w:rsidP="008976BE">
            <w:pPr>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C0478C" w14:paraId="07D84598" w14:textId="77777777" w:rsidTr="008976BE">
        <w:trPr>
          <w:trHeight w:val="144"/>
          <w:tblCellSpacing w:w="20" w:type="nil"/>
        </w:trPr>
        <w:tc>
          <w:tcPr>
            <w:tcW w:w="0" w:type="auto"/>
            <w:gridSpan w:val="2"/>
            <w:tcMar>
              <w:top w:w="50" w:type="dxa"/>
              <w:left w:w="100" w:type="dxa"/>
            </w:tcMar>
            <w:vAlign w:val="center"/>
          </w:tcPr>
          <w:p w14:paraId="21C66691"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599C4B" w14:textId="77777777" w:rsidR="00C0478C" w:rsidRDefault="00C0478C" w:rsidP="00C0478C">
            <w:pPr>
              <w:ind w:left="135"/>
              <w:jc w:val="center"/>
            </w:pPr>
            <w:r>
              <w:rPr>
                <w:rFonts w:ascii="Times New Roman" w:hAnsi="Times New Roman"/>
                <w:color w:val="000000"/>
                <w:sz w:val="24"/>
              </w:rPr>
              <w:t xml:space="preserve"> 27</w:t>
            </w:r>
          </w:p>
        </w:tc>
        <w:tc>
          <w:tcPr>
            <w:tcW w:w="0" w:type="auto"/>
            <w:gridSpan w:val="3"/>
            <w:tcMar>
              <w:top w:w="50" w:type="dxa"/>
              <w:left w:w="100" w:type="dxa"/>
            </w:tcMar>
            <w:vAlign w:val="center"/>
          </w:tcPr>
          <w:p w14:paraId="2FCDDE5C" w14:textId="77777777" w:rsidR="00C0478C" w:rsidRDefault="00C0478C" w:rsidP="008976BE"/>
        </w:tc>
      </w:tr>
      <w:tr w:rsidR="00C0478C" w14:paraId="093F44D7" w14:textId="77777777" w:rsidTr="008976BE">
        <w:trPr>
          <w:trHeight w:val="144"/>
          <w:tblCellSpacing w:w="20" w:type="nil"/>
        </w:trPr>
        <w:tc>
          <w:tcPr>
            <w:tcW w:w="0" w:type="auto"/>
            <w:gridSpan w:val="6"/>
            <w:tcMar>
              <w:top w:w="50" w:type="dxa"/>
              <w:left w:w="100" w:type="dxa"/>
            </w:tcMar>
            <w:vAlign w:val="center"/>
          </w:tcPr>
          <w:p w14:paraId="0EF2875A" w14:textId="77777777" w:rsidR="00C0478C" w:rsidRDefault="00C0478C" w:rsidP="008976BE">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C0478C" w14:paraId="1448BF19" w14:textId="77777777" w:rsidTr="008976BE">
        <w:trPr>
          <w:trHeight w:val="144"/>
          <w:tblCellSpacing w:w="20" w:type="nil"/>
        </w:trPr>
        <w:tc>
          <w:tcPr>
            <w:tcW w:w="501" w:type="dxa"/>
            <w:tcMar>
              <w:top w:w="50" w:type="dxa"/>
              <w:left w:w="100" w:type="dxa"/>
            </w:tcMar>
            <w:vAlign w:val="center"/>
          </w:tcPr>
          <w:p w14:paraId="5B40A7F9" w14:textId="77777777" w:rsidR="00C0478C" w:rsidRDefault="00C0478C" w:rsidP="008976BE">
            <w:r>
              <w:rPr>
                <w:rFonts w:ascii="Times New Roman" w:hAnsi="Times New Roman"/>
                <w:color w:val="000000"/>
                <w:sz w:val="24"/>
              </w:rPr>
              <w:t>2.1</w:t>
            </w:r>
          </w:p>
        </w:tc>
        <w:tc>
          <w:tcPr>
            <w:tcW w:w="2992" w:type="dxa"/>
            <w:tcMar>
              <w:top w:w="50" w:type="dxa"/>
              <w:left w:w="100" w:type="dxa"/>
            </w:tcMar>
            <w:vAlign w:val="center"/>
          </w:tcPr>
          <w:p w14:paraId="5A78DA51" w14:textId="77777777" w:rsidR="00C0478C" w:rsidRDefault="00C0478C" w:rsidP="008976BE">
            <w:pPr>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695C2D9D" w14:textId="77777777" w:rsidR="00C0478C" w:rsidRDefault="00C0478C" w:rsidP="00C0478C">
            <w:pPr>
              <w:ind w:left="135"/>
              <w:jc w:val="center"/>
            </w:pPr>
            <w:r>
              <w:rPr>
                <w:rFonts w:ascii="Times New Roman" w:hAnsi="Times New Roman"/>
                <w:color w:val="000000"/>
                <w:sz w:val="24"/>
              </w:rPr>
              <w:t>4</w:t>
            </w:r>
          </w:p>
        </w:tc>
        <w:tc>
          <w:tcPr>
            <w:tcW w:w="1699" w:type="dxa"/>
            <w:tcMar>
              <w:top w:w="50" w:type="dxa"/>
              <w:left w:w="100" w:type="dxa"/>
            </w:tcMar>
            <w:vAlign w:val="center"/>
          </w:tcPr>
          <w:p w14:paraId="104ED839" w14:textId="77777777" w:rsidR="00C0478C" w:rsidRDefault="00C0478C" w:rsidP="008976BE">
            <w:pPr>
              <w:ind w:left="135"/>
              <w:jc w:val="center"/>
            </w:pPr>
          </w:p>
        </w:tc>
        <w:tc>
          <w:tcPr>
            <w:tcW w:w="1787" w:type="dxa"/>
            <w:tcMar>
              <w:top w:w="50" w:type="dxa"/>
              <w:left w:w="100" w:type="dxa"/>
            </w:tcMar>
            <w:vAlign w:val="center"/>
          </w:tcPr>
          <w:p w14:paraId="3BC9C3AC" w14:textId="77777777" w:rsidR="00C0478C" w:rsidRDefault="003F6B9C" w:rsidP="008976BE">
            <w:pPr>
              <w:ind w:left="135"/>
              <w:jc w:val="center"/>
            </w:pPr>
            <w:r>
              <w:rPr>
                <w:rFonts w:ascii="Times New Roman" w:hAnsi="Times New Roman"/>
                <w:color w:val="000000"/>
                <w:sz w:val="24"/>
              </w:rPr>
              <w:t>2</w:t>
            </w:r>
            <w:r w:rsidR="00C0478C">
              <w:rPr>
                <w:rFonts w:ascii="Times New Roman" w:hAnsi="Times New Roman"/>
                <w:color w:val="000000"/>
                <w:sz w:val="24"/>
              </w:rPr>
              <w:t xml:space="preserve"> </w:t>
            </w:r>
          </w:p>
        </w:tc>
        <w:tc>
          <w:tcPr>
            <w:tcW w:w="2646" w:type="dxa"/>
            <w:tcMar>
              <w:top w:w="50" w:type="dxa"/>
              <w:left w:w="100" w:type="dxa"/>
            </w:tcMar>
            <w:vAlign w:val="center"/>
          </w:tcPr>
          <w:p w14:paraId="46646378" w14:textId="77777777" w:rsidR="00C0478C" w:rsidRDefault="00C0478C" w:rsidP="008976BE">
            <w:pPr>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C0478C" w14:paraId="4898F733" w14:textId="77777777" w:rsidTr="008976BE">
        <w:trPr>
          <w:trHeight w:val="144"/>
          <w:tblCellSpacing w:w="20" w:type="nil"/>
        </w:trPr>
        <w:tc>
          <w:tcPr>
            <w:tcW w:w="501" w:type="dxa"/>
            <w:tcMar>
              <w:top w:w="50" w:type="dxa"/>
              <w:left w:w="100" w:type="dxa"/>
            </w:tcMar>
            <w:vAlign w:val="center"/>
          </w:tcPr>
          <w:p w14:paraId="45D7E704" w14:textId="77777777" w:rsidR="00C0478C" w:rsidRDefault="00C0478C" w:rsidP="008976BE">
            <w:r>
              <w:rPr>
                <w:rFonts w:ascii="Times New Roman" w:hAnsi="Times New Roman"/>
                <w:color w:val="000000"/>
                <w:sz w:val="24"/>
              </w:rPr>
              <w:t>2.2</w:t>
            </w:r>
          </w:p>
        </w:tc>
        <w:tc>
          <w:tcPr>
            <w:tcW w:w="2992" w:type="dxa"/>
            <w:tcMar>
              <w:top w:w="50" w:type="dxa"/>
              <w:left w:w="100" w:type="dxa"/>
            </w:tcMar>
            <w:vAlign w:val="center"/>
          </w:tcPr>
          <w:p w14:paraId="06C6627E" w14:textId="77777777" w:rsidR="00C0478C" w:rsidRDefault="00C0478C" w:rsidP="008976BE">
            <w:pPr>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03BD2DAE" w14:textId="77777777" w:rsidR="00C0478C" w:rsidRDefault="00C0478C" w:rsidP="00C0478C">
            <w:pPr>
              <w:ind w:left="135"/>
              <w:jc w:val="center"/>
            </w:pPr>
            <w:r>
              <w:rPr>
                <w:rFonts w:ascii="Times New Roman" w:hAnsi="Times New Roman"/>
                <w:color w:val="000000"/>
                <w:sz w:val="24"/>
              </w:rPr>
              <w:t xml:space="preserve"> 3</w:t>
            </w:r>
          </w:p>
        </w:tc>
        <w:tc>
          <w:tcPr>
            <w:tcW w:w="1699" w:type="dxa"/>
            <w:tcMar>
              <w:top w:w="50" w:type="dxa"/>
              <w:left w:w="100" w:type="dxa"/>
            </w:tcMar>
            <w:vAlign w:val="center"/>
          </w:tcPr>
          <w:p w14:paraId="0B8E1EA4" w14:textId="77777777" w:rsidR="00C0478C" w:rsidRDefault="00C0478C" w:rsidP="008976BE">
            <w:pPr>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63A366B" w14:textId="77777777" w:rsidR="00C0478C" w:rsidRDefault="003F6B9C" w:rsidP="008976BE">
            <w:pPr>
              <w:ind w:left="135"/>
              <w:jc w:val="center"/>
            </w:pPr>
            <w:r>
              <w:rPr>
                <w:rFonts w:ascii="Times New Roman" w:hAnsi="Times New Roman"/>
                <w:color w:val="000000"/>
                <w:sz w:val="24"/>
              </w:rPr>
              <w:t>1</w:t>
            </w:r>
            <w:r w:rsidR="00C0478C">
              <w:rPr>
                <w:rFonts w:ascii="Times New Roman" w:hAnsi="Times New Roman"/>
                <w:color w:val="000000"/>
                <w:sz w:val="24"/>
              </w:rPr>
              <w:t xml:space="preserve"> </w:t>
            </w:r>
          </w:p>
        </w:tc>
        <w:tc>
          <w:tcPr>
            <w:tcW w:w="2646" w:type="dxa"/>
            <w:tcMar>
              <w:top w:w="50" w:type="dxa"/>
              <w:left w:w="100" w:type="dxa"/>
            </w:tcMar>
            <w:vAlign w:val="center"/>
          </w:tcPr>
          <w:p w14:paraId="62469397" w14:textId="77777777" w:rsidR="00C0478C" w:rsidRDefault="00C0478C" w:rsidP="008976BE">
            <w:pPr>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C0478C" w14:paraId="1584A1EC" w14:textId="77777777" w:rsidTr="008976BE">
        <w:trPr>
          <w:trHeight w:val="144"/>
          <w:tblCellSpacing w:w="20" w:type="nil"/>
        </w:trPr>
        <w:tc>
          <w:tcPr>
            <w:tcW w:w="0" w:type="auto"/>
            <w:gridSpan w:val="2"/>
            <w:tcMar>
              <w:top w:w="50" w:type="dxa"/>
              <w:left w:w="100" w:type="dxa"/>
            </w:tcMar>
            <w:vAlign w:val="center"/>
          </w:tcPr>
          <w:p w14:paraId="2F503639"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33CE241" w14:textId="77777777" w:rsidR="00C0478C" w:rsidRDefault="00C0478C" w:rsidP="00C0478C">
            <w:pPr>
              <w:ind w:left="135"/>
              <w:jc w:val="center"/>
            </w:pPr>
            <w:r>
              <w:rPr>
                <w:rFonts w:ascii="Times New Roman" w:hAnsi="Times New Roman"/>
                <w:color w:val="000000"/>
                <w:sz w:val="24"/>
              </w:rPr>
              <w:t xml:space="preserve"> 7</w:t>
            </w:r>
          </w:p>
        </w:tc>
        <w:tc>
          <w:tcPr>
            <w:tcW w:w="0" w:type="auto"/>
            <w:gridSpan w:val="3"/>
            <w:tcMar>
              <w:top w:w="50" w:type="dxa"/>
              <w:left w:w="100" w:type="dxa"/>
            </w:tcMar>
            <w:vAlign w:val="center"/>
          </w:tcPr>
          <w:p w14:paraId="41C09E45" w14:textId="77777777" w:rsidR="00C0478C" w:rsidRDefault="00C0478C" w:rsidP="008976BE"/>
        </w:tc>
      </w:tr>
      <w:tr w:rsidR="00C0478C" w14:paraId="0FDF1EF6" w14:textId="77777777" w:rsidTr="008976BE">
        <w:trPr>
          <w:trHeight w:val="144"/>
          <w:tblCellSpacing w:w="20" w:type="nil"/>
        </w:trPr>
        <w:tc>
          <w:tcPr>
            <w:tcW w:w="0" w:type="auto"/>
            <w:gridSpan w:val="6"/>
            <w:tcMar>
              <w:top w:w="50" w:type="dxa"/>
              <w:left w:w="100" w:type="dxa"/>
            </w:tcMar>
            <w:vAlign w:val="center"/>
          </w:tcPr>
          <w:p w14:paraId="1C44A0F2" w14:textId="77777777" w:rsidR="00C0478C" w:rsidRDefault="00C0478C" w:rsidP="008976BE">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C0478C" w14:paraId="5FE8BC73" w14:textId="77777777" w:rsidTr="008976BE">
        <w:trPr>
          <w:trHeight w:val="144"/>
          <w:tblCellSpacing w:w="20" w:type="nil"/>
        </w:trPr>
        <w:tc>
          <w:tcPr>
            <w:tcW w:w="501" w:type="dxa"/>
            <w:tcMar>
              <w:top w:w="50" w:type="dxa"/>
              <w:left w:w="100" w:type="dxa"/>
            </w:tcMar>
            <w:vAlign w:val="center"/>
          </w:tcPr>
          <w:p w14:paraId="7DB37BEF" w14:textId="77777777" w:rsidR="00C0478C" w:rsidRDefault="00C0478C" w:rsidP="008976BE">
            <w:r>
              <w:rPr>
                <w:rFonts w:ascii="Times New Roman" w:hAnsi="Times New Roman"/>
                <w:color w:val="000000"/>
                <w:sz w:val="24"/>
              </w:rPr>
              <w:t>3.1</w:t>
            </w:r>
          </w:p>
        </w:tc>
        <w:tc>
          <w:tcPr>
            <w:tcW w:w="2992" w:type="dxa"/>
            <w:tcMar>
              <w:top w:w="50" w:type="dxa"/>
              <w:left w:w="100" w:type="dxa"/>
            </w:tcMar>
            <w:vAlign w:val="center"/>
          </w:tcPr>
          <w:p w14:paraId="69A68558" w14:textId="77777777" w:rsidR="00C0478C" w:rsidRDefault="00C0478C" w:rsidP="008976BE">
            <w:pPr>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3456752F" w14:textId="77777777" w:rsidR="00C0478C" w:rsidRDefault="00C0478C" w:rsidP="00C0478C">
            <w:pPr>
              <w:ind w:left="135"/>
              <w:jc w:val="center"/>
            </w:pPr>
            <w:r>
              <w:rPr>
                <w:rFonts w:ascii="Times New Roman" w:hAnsi="Times New Roman"/>
                <w:color w:val="000000"/>
                <w:sz w:val="24"/>
              </w:rPr>
              <w:t xml:space="preserve"> 4</w:t>
            </w:r>
          </w:p>
        </w:tc>
        <w:tc>
          <w:tcPr>
            <w:tcW w:w="1699" w:type="dxa"/>
            <w:tcMar>
              <w:top w:w="50" w:type="dxa"/>
              <w:left w:w="100" w:type="dxa"/>
            </w:tcMar>
            <w:vAlign w:val="center"/>
          </w:tcPr>
          <w:p w14:paraId="73DA5B58" w14:textId="77777777" w:rsidR="00C0478C" w:rsidRDefault="00C0478C" w:rsidP="008976BE">
            <w:pPr>
              <w:ind w:left="135"/>
              <w:jc w:val="center"/>
            </w:pPr>
          </w:p>
        </w:tc>
        <w:tc>
          <w:tcPr>
            <w:tcW w:w="1787" w:type="dxa"/>
            <w:tcMar>
              <w:top w:w="50" w:type="dxa"/>
              <w:left w:w="100" w:type="dxa"/>
            </w:tcMar>
            <w:vAlign w:val="center"/>
          </w:tcPr>
          <w:p w14:paraId="1AEF45EB" w14:textId="77777777" w:rsidR="00C0478C" w:rsidRDefault="003F6B9C" w:rsidP="008976BE">
            <w:pPr>
              <w:ind w:left="135"/>
              <w:jc w:val="center"/>
            </w:pPr>
            <w:r>
              <w:rPr>
                <w:rFonts w:ascii="Times New Roman" w:hAnsi="Times New Roman"/>
                <w:color w:val="000000"/>
                <w:sz w:val="24"/>
              </w:rPr>
              <w:t>1</w:t>
            </w:r>
            <w:r w:rsidR="00C0478C">
              <w:rPr>
                <w:rFonts w:ascii="Times New Roman" w:hAnsi="Times New Roman"/>
                <w:color w:val="000000"/>
                <w:sz w:val="24"/>
              </w:rPr>
              <w:t xml:space="preserve"> </w:t>
            </w:r>
          </w:p>
        </w:tc>
        <w:tc>
          <w:tcPr>
            <w:tcW w:w="2646" w:type="dxa"/>
            <w:tcMar>
              <w:top w:w="50" w:type="dxa"/>
              <w:left w:w="100" w:type="dxa"/>
            </w:tcMar>
            <w:vAlign w:val="center"/>
          </w:tcPr>
          <w:p w14:paraId="685A0117" w14:textId="77777777" w:rsidR="00C0478C" w:rsidRDefault="00C0478C" w:rsidP="008976BE">
            <w:pPr>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C0478C" w14:paraId="20178418" w14:textId="77777777" w:rsidTr="008976BE">
        <w:trPr>
          <w:trHeight w:val="144"/>
          <w:tblCellSpacing w:w="20" w:type="nil"/>
        </w:trPr>
        <w:tc>
          <w:tcPr>
            <w:tcW w:w="0" w:type="auto"/>
            <w:gridSpan w:val="2"/>
            <w:tcMar>
              <w:top w:w="50" w:type="dxa"/>
              <w:left w:w="100" w:type="dxa"/>
            </w:tcMar>
            <w:vAlign w:val="center"/>
          </w:tcPr>
          <w:p w14:paraId="7E927398"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699D08" w14:textId="77777777" w:rsidR="00C0478C" w:rsidRDefault="00C0478C" w:rsidP="00C0478C">
            <w:pPr>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15BA1DD7" w14:textId="77777777" w:rsidR="00C0478C" w:rsidRDefault="00C0478C" w:rsidP="008976BE"/>
        </w:tc>
      </w:tr>
      <w:tr w:rsidR="00C0478C" w14:paraId="686BB63A" w14:textId="77777777" w:rsidTr="008976BE">
        <w:trPr>
          <w:trHeight w:val="144"/>
          <w:tblCellSpacing w:w="20" w:type="nil"/>
        </w:trPr>
        <w:tc>
          <w:tcPr>
            <w:tcW w:w="0" w:type="auto"/>
            <w:gridSpan w:val="6"/>
            <w:tcMar>
              <w:top w:w="50" w:type="dxa"/>
              <w:left w:w="100" w:type="dxa"/>
            </w:tcMar>
            <w:vAlign w:val="center"/>
          </w:tcPr>
          <w:p w14:paraId="41334F08" w14:textId="77777777" w:rsidR="00C0478C" w:rsidRDefault="00C0478C" w:rsidP="008976BE">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0478C" w14:paraId="67F8600A" w14:textId="77777777" w:rsidTr="008976BE">
        <w:trPr>
          <w:trHeight w:val="144"/>
          <w:tblCellSpacing w:w="20" w:type="nil"/>
        </w:trPr>
        <w:tc>
          <w:tcPr>
            <w:tcW w:w="501" w:type="dxa"/>
            <w:tcMar>
              <w:top w:w="50" w:type="dxa"/>
              <w:left w:w="100" w:type="dxa"/>
            </w:tcMar>
            <w:vAlign w:val="center"/>
          </w:tcPr>
          <w:p w14:paraId="073AC47D" w14:textId="77777777" w:rsidR="00C0478C" w:rsidRDefault="00C0478C" w:rsidP="008976BE">
            <w:r>
              <w:rPr>
                <w:rFonts w:ascii="Times New Roman" w:hAnsi="Times New Roman"/>
                <w:color w:val="000000"/>
                <w:sz w:val="24"/>
              </w:rPr>
              <w:t>4.1</w:t>
            </w:r>
          </w:p>
        </w:tc>
        <w:tc>
          <w:tcPr>
            <w:tcW w:w="2992" w:type="dxa"/>
            <w:tcMar>
              <w:top w:w="50" w:type="dxa"/>
              <w:left w:w="100" w:type="dxa"/>
            </w:tcMar>
            <w:vAlign w:val="center"/>
          </w:tcPr>
          <w:p w14:paraId="749094B9" w14:textId="77777777" w:rsidR="00C0478C" w:rsidRDefault="00C0478C" w:rsidP="008976BE">
            <w:pPr>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69A66894" w14:textId="77777777" w:rsidR="00C0478C" w:rsidRDefault="00C0478C" w:rsidP="00C0478C">
            <w:pPr>
              <w:ind w:left="135"/>
              <w:jc w:val="center"/>
            </w:pPr>
            <w:r>
              <w:rPr>
                <w:rFonts w:ascii="Times New Roman" w:hAnsi="Times New Roman"/>
                <w:color w:val="000000"/>
                <w:sz w:val="24"/>
              </w:rPr>
              <w:t xml:space="preserve"> 4</w:t>
            </w:r>
          </w:p>
        </w:tc>
        <w:tc>
          <w:tcPr>
            <w:tcW w:w="1699" w:type="dxa"/>
            <w:tcMar>
              <w:top w:w="50" w:type="dxa"/>
              <w:left w:w="100" w:type="dxa"/>
            </w:tcMar>
            <w:vAlign w:val="center"/>
          </w:tcPr>
          <w:p w14:paraId="3006DAD8" w14:textId="77777777" w:rsidR="00C0478C" w:rsidRDefault="00C0478C" w:rsidP="008976BE">
            <w:pPr>
              <w:ind w:left="135"/>
              <w:jc w:val="center"/>
            </w:pPr>
          </w:p>
        </w:tc>
        <w:tc>
          <w:tcPr>
            <w:tcW w:w="1787" w:type="dxa"/>
            <w:tcMar>
              <w:top w:w="50" w:type="dxa"/>
              <w:left w:w="100" w:type="dxa"/>
            </w:tcMar>
            <w:vAlign w:val="center"/>
          </w:tcPr>
          <w:p w14:paraId="12066B96" w14:textId="77777777" w:rsidR="00C0478C" w:rsidRDefault="00C0478C" w:rsidP="003F6B9C">
            <w:pPr>
              <w:ind w:left="135"/>
              <w:jc w:val="center"/>
            </w:pPr>
            <w:r>
              <w:rPr>
                <w:rFonts w:ascii="Times New Roman" w:hAnsi="Times New Roman"/>
                <w:color w:val="000000"/>
                <w:sz w:val="24"/>
              </w:rPr>
              <w:t xml:space="preserve"> </w:t>
            </w:r>
            <w:r w:rsidR="003F6B9C">
              <w:rPr>
                <w:rFonts w:ascii="Times New Roman" w:hAnsi="Times New Roman"/>
                <w:color w:val="000000"/>
                <w:sz w:val="24"/>
              </w:rPr>
              <w:t>1</w:t>
            </w:r>
          </w:p>
        </w:tc>
        <w:tc>
          <w:tcPr>
            <w:tcW w:w="2646" w:type="dxa"/>
            <w:tcMar>
              <w:top w:w="50" w:type="dxa"/>
              <w:left w:w="100" w:type="dxa"/>
            </w:tcMar>
            <w:vAlign w:val="center"/>
          </w:tcPr>
          <w:p w14:paraId="1B5A082D" w14:textId="77777777" w:rsidR="00C0478C" w:rsidRDefault="00C0478C" w:rsidP="008976BE">
            <w:pPr>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C0478C" w14:paraId="0F9CC7B4" w14:textId="77777777" w:rsidTr="008976BE">
        <w:trPr>
          <w:trHeight w:val="144"/>
          <w:tblCellSpacing w:w="20" w:type="nil"/>
        </w:trPr>
        <w:tc>
          <w:tcPr>
            <w:tcW w:w="501" w:type="dxa"/>
            <w:tcMar>
              <w:top w:w="50" w:type="dxa"/>
              <w:left w:w="100" w:type="dxa"/>
            </w:tcMar>
            <w:vAlign w:val="center"/>
          </w:tcPr>
          <w:p w14:paraId="3E895A97" w14:textId="77777777" w:rsidR="00C0478C" w:rsidRDefault="00C0478C" w:rsidP="008976BE">
            <w:r>
              <w:rPr>
                <w:rFonts w:ascii="Times New Roman" w:hAnsi="Times New Roman"/>
                <w:color w:val="000000"/>
                <w:sz w:val="24"/>
              </w:rPr>
              <w:t>4.2</w:t>
            </w:r>
          </w:p>
        </w:tc>
        <w:tc>
          <w:tcPr>
            <w:tcW w:w="2992" w:type="dxa"/>
            <w:tcMar>
              <w:top w:w="50" w:type="dxa"/>
              <w:left w:w="100" w:type="dxa"/>
            </w:tcMar>
            <w:vAlign w:val="center"/>
          </w:tcPr>
          <w:p w14:paraId="36652F78" w14:textId="77777777" w:rsidR="00C0478C" w:rsidRDefault="00C0478C" w:rsidP="008976BE">
            <w:pPr>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62DAD58D" w14:textId="77777777" w:rsidR="00C0478C" w:rsidRDefault="00C0478C" w:rsidP="008976BE">
            <w:pPr>
              <w:ind w:left="135"/>
              <w:jc w:val="center"/>
            </w:pPr>
            <w:r>
              <w:rPr>
                <w:rFonts w:ascii="Times New Roman" w:hAnsi="Times New Roman"/>
                <w:color w:val="000000"/>
                <w:sz w:val="24"/>
              </w:rPr>
              <w:t xml:space="preserve">4 </w:t>
            </w:r>
          </w:p>
        </w:tc>
        <w:tc>
          <w:tcPr>
            <w:tcW w:w="1699" w:type="dxa"/>
            <w:tcMar>
              <w:top w:w="50" w:type="dxa"/>
              <w:left w:w="100" w:type="dxa"/>
            </w:tcMar>
            <w:vAlign w:val="center"/>
          </w:tcPr>
          <w:p w14:paraId="003F5C97" w14:textId="77777777" w:rsidR="00C0478C" w:rsidRDefault="00C0478C" w:rsidP="008976BE">
            <w:pPr>
              <w:ind w:left="135"/>
              <w:jc w:val="center"/>
            </w:pPr>
          </w:p>
        </w:tc>
        <w:tc>
          <w:tcPr>
            <w:tcW w:w="1787" w:type="dxa"/>
            <w:tcMar>
              <w:top w:w="50" w:type="dxa"/>
              <w:left w:w="100" w:type="dxa"/>
            </w:tcMar>
            <w:vAlign w:val="center"/>
          </w:tcPr>
          <w:p w14:paraId="19CFC295" w14:textId="77777777" w:rsidR="00C0478C" w:rsidRDefault="003F6B9C" w:rsidP="008976BE">
            <w:pPr>
              <w:ind w:left="135"/>
              <w:jc w:val="center"/>
            </w:pPr>
            <w:r>
              <w:rPr>
                <w:rFonts w:ascii="Times New Roman" w:hAnsi="Times New Roman"/>
                <w:color w:val="000000"/>
                <w:sz w:val="24"/>
              </w:rPr>
              <w:t>1</w:t>
            </w:r>
            <w:r w:rsidR="00C0478C">
              <w:rPr>
                <w:rFonts w:ascii="Times New Roman" w:hAnsi="Times New Roman"/>
                <w:color w:val="000000"/>
                <w:sz w:val="24"/>
              </w:rPr>
              <w:t xml:space="preserve"> </w:t>
            </w:r>
          </w:p>
        </w:tc>
        <w:tc>
          <w:tcPr>
            <w:tcW w:w="2646" w:type="dxa"/>
            <w:tcMar>
              <w:top w:w="50" w:type="dxa"/>
              <w:left w:w="100" w:type="dxa"/>
            </w:tcMar>
            <w:vAlign w:val="center"/>
          </w:tcPr>
          <w:p w14:paraId="52688AAC" w14:textId="77777777" w:rsidR="00C0478C" w:rsidRDefault="00C0478C" w:rsidP="008976BE">
            <w:pPr>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C0478C" w14:paraId="3EADA27C" w14:textId="77777777" w:rsidTr="008976BE">
        <w:trPr>
          <w:trHeight w:val="144"/>
          <w:tblCellSpacing w:w="20" w:type="nil"/>
        </w:trPr>
        <w:tc>
          <w:tcPr>
            <w:tcW w:w="501" w:type="dxa"/>
            <w:tcMar>
              <w:top w:w="50" w:type="dxa"/>
              <w:left w:w="100" w:type="dxa"/>
            </w:tcMar>
            <w:vAlign w:val="center"/>
          </w:tcPr>
          <w:p w14:paraId="0CA5FA91" w14:textId="77777777" w:rsidR="00C0478C" w:rsidRDefault="00C0478C" w:rsidP="008976BE">
            <w:r>
              <w:rPr>
                <w:rFonts w:ascii="Times New Roman" w:hAnsi="Times New Roman"/>
                <w:color w:val="000000"/>
                <w:sz w:val="24"/>
              </w:rPr>
              <w:lastRenderedPageBreak/>
              <w:t>4.3</w:t>
            </w:r>
          </w:p>
        </w:tc>
        <w:tc>
          <w:tcPr>
            <w:tcW w:w="2992" w:type="dxa"/>
            <w:tcMar>
              <w:top w:w="50" w:type="dxa"/>
              <w:left w:w="100" w:type="dxa"/>
            </w:tcMar>
            <w:vAlign w:val="center"/>
          </w:tcPr>
          <w:p w14:paraId="568A4CAA" w14:textId="77777777" w:rsidR="00C0478C" w:rsidRDefault="00C0478C" w:rsidP="008976BE">
            <w:pPr>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12ABF43F" w14:textId="77777777" w:rsidR="00C0478C" w:rsidRDefault="00C0478C" w:rsidP="008976BE">
            <w:pPr>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69C5CA3C" w14:textId="77777777" w:rsidR="00C0478C" w:rsidRDefault="00C0478C" w:rsidP="008976BE">
            <w:pPr>
              <w:ind w:left="135"/>
              <w:jc w:val="center"/>
            </w:pPr>
          </w:p>
        </w:tc>
        <w:tc>
          <w:tcPr>
            <w:tcW w:w="1787" w:type="dxa"/>
            <w:tcMar>
              <w:top w:w="50" w:type="dxa"/>
              <w:left w:w="100" w:type="dxa"/>
            </w:tcMar>
            <w:vAlign w:val="center"/>
          </w:tcPr>
          <w:p w14:paraId="63EC4639" w14:textId="77777777" w:rsidR="00C0478C" w:rsidRDefault="003F6B9C" w:rsidP="008976BE">
            <w:pPr>
              <w:ind w:left="135"/>
              <w:jc w:val="center"/>
            </w:pPr>
            <w:r>
              <w:rPr>
                <w:rFonts w:ascii="Times New Roman" w:hAnsi="Times New Roman"/>
                <w:color w:val="000000"/>
                <w:sz w:val="24"/>
              </w:rPr>
              <w:t>1</w:t>
            </w:r>
            <w:r w:rsidR="00C0478C">
              <w:rPr>
                <w:rFonts w:ascii="Times New Roman" w:hAnsi="Times New Roman"/>
                <w:color w:val="000000"/>
                <w:sz w:val="24"/>
              </w:rPr>
              <w:t xml:space="preserve"> </w:t>
            </w:r>
          </w:p>
        </w:tc>
        <w:tc>
          <w:tcPr>
            <w:tcW w:w="2646" w:type="dxa"/>
            <w:tcMar>
              <w:top w:w="50" w:type="dxa"/>
              <w:left w:w="100" w:type="dxa"/>
            </w:tcMar>
            <w:vAlign w:val="center"/>
          </w:tcPr>
          <w:p w14:paraId="7A4EDE28" w14:textId="77777777" w:rsidR="00C0478C" w:rsidRDefault="00C0478C" w:rsidP="008976BE">
            <w:pPr>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C0478C" w14:paraId="7B528350" w14:textId="77777777" w:rsidTr="008976BE">
        <w:trPr>
          <w:trHeight w:val="144"/>
          <w:tblCellSpacing w:w="20" w:type="nil"/>
        </w:trPr>
        <w:tc>
          <w:tcPr>
            <w:tcW w:w="0" w:type="auto"/>
            <w:gridSpan w:val="2"/>
            <w:tcMar>
              <w:top w:w="50" w:type="dxa"/>
              <w:left w:w="100" w:type="dxa"/>
            </w:tcMar>
            <w:vAlign w:val="center"/>
          </w:tcPr>
          <w:p w14:paraId="263F55ED"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6D027A2" w14:textId="77777777" w:rsidR="00C0478C" w:rsidRDefault="00C0478C" w:rsidP="00C0478C">
            <w:pPr>
              <w:ind w:left="135"/>
              <w:jc w:val="center"/>
            </w:pPr>
            <w:r>
              <w:rPr>
                <w:rFonts w:ascii="Times New Roman" w:hAnsi="Times New Roman"/>
                <w:color w:val="000000"/>
                <w:sz w:val="24"/>
              </w:rPr>
              <w:t xml:space="preserve"> 10</w:t>
            </w:r>
          </w:p>
        </w:tc>
        <w:tc>
          <w:tcPr>
            <w:tcW w:w="0" w:type="auto"/>
            <w:gridSpan w:val="3"/>
            <w:tcMar>
              <w:top w:w="50" w:type="dxa"/>
              <w:left w:w="100" w:type="dxa"/>
            </w:tcMar>
            <w:vAlign w:val="center"/>
          </w:tcPr>
          <w:p w14:paraId="5A8D5714" w14:textId="77777777" w:rsidR="00C0478C" w:rsidRDefault="00C0478C" w:rsidP="008976BE"/>
        </w:tc>
      </w:tr>
      <w:tr w:rsidR="00C0478C" w14:paraId="22449CF4" w14:textId="77777777" w:rsidTr="008976BE">
        <w:trPr>
          <w:trHeight w:val="144"/>
          <w:tblCellSpacing w:w="20" w:type="nil"/>
        </w:trPr>
        <w:tc>
          <w:tcPr>
            <w:tcW w:w="0" w:type="auto"/>
            <w:gridSpan w:val="6"/>
            <w:tcMar>
              <w:top w:w="50" w:type="dxa"/>
              <w:left w:w="100" w:type="dxa"/>
            </w:tcMar>
            <w:vAlign w:val="center"/>
          </w:tcPr>
          <w:p w14:paraId="2784873B" w14:textId="77777777" w:rsidR="00C0478C" w:rsidRDefault="00C0478C" w:rsidP="008976BE">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0478C" w14:paraId="2914DF4B" w14:textId="77777777" w:rsidTr="008976BE">
        <w:trPr>
          <w:trHeight w:val="144"/>
          <w:tblCellSpacing w:w="20" w:type="nil"/>
        </w:trPr>
        <w:tc>
          <w:tcPr>
            <w:tcW w:w="501" w:type="dxa"/>
            <w:tcMar>
              <w:top w:w="50" w:type="dxa"/>
              <w:left w:w="100" w:type="dxa"/>
            </w:tcMar>
            <w:vAlign w:val="center"/>
          </w:tcPr>
          <w:p w14:paraId="3D461129" w14:textId="77777777" w:rsidR="00C0478C" w:rsidRDefault="00C0478C" w:rsidP="008976BE">
            <w:r>
              <w:rPr>
                <w:rFonts w:ascii="Times New Roman" w:hAnsi="Times New Roman"/>
                <w:color w:val="000000"/>
                <w:sz w:val="24"/>
              </w:rPr>
              <w:t>5.1</w:t>
            </w:r>
          </w:p>
        </w:tc>
        <w:tc>
          <w:tcPr>
            <w:tcW w:w="2992" w:type="dxa"/>
            <w:tcMar>
              <w:top w:w="50" w:type="dxa"/>
              <w:left w:w="100" w:type="dxa"/>
            </w:tcMar>
            <w:vAlign w:val="center"/>
          </w:tcPr>
          <w:p w14:paraId="440D278A" w14:textId="77777777" w:rsidR="00C0478C" w:rsidRDefault="00C0478C" w:rsidP="008976BE">
            <w:pPr>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47B2A436" w14:textId="77777777" w:rsidR="00C0478C" w:rsidRDefault="00C0478C" w:rsidP="00C0478C">
            <w:pPr>
              <w:ind w:left="135"/>
              <w:jc w:val="center"/>
            </w:pPr>
            <w:r>
              <w:rPr>
                <w:rFonts w:ascii="Times New Roman" w:hAnsi="Times New Roman"/>
                <w:color w:val="000000"/>
                <w:sz w:val="24"/>
              </w:rPr>
              <w:t xml:space="preserve"> 3</w:t>
            </w:r>
          </w:p>
        </w:tc>
        <w:tc>
          <w:tcPr>
            <w:tcW w:w="1699" w:type="dxa"/>
            <w:tcMar>
              <w:top w:w="50" w:type="dxa"/>
              <w:left w:w="100" w:type="dxa"/>
            </w:tcMar>
            <w:vAlign w:val="center"/>
          </w:tcPr>
          <w:p w14:paraId="2B52859C" w14:textId="77777777" w:rsidR="00C0478C" w:rsidRDefault="00C0478C" w:rsidP="008976BE">
            <w:pPr>
              <w:ind w:left="135"/>
              <w:jc w:val="center"/>
            </w:pPr>
          </w:p>
        </w:tc>
        <w:tc>
          <w:tcPr>
            <w:tcW w:w="1787" w:type="dxa"/>
            <w:tcMar>
              <w:top w:w="50" w:type="dxa"/>
              <w:left w:w="100" w:type="dxa"/>
            </w:tcMar>
            <w:vAlign w:val="center"/>
          </w:tcPr>
          <w:p w14:paraId="17DC6AEB" w14:textId="77777777" w:rsidR="00C0478C" w:rsidRDefault="00C0478C" w:rsidP="008976BE">
            <w:pPr>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DFE8A84" w14:textId="77777777" w:rsidR="00C0478C" w:rsidRDefault="00C0478C" w:rsidP="008976BE">
            <w:pPr>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C0478C" w14:paraId="1B352905" w14:textId="77777777" w:rsidTr="008976BE">
        <w:trPr>
          <w:trHeight w:val="144"/>
          <w:tblCellSpacing w:w="20" w:type="nil"/>
        </w:trPr>
        <w:tc>
          <w:tcPr>
            <w:tcW w:w="501" w:type="dxa"/>
            <w:tcMar>
              <w:top w:w="50" w:type="dxa"/>
              <w:left w:w="100" w:type="dxa"/>
            </w:tcMar>
            <w:vAlign w:val="center"/>
          </w:tcPr>
          <w:p w14:paraId="20C7051C" w14:textId="77777777" w:rsidR="00C0478C" w:rsidRDefault="00C0478C" w:rsidP="008976BE">
            <w:r>
              <w:rPr>
                <w:rFonts w:ascii="Times New Roman" w:hAnsi="Times New Roman"/>
                <w:color w:val="000000"/>
                <w:sz w:val="24"/>
              </w:rPr>
              <w:t>5.2</w:t>
            </w:r>
          </w:p>
        </w:tc>
        <w:tc>
          <w:tcPr>
            <w:tcW w:w="2992" w:type="dxa"/>
            <w:tcMar>
              <w:top w:w="50" w:type="dxa"/>
              <w:left w:w="100" w:type="dxa"/>
            </w:tcMar>
            <w:vAlign w:val="center"/>
          </w:tcPr>
          <w:p w14:paraId="0E1BB3E1" w14:textId="77777777" w:rsidR="00C0478C" w:rsidRDefault="00C0478C" w:rsidP="008976BE">
            <w:pPr>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57D074C3" w14:textId="77777777" w:rsidR="00C0478C" w:rsidRDefault="00C0478C" w:rsidP="008976BE">
            <w:pPr>
              <w:ind w:left="135"/>
              <w:jc w:val="center"/>
            </w:pPr>
            <w:r>
              <w:rPr>
                <w:rFonts w:ascii="Times New Roman" w:hAnsi="Times New Roman"/>
                <w:color w:val="000000"/>
                <w:sz w:val="24"/>
              </w:rPr>
              <w:t>4</w:t>
            </w:r>
          </w:p>
        </w:tc>
        <w:tc>
          <w:tcPr>
            <w:tcW w:w="1699" w:type="dxa"/>
            <w:tcMar>
              <w:top w:w="50" w:type="dxa"/>
              <w:left w:w="100" w:type="dxa"/>
            </w:tcMar>
            <w:vAlign w:val="center"/>
          </w:tcPr>
          <w:p w14:paraId="731C3541" w14:textId="77777777" w:rsidR="00C0478C" w:rsidRDefault="00C0478C" w:rsidP="008976BE">
            <w:pPr>
              <w:ind w:left="135"/>
              <w:jc w:val="center"/>
            </w:pPr>
          </w:p>
        </w:tc>
        <w:tc>
          <w:tcPr>
            <w:tcW w:w="1787" w:type="dxa"/>
            <w:tcMar>
              <w:top w:w="50" w:type="dxa"/>
              <w:left w:w="100" w:type="dxa"/>
            </w:tcMar>
            <w:vAlign w:val="center"/>
          </w:tcPr>
          <w:p w14:paraId="1C33E558" w14:textId="77777777" w:rsidR="00C0478C" w:rsidRDefault="00C0478C" w:rsidP="008976BE">
            <w:pPr>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DF215A6" w14:textId="77777777" w:rsidR="00C0478C" w:rsidRDefault="00C0478C" w:rsidP="008976BE">
            <w:pPr>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https://m.edsoo.ru/7f41a4a6</w:t>
              </w:r>
            </w:hyperlink>
          </w:p>
        </w:tc>
      </w:tr>
      <w:tr w:rsidR="00C0478C" w14:paraId="63FD0CC1" w14:textId="77777777" w:rsidTr="008976BE">
        <w:trPr>
          <w:trHeight w:val="144"/>
          <w:tblCellSpacing w:w="20" w:type="nil"/>
        </w:trPr>
        <w:tc>
          <w:tcPr>
            <w:tcW w:w="501" w:type="dxa"/>
            <w:tcMar>
              <w:top w:w="50" w:type="dxa"/>
              <w:left w:w="100" w:type="dxa"/>
            </w:tcMar>
            <w:vAlign w:val="center"/>
          </w:tcPr>
          <w:p w14:paraId="617362A1" w14:textId="77777777" w:rsidR="00C0478C" w:rsidRDefault="00C0478C" w:rsidP="008976BE">
            <w:r>
              <w:rPr>
                <w:rFonts w:ascii="Times New Roman" w:hAnsi="Times New Roman"/>
                <w:color w:val="000000"/>
                <w:sz w:val="24"/>
              </w:rPr>
              <w:t>5.3</w:t>
            </w:r>
          </w:p>
        </w:tc>
        <w:tc>
          <w:tcPr>
            <w:tcW w:w="2992" w:type="dxa"/>
            <w:tcMar>
              <w:top w:w="50" w:type="dxa"/>
              <w:left w:w="100" w:type="dxa"/>
            </w:tcMar>
            <w:vAlign w:val="center"/>
          </w:tcPr>
          <w:p w14:paraId="229BB513" w14:textId="77777777" w:rsidR="00C0478C" w:rsidRDefault="00C0478C" w:rsidP="008976BE">
            <w:pPr>
              <w:ind w:left="135"/>
            </w:pPr>
            <w:r>
              <w:rPr>
                <w:rFonts w:ascii="Times New Roman" w:hAnsi="Times New Roman"/>
                <w:color w:val="000000"/>
                <w:sz w:val="24"/>
              </w:rPr>
              <w:t>Ядерные реакции</w:t>
            </w:r>
          </w:p>
        </w:tc>
        <w:tc>
          <w:tcPr>
            <w:tcW w:w="977" w:type="dxa"/>
            <w:tcMar>
              <w:top w:w="50" w:type="dxa"/>
              <w:left w:w="100" w:type="dxa"/>
            </w:tcMar>
            <w:vAlign w:val="center"/>
          </w:tcPr>
          <w:p w14:paraId="4A7E53AC" w14:textId="77777777" w:rsidR="00C0478C" w:rsidRDefault="00C0478C" w:rsidP="008976BE">
            <w:pPr>
              <w:ind w:left="135"/>
              <w:jc w:val="center"/>
            </w:pPr>
            <w:r>
              <w:rPr>
                <w:rFonts w:ascii="Times New Roman" w:hAnsi="Times New Roman"/>
                <w:color w:val="000000"/>
                <w:sz w:val="24"/>
              </w:rPr>
              <w:t xml:space="preserve">4 </w:t>
            </w:r>
          </w:p>
        </w:tc>
        <w:tc>
          <w:tcPr>
            <w:tcW w:w="1699" w:type="dxa"/>
            <w:tcMar>
              <w:top w:w="50" w:type="dxa"/>
              <w:left w:w="100" w:type="dxa"/>
            </w:tcMar>
            <w:vAlign w:val="center"/>
          </w:tcPr>
          <w:p w14:paraId="6B5CC90B" w14:textId="77777777" w:rsidR="00C0478C" w:rsidRDefault="00C0478C" w:rsidP="008976BE">
            <w:pPr>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199A9D9" w14:textId="77777777" w:rsidR="00C0478C" w:rsidRDefault="00C0478C" w:rsidP="008976BE">
            <w:pPr>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F15D79A" w14:textId="77777777" w:rsidR="00C0478C" w:rsidRDefault="00C0478C" w:rsidP="008976BE">
            <w:pPr>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https://m.edsoo.ru/7f41a4a6</w:t>
              </w:r>
            </w:hyperlink>
          </w:p>
        </w:tc>
      </w:tr>
      <w:tr w:rsidR="00C0478C" w14:paraId="4563B02B" w14:textId="77777777" w:rsidTr="008976BE">
        <w:trPr>
          <w:trHeight w:val="144"/>
          <w:tblCellSpacing w:w="20" w:type="nil"/>
        </w:trPr>
        <w:tc>
          <w:tcPr>
            <w:tcW w:w="0" w:type="auto"/>
            <w:gridSpan w:val="2"/>
            <w:tcMar>
              <w:top w:w="50" w:type="dxa"/>
              <w:left w:w="100" w:type="dxa"/>
            </w:tcMar>
            <w:vAlign w:val="center"/>
          </w:tcPr>
          <w:p w14:paraId="7DDF31D5"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87C3E4" w14:textId="77777777" w:rsidR="00C0478C" w:rsidRDefault="00C0478C" w:rsidP="008976BE">
            <w:pPr>
              <w:ind w:left="135"/>
              <w:jc w:val="center"/>
            </w:pPr>
            <w:r>
              <w:rPr>
                <w:rFonts w:ascii="Times New Roman" w:hAnsi="Times New Roman"/>
                <w:color w:val="000000"/>
                <w:sz w:val="24"/>
              </w:rPr>
              <w:t xml:space="preserve">11 </w:t>
            </w:r>
          </w:p>
        </w:tc>
        <w:tc>
          <w:tcPr>
            <w:tcW w:w="0" w:type="auto"/>
            <w:gridSpan w:val="3"/>
            <w:tcMar>
              <w:top w:w="50" w:type="dxa"/>
              <w:left w:w="100" w:type="dxa"/>
            </w:tcMar>
            <w:vAlign w:val="center"/>
          </w:tcPr>
          <w:p w14:paraId="51730A6C" w14:textId="77777777" w:rsidR="00C0478C" w:rsidRDefault="00C0478C" w:rsidP="008976BE"/>
        </w:tc>
      </w:tr>
      <w:tr w:rsidR="00C0478C" w14:paraId="3344065C" w14:textId="77777777" w:rsidTr="008976BE">
        <w:trPr>
          <w:trHeight w:val="144"/>
          <w:tblCellSpacing w:w="20" w:type="nil"/>
        </w:trPr>
        <w:tc>
          <w:tcPr>
            <w:tcW w:w="0" w:type="auto"/>
            <w:gridSpan w:val="6"/>
            <w:tcMar>
              <w:top w:w="50" w:type="dxa"/>
              <w:left w:w="100" w:type="dxa"/>
            </w:tcMar>
            <w:vAlign w:val="center"/>
          </w:tcPr>
          <w:p w14:paraId="1C6A40C8" w14:textId="77777777" w:rsidR="00C0478C" w:rsidRDefault="00C0478C" w:rsidP="008976BE">
            <w:pPr>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0478C" w14:paraId="26CF7548" w14:textId="77777777" w:rsidTr="008976BE">
        <w:trPr>
          <w:trHeight w:val="144"/>
          <w:tblCellSpacing w:w="20" w:type="nil"/>
        </w:trPr>
        <w:tc>
          <w:tcPr>
            <w:tcW w:w="501" w:type="dxa"/>
            <w:tcMar>
              <w:top w:w="50" w:type="dxa"/>
              <w:left w:w="100" w:type="dxa"/>
            </w:tcMar>
            <w:vAlign w:val="center"/>
          </w:tcPr>
          <w:p w14:paraId="53B4B8C2" w14:textId="77777777" w:rsidR="00C0478C" w:rsidRDefault="00C0478C" w:rsidP="008976BE">
            <w:r>
              <w:rPr>
                <w:rFonts w:ascii="Times New Roman" w:hAnsi="Times New Roman"/>
                <w:color w:val="000000"/>
                <w:sz w:val="24"/>
              </w:rPr>
              <w:t>6.1</w:t>
            </w:r>
          </w:p>
        </w:tc>
        <w:tc>
          <w:tcPr>
            <w:tcW w:w="2992" w:type="dxa"/>
            <w:tcMar>
              <w:top w:w="50" w:type="dxa"/>
              <w:left w:w="100" w:type="dxa"/>
            </w:tcMar>
            <w:vAlign w:val="center"/>
          </w:tcPr>
          <w:p w14:paraId="5720D34D" w14:textId="77777777" w:rsidR="00C0478C" w:rsidRDefault="00C0478C" w:rsidP="008976BE">
            <w:pPr>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14:paraId="21570F3C" w14:textId="77777777" w:rsidR="00C0478C" w:rsidRDefault="00C0478C" w:rsidP="008976BE">
            <w:pPr>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23F0379B" w14:textId="77777777" w:rsidR="00C0478C" w:rsidRDefault="00C0478C" w:rsidP="008976BE">
            <w:pPr>
              <w:ind w:left="135"/>
              <w:jc w:val="center"/>
            </w:pPr>
          </w:p>
        </w:tc>
        <w:tc>
          <w:tcPr>
            <w:tcW w:w="1787" w:type="dxa"/>
            <w:tcMar>
              <w:top w:w="50" w:type="dxa"/>
              <w:left w:w="100" w:type="dxa"/>
            </w:tcMar>
            <w:vAlign w:val="center"/>
          </w:tcPr>
          <w:p w14:paraId="519201BC" w14:textId="77777777" w:rsidR="00C0478C" w:rsidRDefault="00C0478C" w:rsidP="003F6B9C">
            <w:pPr>
              <w:ind w:left="135"/>
              <w:jc w:val="center"/>
            </w:pPr>
            <w:r>
              <w:rPr>
                <w:rFonts w:ascii="Times New Roman" w:hAnsi="Times New Roman"/>
                <w:color w:val="000000"/>
                <w:sz w:val="24"/>
              </w:rPr>
              <w:t xml:space="preserve"> </w:t>
            </w:r>
            <w:r w:rsidR="003F6B9C">
              <w:rPr>
                <w:rFonts w:ascii="Times New Roman" w:hAnsi="Times New Roman"/>
                <w:color w:val="000000"/>
                <w:sz w:val="24"/>
              </w:rPr>
              <w:t>1</w:t>
            </w:r>
          </w:p>
        </w:tc>
        <w:tc>
          <w:tcPr>
            <w:tcW w:w="2646" w:type="dxa"/>
            <w:tcMar>
              <w:top w:w="50" w:type="dxa"/>
              <w:left w:w="100" w:type="dxa"/>
            </w:tcMar>
            <w:vAlign w:val="center"/>
          </w:tcPr>
          <w:p w14:paraId="69596DA0" w14:textId="77777777" w:rsidR="00C0478C" w:rsidRDefault="00C0478C" w:rsidP="008976BE">
            <w:pPr>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https://m.edsoo.ru/7f41a4a6</w:t>
              </w:r>
            </w:hyperlink>
          </w:p>
        </w:tc>
      </w:tr>
      <w:tr w:rsidR="00C0478C" w14:paraId="66A1074F" w14:textId="77777777" w:rsidTr="008976BE">
        <w:trPr>
          <w:trHeight w:val="144"/>
          <w:tblCellSpacing w:w="20" w:type="nil"/>
        </w:trPr>
        <w:tc>
          <w:tcPr>
            <w:tcW w:w="0" w:type="auto"/>
            <w:gridSpan w:val="2"/>
            <w:tcMar>
              <w:top w:w="50" w:type="dxa"/>
              <w:left w:w="100" w:type="dxa"/>
            </w:tcMar>
            <w:vAlign w:val="center"/>
          </w:tcPr>
          <w:p w14:paraId="7FD3230B" w14:textId="77777777" w:rsidR="00C0478C" w:rsidRDefault="00C0478C" w:rsidP="008976BE">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1F45FAB" w14:textId="77777777" w:rsidR="00C0478C" w:rsidRDefault="00C0478C" w:rsidP="008976BE">
            <w:pPr>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7071AEE" w14:textId="77777777" w:rsidR="00C0478C" w:rsidRDefault="00C0478C" w:rsidP="008976BE"/>
        </w:tc>
      </w:tr>
      <w:tr w:rsidR="00C0478C" w14:paraId="7FDD8EA3" w14:textId="77777777" w:rsidTr="008976BE">
        <w:trPr>
          <w:trHeight w:val="144"/>
          <w:tblCellSpacing w:w="20" w:type="nil"/>
        </w:trPr>
        <w:tc>
          <w:tcPr>
            <w:tcW w:w="0" w:type="auto"/>
            <w:gridSpan w:val="2"/>
            <w:tcMar>
              <w:top w:w="50" w:type="dxa"/>
              <w:left w:w="100" w:type="dxa"/>
            </w:tcMar>
            <w:vAlign w:val="center"/>
          </w:tcPr>
          <w:p w14:paraId="4AA23C70" w14:textId="77777777" w:rsidR="00C0478C" w:rsidRDefault="00C0478C" w:rsidP="008976BE">
            <w:pPr>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4CF56D41" w14:textId="77777777" w:rsidR="00C0478C" w:rsidRDefault="00C0478C" w:rsidP="00C0478C">
            <w:pPr>
              <w:ind w:left="135"/>
              <w:jc w:val="center"/>
            </w:pPr>
            <w:r>
              <w:rPr>
                <w:rFonts w:ascii="Times New Roman" w:hAnsi="Times New Roman"/>
                <w:color w:val="000000"/>
                <w:sz w:val="24"/>
              </w:rPr>
              <w:t xml:space="preserve"> 68</w:t>
            </w:r>
          </w:p>
        </w:tc>
        <w:tc>
          <w:tcPr>
            <w:tcW w:w="1699" w:type="dxa"/>
            <w:tcMar>
              <w:top w:w="50" w:type="dxa"/>
              <w:left w:w="100" w:type="dxa"/>
            </w:tcMar>
            <w:vAlign w:val="center"/>
          </w:tcPr>
          <w:p w14:paraId="7E6D24E9" w14:textId="77777777" w:rsidR="00C0478C" w:rsidRDefault="00C0478C" w:rsidP="008976BE">
            <w:pPr>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3C2DF7BB" w14:textId="77777777" w:rsidR="00C0478C" w:rsidRDefault="003F6B9C" w:rsidP="008976BE">
            <w:pPr>
              <w:ind w:left="135"/>
              <w:jc w:val="center"/>
            </w:pPr>
            <w:r>
              <w:rPr>
                <w:rFonts w:ascii="Times New Roman" w:hAnsi="Times New Roman"/>
                <w:color w:val="000000"/>
                <w:sz w:val="24"/>
              </w:rPr>
              <w:t>14</w:t>
            </w:r>
            <w:r w:rsidR="00C0478C">
              <w:rPr>
                <w:rFonts w:ascii="Times New Roman" w:hAnsi="Times New Roman"/>
                <w:color w:val="000000"/>
                <w:sz w:val="24"/>
              </w:rPr>
              <w:t xml:space="preserve"> </w:t>
            </w:r>
          </w:p>
        </w:tc>
        <w:tc>
          <w:tcPr>
            <w:tcW w:w="2646" w:type="dxa"/>
            <w:tcMar>
              <w:top w:w="50" w:type="dxa"/>
              <w:left w:w="100" w:type="dxa"/>
            </w:tcMar>
            <w:vAlign w:val="center"/>
          </w:tcPr>
          <w:p w14:paraId="4A8588CA" w14:textId="77777777" w:rsidR="00C0478C" w:rsidRDefault="00C0478C" w:rsidP="008976BE"/>
        </w:tc>
      </w:tr>
    </w:tbl>
    <w:p w14:paraId="71B5FA93" w14:textId="77777777" w:rsidR="00C0478C" w:rsidRDefault="00C0478C" w:rsidP="00C0478C">
      <w:pPr>
        <w:sectPr w:rsidR="00C0478C">
          <w:pgSz w:w="16383" w:h="11906" w:orient="landscape"/>
          <w:pgMar w:top="1134" w:right="850" w:bottom="1134" w:left="1701" w:header="720" w:footer="720" w:gutter="0"/>
          <w:cols w:space="720"/>
        </w:sectPr>
      </w:pPr>
    </w:p>
    <w:p w14:paraId="6D5AC0E0" w14:textId="77777777" w:rsidR="00C0478C" w:rsidRDefault="00C0478C" w:rsidP="00C0478C">
      <w:pPr>
        <w:sectPr w:rsidR="00C0478C">
          <w:pgSz w:w="16383" w:h="11906" w:orient="landscape"/>
          <w:pgMar w:top="1134" w:right="850" w:bottom="1134" w:left="1701" w:header="720" w:footer="720" w:gutter="0"/>
          <w:cols w:space="720"/>
        </w:sectPr>
      </w:pPr>
    </w:p>
    <w:bookmarkEnd w:id="0"/>
    <w:p w14:paraId="4DA64BBB" w14:textId="77777777" w:rsidR="00C0478C" w:rsidRDefault="00C0478C" w:rsidP="00C0478C">
      <w:pPr>
        <w:spacing w:before="100" w:after="100"/>
      </w:pPr>
    </w:p>
    <w:sectPr w:rsidR="00C0478C" w:rsidSect="00C0478C">
      <w:pgSz w:w="15840" w:h="12240" w:orient="landscape"/>
      <w:pgMar w:top="85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B64F" w14:textId="77777777" w:rsidR="00E24A39" w:rsidRDefault="00E24A39" w:rsidP="00AE3D26">
      <w:r>
        <w:separator/>
      </w:r>
    </w:p>
  </w:endnote>
  <w:endnote w:type="continuationSeparator" w:id="0">
    <w:p w14:paraId="787F7E35" w14:textId="77777777" w:rsidR="00E24A39" w:rsidRDefault="00E24A39" w:rsidP="00AE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F7E3" w14:textId="77777777" w:rsidR="00E24A39" w:rsidRDefault="00E24A39" w:rsidP="00AE3D26">
      <w:r>
        <w:separator/>
      </w:r>
    </w:p>
  </w:footnote>
  <w:footnote w:type="continuationSeparator" w:id="0">
    <w:p w14:paraId="292BA508" w14:textId="77777777" w:rsidR="00E24A39" w:rsidRDefault="00E24A39" w:rsidP="00AE3D26">
      <w:r>
        <w:continuationSeparator/>
      </w:r>
    </w:p>
  </w:footnote>
  <w:footnote w:id="1">
    <w:p w14:paraId="71A7546D" w14:textId="77777777" w:rsidR="008976BE" w:rsidRPr="00716329" w:rsidRDefault="008976BE" w:rsidP="00AE3D26">
      <w:pPr>
        <w:pStyle w:val="a4"/>
        <w:spacing w:before="100" w:after="100" w:line="276" w:lineRule="auto"/>
        <w:contextualSpacing/>
        <w:jc w:val="both"/>
        <w:rPr>
          <w:rFonts w:cstheme="minorHAnsi"/>
          <w:sz w:val="24"/>
          <w:szCs w:val="24"/>
          <w:u w:val="single"/>
        </w:rPr>
      </w:pPr>
      <w:r>
        <w:rPr>
          <w:rStyle w:val="a9"/>
        </w:rPr>
        <w:footnoteRef/>
      </w:r>
      <w:r>
        <w:rPr>
          <w:rFonts w:ascii="Tahoma" w:hAnsi="Tahoma" w:cs="Tahoma"/>
          <w:sz w:val="16"/>
          <w:szCs w:val="16"/>
        </w:rPr>
        <w:t xml:space="preserve">Приказ Минпросвещения </w:t>
      </w:r>
      <w:r w:rsidRPr="009D294B">
        <w:rPr>
          <w:rFonts w:ascii="Tahoma" w:hAnsi="Tahoma" w:cs="Tahoma"/>
          <w:sz w:val="16"/>
          <w:szCs w:val="16"/>
        </w:rPr>
        <w:t>России от 31.05.</w:t>
      </w:r>
      <w:r>
        <w:rPr>
          <w:rFonts w:ascii="Tahoma" w:hAnsi="Tahoma" w:cs="Tahoma"/>
          <w:sz w:val="16"/>
          <w:szCs w:val="16"/>
        </w:rPr>
        <w:t>2021 N 287 (ред. от 08.11.2022)</w:t>
      </w:r>
      <w:r w:rsidRPr="009D294B">
        <w:rPr>
          <w:rFonts w:ascii="Tahoma" w:hAnsi="Tahoma" w:cs="Tahoma"/>
          <w:sz w:val="16"/>
          <w:szCs w:val="16"/>
        </w:rPr>
        <w:t>"Об утверждении федерального государственного образовательного стандарт</w:t>
      </w:r>
      <w:r>
        <w:rPr>
          <w:rFonts w:ascii="Tahoma" w:hAnsi="Tahoma" w:cs="Tahoma"/>
          <w:sz w:val="16"/>
          <w:szCs w:val="16"/>
        </w:rPr>
        <w:t xml:space="preserve">а основного общего образования" </w:t>
      </w:r>
      <w:r w:rsidRPr="009D294B">
        <w:rPr>
          <w:rFonts w:ascii="Tahoma" w:hAnsi="Tahoma" w:cs="Tahoma"/>
          <w:sz w:val="16"/>
          <w:szCs w:val="16"/>
        </w:rPr>
        <w:t>(Зарегистрировано в Минюсте России 05.07.2021 N 64101</w:t>
      </w:r>
    </w:p>
    <w:p w14:paraId="3B5EBC34" w14:textId="77777777" w:rsidR="008976BE" w:rsidRPr="00A413AE" w:rsidRDefault="008976BE" w:rsidP="00AE3D26">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B36"/>
    <w:multiLevelType w:val="hybridMultilevel"/>
    <w:tmpl w:val="CC7E794A"/>
    <w:lvl w:ilvl="0" w:tplc="1702166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94521244">
    <w:abstractNumId w:val="0"/>
  </w:num>
  <w:num w:numId="2" w16cid:durableId="12500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E8"/>
    <w:rsid w:val="00011CB5"/>
    <w:rsid w:val="0003092B"/>
    <w:rsid w:val="00067304"/>
    <w:rsid w:val="000A5C93"/>
    <w:rsid w:val="000E0441"/>
    <w:rsid w:val="000E4E94"/>
    <w:rsid w:val="000E6BC4"/>
    <w:rsid w:val="00164264"/>
    <w:rsid w:val="002206EF"/>
    <w:rsid w:val="002E12BB"/>
    <w:rsid w:val="00315DB4"/>
    <w:rsid w:val="003F6B9C"/>
    <w:rsid w:val="00472B03"/>
    <w:rsid w:val="00555716"/>
    <w:rsid w:val="005A4A64"/>
    <w:rsid w:val="00685B36"/>
    <w:rsid w:val="007431CB"/>
    <w:rsid w:val="007E72D7"/>
    <w:rsid w:val="007F5F67"/>
    <w:rsid w:val="00805B5F"/>
    <w:rsid w:val="00827892"/>
    <w:rsid w:val="008846C9"/>
    <w:rsid w:val="008976BE"/>
    <w:rsid w:val="008F0C6F"/>
    <w:rsid w:val="00902CCF"/>
    <w:rsid w:val="00926490"/>
    <w:rsid w:val="0096481C"/>
    <w:rsid w:val="00AC1847"/>
    <w:rsid w:val="00AE3D26"/>
    <w:rsid w:val="00AF0F16"/>
    <w:rsid w:val="00B963AF"/>
    <w:rsid w:val="00BB5251"/>
    <w:rsid w:val="00C0478C"/>
    <w:rsid w:val="00C06117"/>
    <w:rsid w:val="00C97D03"/>
    <w:rsid w:val="00DC6C83"/>
    <w:rsid w:val="00E24A39"/>
    <w:rsid w:val="00E34829"/>
    <w:rsid w:val="00E56268"/>
    <w:rsid w:val="00EB0505"/>
    <w:rsid w:val="00ED5DA3"/>
    <w:rsid w:val="00F319E8"/>
    <w:rsid w:val="00F71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E483"/>
  <w15:docId w15:val="{7400B293-1856-4345-B01C-E0819B27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9E8"/>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AE3D26"/>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AE3D26"/>
    <w:rPr>
      <w:rFonts w:ascii="Calibri" w:eastAsia="Calibri" w:hAnsi="Calibri" w:cs="Times New Roman"/>
      <w:sz w:val="20"/>
      <w:szCs w:val="20"/>
      <w:lang w:val="x-none"/>
    </w:rPr>
  </w:style>
  <w:style w:type="character" w:styleId="a9">
    <w:name w:val="footnote reference"/>
    <w:uiPriority w:val="99"/>
    <w:unhideWhenUsed/>
    <w:rsid w:val="00AE3D26"/>
    <w:rPr>
      <w:vertAlign w:val="superscript"/>
    </w:rPr>
  </w:style>
  <w:style w:type="character" w:customStyle="1" w:styleId="21">
    <w:name w:val="Основной текст (2)_"/>
    <w:basedOn w:val="a0"/>
    <w:link w:val="22"/>
    <w:rsid w:val="00C97D03"/>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97D03"/>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table" w:styleId="aa">
    <w:name w:val="Table Grid"/>
    <w:basedOn w:val="a1"/>
    <w:uiPriority w:val="59"/>
    <w:rsid w:val="00555716"/>
    <w:pPr>
      <w:spacing w:beforeAutospacing="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555716"/>
    <w:pPr>
      <w:spacing w:before="100" w:after="100"/>
    </w:pPr>
    <w:rPr>
      <w:rFonts w:ascii="Times New Roman" w:eastAsia="Times New Roman" w:hAnsi="Times New Roman" w:cs="Times New Roman"/>
      <w:sz w:val="24"/>
      <w:szCs w:val="24"/>
    </w:rPr>
  </w:style>
  <w:style w:type="character" w:styleId="ac">
    <w:name w:val="Hyperlink"/>
    <w:basedOn w:val="a0"/>
    <w:uiPriority w:val="99"/>
    <w:unhideWhenUsed/>
    <w:rsid w:val="00555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498624&amp;date=02.08.2023%20"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hyperlink" Target="https://m.edsoo.ru/7f41a4a6" TargetMode="External"/><Relationship Id="rId7" Type="http://schemas.openxmlformats.org/officeDocument/2006/relationships/hyperlink" Target="https://login.consultant.ru/link/?req=doc&amp;base=EXP&amp;n=498624&amp;date=02.08.2023%2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81ce" TargetMode="External"/><Relationship Id="rId41" Type="http://schemas.openxmlformats.org/officeDocument/2006/relationships/hyperlink" Target="https://m.edsoo.ru/7f41a4a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6194" TargetMode="External"/><Relationship Id="rId24"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81ce" TargetMode="External"/><Relationship Id="rId44" Type="http://schemas.openxmlformats.org/officeDocument/2006/relationships/hyperlink" Target="https://m.edsoo.ru/7f41a4a6" TargetMode="External"/><Relationship Id="rId4" Type="http://schemas.openxmlformats.org/officeDocument/2006/relationships/webSettings" Target="webSettings.xml"/><Relationship Id="rId9" Type="http://schemas.openxmlformats.org/officeDocument/2006/relationships/hyperlink" Target="https://investim.guru/news/oge-po-fizike-9-klass-2023-rezultaty-ekzamena-i-kolichestvo-ballov"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43" Type="http://schemas.openxmlformats.org/officeDocument/2006/relationships/hyperlink" Target="https://m.edsoo.ru/7f41a4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10744</Words>
  <Characters>61245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27</cp:revision>
  <dcterms:created xsi:type="dcterms:W3CDTF">2023-09-27T22:42:00Z</dcterms:created>
  <dcterms:modified xsi:type="dcterms:W3CDTF">2023-10-11T03:32:00Z</dcterms:modified>
</cp:coreProperties>
</file>